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Pr="00983BA4" w:rsidRDefault="00A91074" w:rsidP="00A91074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Рассмотрен и принят</w:t>
      </w:r>
      <w:r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F5291"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Pr="00983BA4" w:rsidRDefault="00A91074" w:rsidP="00A91074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педагогическом совете</w:t>
      </w:r>
      <w:r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21F35"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983BA4" w:rsidRDefault="00983BA4" w:rsidP="00A91074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Протокол № 5 от  8 </w:t>
      </w:r>
      <w:r w:rsidR="00364C88"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февраля </w:t>
      </w:r>
      <w:r w:rsidR="00EE726B"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2022</w:t>
      </w:r>
      <w:r w:rsidR="00364C88"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  <w:r w:rsidR="00A91074"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29.1  от 16 </w:t>
      </w:r>
      <w:r w:rsidR="00364C88"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февраля </w:t>
      </w:r>
      <w:r w:rsidR="00342A49"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="00EE726B"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22</w:t>
      </w:r>
      <w:r w:rsidR="00342A49"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983BA4" w:rsidP="00983BA4">
      <w:pPr>
        <w:tabs>
          <w:tab w:val="left" w:pos="742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83B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Приложение № 6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B2F76" w:rsidRDefault="00BB2F76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Pr="00BB2F76" w:rsidRDefault="00EE726B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на 2022 – 2023</w:t>
      </w:r>
      <w:r w:rsidR="00586E97" w:rsidRPr="00BB2F76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 xml:space="preserve"> учебный год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DA7F3E" w:rsidRPr="00BB2F76" w:rsidRDefault="00DA7F3E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  <w:r w:rsidRPr="00BB2F76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 xml:space="preserve">Уровень </w:t>
      </w:r>
      <w:r w:rsidR="00A91074" w:rsidRPr="00BB2F76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 xml:space="preserve"> начального общего образования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E726B" w:rsidRDefault="00EE726B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E726B" w:rsidRDefault="00EE726B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E726B" w:rsidRDefault="00EE726B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E726B" w:rsidRDefault="00EE726B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E726B" w:rsidRDefault="00EE726B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A91074" w:rsidRDefault="00A91074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A91074" w:rsidRPr="00A91074" w:rsidRDefault="00A91074" w:rsidP="0098382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proofErr w:type="gramStart"/>
      <w:r w:rsidRPr="00A910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 соответствии с пунктом 9 статьи 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подпунктом 3.6 статьи 28 Федерального закона от 29 декабря 2012 года № 273-ФЗ « Об образовании в Российской Федерации», постановлением Главного государстве</w:t>
      </w:r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нного санитарного врача РФ от 28.09.2020 № 28</w:t>
      </w:r>
      <w:r w:rsidR="009838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 у</w:t>
      </w:r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тверждении </w:t>
      </w:r>
      <w:proofErr w:type="spellStart"/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СанПин</w:t>
      </w:r>
      <w:proofErr w:type="spellEnd"/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2.4.3648-20</w:t>
      </w:r>
      <w:r w:rsidR="009838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Санитарно-э</w:t>
      </w:r>
      <w:r w:rsidR="007D6B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пидемиологические требования к организации воспитания и обучения, отдыха и оздоровления детей и молодежи»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в целях обеспечения оптимальной организации образовательной деятельности определить </w:t>
      </w:r>
      <w:r w:rsidRPr="00A9107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календарный</w:t>
      </w:r>
      <w:proofErr w:type="gramEnd"/>
      <w:r w:rsidRPr="00A9107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учебный график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507620" w:rsidRPr="0038538A" w:rsidRDefault="00507620" w:rsidP="0038538A">
      <w:pPr>
        <w:pStyle w:val="a5"/>
        <w:numPr>
          <w:ilvl w:val="0"/>
          <w:numId w:val="17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учебного года</w:t>
      </w: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215" w:type="dxa"/>
          </w:tcPr>
          <w:p w:rsidR="00BF75DD" w:rsidRPr="00507620" w:rsidRDefault="00EE726B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</w:t>
            </w:r>
          </w:p>
        </w:tc>
        <w:tc>
          <w:tcPr>
            <w:tcW w:w="3124" w:type="dxa"/>
          </w:tcPr>
          <w:p w:rsidR="00BF75DD" w:rsidRPr="00507620" w:rsidRDefault="00EE726B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25.05.2023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– 4 классы</w:t>
            </w:r>
          </w:p>
        </w:tc>
        <w:tc>
          <w:tcPr>
            <w:tcW w:w="2215" w:type="dxa"/>
          </w:tcPr>
          <w:p w:rsidR="00BF75DD" w:rsidRPr="00507620" w:rsidRDefault="00EE726B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</w:t>
            </w:r>
          </w:p>
        </w:tc>
        <w:tc>
          <w:tcPr>
            <w:tcW w:w="3124" w:type="dxa"/>
          </w:tcPr>
          <w:p w:rsidR="00BF75DD" w:rsidRPr="00507620" w:rsidRDefault="00EE726B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25.05.2023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</w:tbl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38538A" w:rsidRDefault="007735B2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</w:t>
      </w:r>
      <w:r w:rsidR="009838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ых четвертей (</w:t>
      </w:r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1-4 класс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)</w:t>
      </w:r>
    </w:p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1"/>
        <w:gridCol w:w="1451"/>
        <w:gridCol w:w="3377"/>
        <w:gridCol w:w="2842"/>
      </w:tblGrid>
      <w:tr w:rsidR="007735B2" w:rsidTr="00D14B8F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45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377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четверти</w:t>
            </w:r>
          </w:p>
        </w:tc>
        <w:tc>
          <w:tcPr>
            <w:tcW w:w="2842" w:type="dxa"/>
          </w:tcPr>
          <w:p w:rsidR="007735B2" w:rsidRPr="007735B2" w:rsidRDefault="007735B2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7735B2" w:rsidTr="00D14B8F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451" w:type="dxa"/>
          </w:tcPr>
          <w:p w:rsidR="007735B2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1- 4</w:t>
            </w:r>
          </w:p>
        </w:tc>
        <w:tc>
          <w:tcPr>
            <w:tcW w:w="3377" w:type="dxa"/>
          </w:tcPr>
          <w:p w:rsidR="007735B2" w:rsidRPr="007735B2" w:rsidRDefault="00924923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01.09.2022 -  28</w:t>
            </w:r>
            <w:r w:rsidR="00CC149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2842" w:type="dxa"/>
          </w:tcPr>
          <w:p w:rsidR="007735B2" w:rsidRPr="007735B2" w:rsidRDefault="0057152F" w:rsidP="0057152F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7735B2" w:rsidTr="00D14B8F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451" w:type="dxa"/>
          </w:tcPr>
          <w:p w:rsidR="007735B2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377" w:type="dxa"/>
          </w:tcPr>
          <w:p w:rsidR="007735B2" w:rsidRPr="007735B2" w:rsidRDefault="00374224" w:rsidP="00DA064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08.11.2022 – 2</w:t>
            </w:r>
            <w:r w:rsidR="00DA06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83785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.12.2022</w:t>
            </w:r>
          </w:p>
        </w:tc>
        <w:tc>
          <w:tcPr>
            <w:tcW w:w="2842" w:type="dxa"/>
          </w:tcPr>
          <w:p w:rsidR="007735B2" w:rsidRPr="007735B2" w:rsidRDefault="00364C88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D14B8F">
        <w:tc>
          <w:tcPr>
            <w:tcW w:w="1901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451" w:type="dxa"/>
          </w:tcPr>
          <w:p w:rsidR="004F110D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3377" w:type="dxa"/>
          </w:tcPr>
          <w:p w:rsidR="004F110D" w:rsidRPr="007735B2" w:rsidRDefault="00DA064A" w:rsidP="00DA064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92492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.01.2023</w:t>
            </w:r>
            <w:r w:rsidR="0062052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AB33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.03.2023</w:t>
            </w:r>
          </w:p>
        </w:tc>
        <w:tc>
          <w:tcPr>
            <w:tcW w:w="2842" w:type="dxa"/>
          </w:tcPr>
          <w:p w:rsidR="004F110D" w:rsidRPr="007735B2" w:rsidRDefault="00264BE7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D14B8F">
        <w:trPr>
          <w:trHeight w:val="654"/>
        </w:trPr>
        <w:tc>
          <w:tcPr>
            <w:tcW w:w="1901" w:type="dxa"/>
            <w:vMerge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7" w:type="dxa"/>
          </w:tcPr>
          <w:p w:rsidR="004F110D" w:rsidRPr="007735B2" w:rsidRDefault="00DA064A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AB33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.01.2023</w:t>
            </w:r>
            <w:r w:rsidR="004F11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A92FC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AB33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.02.2023</w:t>
            </w:r>
          </w:p>
          <w:p w:rsidR="004F110D" w:rsidRPr="007735B2" w:rsidRDefault="00A92FCC" w:rsidP="00DA064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18.02.2023 – 2</w:t>
            </w:r>
            <w:r w:rsidR="00DA06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  <w:r w:rsidR="00AB33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2842" w:type="dxa"/>
          </w:tcPr>
          <w:p w:rsidR="004F110D" w:rsidRPr="007735B2" w:rsidRDefault="00537C52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2D0B52" w:rsidTr="00D14B8F">
        <w:tc>
          <w:tcPr>
            <w:tcW w:w="1901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451" w:type="dxa"/>
          </w:tcPr>
          <w:p w:rsidR="002D0B52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377" w:type="dxa"/>
          </w:tcPr>
          <w:p w:rsidR="002D0B52" w:rsidRPr="007735B2" w:rsidRDefault="00A92FCC" w:rsidP="00DA064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="00DA064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  <w:r w:rsidR="00AB33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.2023</w:t>
            </w:r>
            <w:r w:rsidR="002D0B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</w:t>
            </w:r>
            <w:r w:rsidR="00AB33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25.05.2023</w:t>
            </w:r>
          </w:p>
        </w:tc>
        <w:tc>
          <w:tcPr>
            <w:tcW w:w="2842" w:type="dxa"/>
          </w:tcPr>
          <w:p w:rsidR="002D0B52" w:rsidRPr="007735B2" w:rsidRDefault="00B03D1E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F110D" w:rsidTr="00D14B8F">
        <w:tc>
          <w:tcPr>
            <w:tcW w:w="1901" w:type="dxa"/>
            <w:vMerge w:val="restart"/>
          </w:tcPr>
          <w:p w:rsidR="004F110D" w:rsidRPr="007735B2" w:rsidRDefault="004F110D" w:rsidP="00D14B8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451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7" w:type="dxa"/>
          </w:tcPr>
          <w:p w:rsidR="004F110D" w:rsidRPr="007735B2" w:rsidRDefault="00AB331E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 – 25.05.2023</w:t>
            </w:r>
          </w:p>
        </w:tc>
        <w:tc>
          <w:tcPr>
            <w:tcW w:w="2842" w:type="dxa"/>
          </w:tcPr>
          <w:p w:rsidR="004F110D" w:rsidRPr="007735B2" w:rsidRDefault="00537C52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  <w:r w:rsidR="00984B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недели</w:t>
            </w:r>
          </w:p>
        </w:tc>
      </w:tr>
      <w:tr w:rsidR="004F110D" w:rsidTr="00D14B8F">
        <w:tc>
          <w:tcPr>
            <w:tcW w:w="1901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</w:tcPr>
          <w:p w:rsidR="004F110D" w:rsidRPr="007735B2" w:rsidRDefault="00D14B8F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3377" w:type="dxa"/>
          </w:tcPr>
          <w:p w:rsidR="004F110D" w:rsidRPr="007735B2" w:rsidRDefault="00984B7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537C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.09.2022</w:t>
            </w:r>
            <w:r w:rsid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AB331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25.05.2023</w:t>
            </w:r>
          </w:p>
        </w:tc>
        <w:tc>
          <w:tcPr>
            <w:tcW w:w="2842" w:type="dxa"/>
          </w:tcPr>
          <w:p w:rsidR="004F110D" w:rsidRPr="007735B2" w:rsidRDefault="00537C52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 недели</w:t>
            </w:r>
          </w:p>
        </w:tc>
      </w:tr>
    </w:tbl>
    <w:p w:rsidR="00BF2598" w:rsidRDefault="00BF2598" w:rsidP="00D14B8F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8533EA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1457"/>
        <w:gridCol w:w="3185"/>
        <w:gridCol w:w="2380"/>
      </w:tblGrid>
      <w:tr w:rsidR="008533EA" w:rsidTr="00D14B8F">
        <w:tc>
          <w:tcPr>
            <w:tcW w:w="2549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457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85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38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457" w:type="dxa"/>
          </w:tcPr>
          <w:p w:rsidR="008533EA" w:rsidRDefault="00D14B8F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185" w:type="dxa"/>
          </w:tcPr>
          <w:p w:rsidR="008533EA" w:rsidRPr="002F25DE" w:rsidRDefault="00983825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  <w:r w:rsidR="00734AC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.10.2022</w:t>
            </w:r>
            <w:r w:rsidR="0057152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07</w:t>
            </w:r>
            <w:r w:rsidR="00734AC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.11.2022</w:t>
            </w:r>
          </w:p>
          <w:p w:rsidR="002122BD" w:rsidRPr="002F25DE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380" w:type="dxa"/>
          </w:tcPr>
          <w:p w:rsidR="008533EA" w:rsidRPr="002F25DE" w:rsidRDefault="00983825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734AC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457" w:type="dxa"/>
          </w:tcPr>
          <w:p w:rsidR="008533EA" w:rsidRDefault="00D14B8F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185" w:type="dxa"/>
          </w:tcPr>
          <w:p w:rsidR="008533EA" w:rsidRDefault="002F0EAC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9838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.12.2022 – 0</w:t>
            </w:r>
            <w:r w:rsidR="009838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734AC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.01.2023</w:t>
            </w:r>
          </w:p>
          <w:p w:rsidR="002122BD" w:rsidRDefault="00DA064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bookmarkStart w:id="0" w:name="_GoBack"/>
            <w:bookmarkEnd w:id="0"/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включительно)</w:t>
            </w:r>
          </w:p>
        </w:tc>
        <w:tc>
          <w:tcPr>
            <w:tcW w:w="2380" w:type="dxa"/>
          </w:tcPr>
          <w:p w:rsidR="008533EA" w:rsidRDefault="002F0EAC" w:rsidP="0098382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9838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8533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Дополнительные каникулы</w:t>
            </w:r>
          </w:p>
        </w:tc>
        <w:tc>
          <w:tcPr>
            <w:tcW w:w="1457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5" w:type="dxa"/>
          </w:tcPr>
          <w:p w:rsidR="008533EA" w:rsidRDefault="008B580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13.02.2023 – 17</w:t>
            </w:r>
            <w:r w:rsidR="0000725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.02.2023</w:t>
            </w:r>
          </w:p>
          <w:p w:rsidR="002122BD" w:rsidRDefault="002122BD" w:rsidP="0098382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380" w:type="dxa"/>
          </w:tcPr>
          <w:p w:rsidR="008533EA" w:rsidRDefault="00586E97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457" w:type="dxa"/>
          </w:tcPr>
          <w:p w:rsidR="008533EA" w:rsidRPr="00C637E7" w:rsidRDefault="00D14B8F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185" w:type="dxa"/>
          </w:tcPr>
          <w:p w:rsidR="008533EA" w:rsidRDefault="00620523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9838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="0000725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.03.2023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0</w:t>
            </w:r>
            <w:r w:rsidR="009838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  <w:r w:rsidR="0000725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.2023</w:t>
            </w:r>
          </w:p>
          <w:p w:rsidR="002122BD" w:rsidRPr="00C637E7" w:rsidRDefault="00983825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r w:rsidR="002122B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включительно)</w:t>
            </w:r>
          </w:p>
        </w:tc>
        <w:tc>
          <w:tcPr>
            <w:tcW w:w="2380" w:type="dxa"/>
          </w:tcPr>
          <w:p w:rsidR="008533EA" w:rsidRPr="00C637E7" w:rsidRDefault="00983825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586E97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D14B8F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457" w:type="dxa"/>
          </w:tcPr>
          <w:p w:rsidR="008533EA" w:rsidRDefault="00D14B8F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1- 4</w:t>
            </w:r>
          </w:p>
        </w:tc>
        <w:tc>
          <w:tcPr>
            <w:tcW w:w="3185" w:type="dxa"/>
          </w:tcPr>
          <w:p w:rsidR="008533EA" w:rsidRDefault="0000725E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26.05.2023 – 31.08.2023</w:t>
            </w:r>
          </w:p>
        </w:tc>
        <w:tc>
          <w:tcPr>
            <w:tcW w:w="2380" w:type="dxa"/>
          </w:tcPr>
          <w:p w:rsidR="008533EA" w:rsidRDefault="0000725E" w:rsidP="00BB2F7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98 дней</w:t>
            </w:r>
          </w:p>
        </w:tc>
      </w:tr>
    </w:tbl>
    <w:p w:rsidR="00CC3C49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 </w:t>
      </w:r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D14B8F">
        <w:tc>
          <w:tcPr>
            <w:tcW w:w="3078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D14B8F">
        <w:tc>
          <w:tcPr>
            <w:tcW w:w="3078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1-4 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</w:tbl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E7031F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стандартном режи</w:t>
      </w:r>
      <w:r w:rsidR="002122BD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D32923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1-4</w:t>
            </w:r>
          </w:p>
        </w:tc>
      </w:tr>
    </w:tbl>
    <w:p w:rsidR="002122BD" w:rsidRDefault="002122BD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A42DE" w:rsidRPr="0038538A" w:rsidRDefault="00DA42DE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 Ступенчатый» режим обучения 1-х классов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819"/>
        <w:gridCol w:w="2682"/>
      </w:tblGrid>
      <w:tr w:rsidR="001D0381" w:rsidTr="00D638A5">
        <w:tc>
          <w:tcPr>
            <w:tcW w:w="1526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3544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уроков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1D0381" w:rsidTr="00D638A5">
        <w:tc>
          <w:tcPr>
            <w:tcW w:w="1526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3544" w:type="dxa"/>
          </w:tcPr>
          <w:p w:rsidR="001D0381" w:rsidRPr="001D0381" w:rsidRDefault="00983825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</w:t>
            </w:r>
            <w:r w:rsid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 октябрь</w:t>
            </w: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D638A5">
        <w:tc>
          <w:tcPr>
            <w:tcW w:w="1526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3544" w:type="dxa"/>
            <w:vMerge w:val="restart"/>
          </w:tcPr>
          <w:p w:rsidR="001D0381" w:rsidRPr="001D0381" w:rsidRDefault="00983825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</w:t>
            </w:r>
            <w:r w:rsid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 декабрь</w:t>
            </w: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D638A5">
        <w:tc>
          <w:tcPr>
            <w:tcW w:w="1526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день в неделю 5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D638A5">
        <w:tc>
          <w:tcPr>
            <w:tcW w:w="1526" w:type="dxa"/>
            <w:vMerge w:val="restart"/>
          </w:tcPr>
          <w:p w:rsidR="001D0381" w:rsidRPr="001D0381" w:rsidRDefault="001D0381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– 4 четверть</w:t>
            </w:r>
          </w:p>
        </w:tc>
        <w:tc>
          <w:tcPr>
            <w:tcW w:w="3544" w:type="dxa"/>
            <w:vMerge w:val="restart"/>
          </w:tcPr>
          <w:p w:rsid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Январь </w:t>
            </w:r>
            <w:r w:rsidR="00D3292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май</w:t>
            </w:r>
          </w:p>
          <w:p w:rsidR="00D32923" w:rsidRPr="001D0381" w:rsidRDefault="00D32923" w:rsidP="00983825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 основании постановления главного государственного санитарного врача Российской Федераци</w:t>
            </w:r>
            <w:r w:rsidR="009838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 от 24 ноября 2015 года № 81 «</w:t>
            </w:r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 внесении из</w:t>
            </w:r>
            <w:r w:rsidR="009838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менений № 3 в </w:t>
            </w:r>
            <w:proofErr w:type="spellStart"/>
            <w:r w:rsidR="009838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СанПин</w:t>
            </w:r>
            <w:proofErr w:type="spellEnd"/>
            <w:r w:rsidR="009838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2.4.2.2821–</w:t>
            </w:r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 «</w:t>
            </w:r>
            <w:proofErr w:type="spellStart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Санитарно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="00D638A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эпидемиологичекие</w:t>
            </w:r>
            <w:proofErr w:type="spellEnd"/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требования к </w:t>
            </w:r>
            <w:r w:rsidR="009838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условиям и организации обучения</w:t>
            </w:r>
            <w:r w:rsidRPr="00D3292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, содержания в общеобразовательных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3292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организациях»</w:t>
            </w: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  <w:tr w:rsidR="001D0381" w:rsidTr="00D638A5">
        <w:tc>
          <w:tcPr>
            <w:tcW w:w="1526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неделю 5</w:t>
            </w:r>
          </w:p>
        </w:tc>
        <w:tc>
          <w:tcPr>
            <w:tcW w:w="268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</w:tbl>
    <w:p w:rsidR="00DA42DE" w:rsidRDefault="00DA42DE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27184E" w:rsidP="00983825">
      <w:pPr>
        <w:ind w:firstLine="567"/>
        <w:jc w:val="both"/>
        <w:rPr>
          <w:rStyle w:val="fontstyle01"/>
        </w:rPr>
      </w:pPr>
      <w:r>
        <w:rPr>
          <w:rStyle w:val="fontstyle01"/>
        </w:rPr>
        <w:t>В первых классах используется «ступенчатый» режим обучения: в первом</w:t>
      </w:r>
      <w:r w:rsidR="00983825">
        <w:rPr>
          <w:rStyle w:val="fontstyle01"/>
        </w:rPr>
        <w:t xml:space="preserve"> </w:t>
      </w:r>
      <w:r>
        <w:rPr>
          <w:rStyle w:val="fontstyle01"/>
        </w:rPr>
        <w:t>полугодии (сентябрь, октябрь) - по 3 урока в день по 35 минут каждый, остальное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время заполняется целевыми прогулками, э</w:t>
      </w:r>
      <w:r w:rsidR="00983825">
        <w:rPr>
          <w:rStyle w:val="fontstyle01"/>
        </w:rPr>
        <w:t>кскурсиями, развивающими играми</w:t>
      </w:r>
      <w:r>
        <w:rPr>
          <w:rStyle w:val="fontstyle01"/>
        </w:rPr>
        <w:t>.</w:t>
      </w:r>
      <w:r w:rsidR="00983825">
        <w:rPr>
          <w:rStyle w:val="fontstyle01"/>
        </w:rPr>
        <w:t xml:space="preserve"> </w:t>
      </w:r>
      <w:r>
        <w:rPr>
          <w:rStyle w:val="fontstyle01"/>
        </w:rPr>
        <w:t>Чтобы выполнить задачу снятия статического напряжения школьников на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четвертых уроках, один день в неделю на четвёртом и пятом уроках (за счёт урока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физической культуры) используется иная, чем классно-урочная форма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организации учебной деятельности. В течение восьми недель последними часами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планируются уроки физической культуры, либо уроки по другим предметам в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форме уроков</w:t>
      </w:r>
      <w:r w:rsidR="00983825">
        <w:rPr>
          <w:rStyle w:val="fontstyle01"/>
        </w:rPr>
        <w:t>-игр, уроков-экскурсий, и т.п. (</w:t>
      </w:r>
      <w:r>
        <w:rPr>
          <w:rStyle w:val="fontstyle01"/>
        </w:rPr>
        <w:t>на основании приложения к письму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министерства образования Нижегородской области от 15.09.2011 №</w:t>
      </w:r>
      <w:r w:rsidR="00983825">
        <w:rPr>
          <w:rStyle w:val="fontstyle01"/>
        </w:rPr>
        <w:t xml:space="preserve"> </w:t>
      </w:r>
      <w:r>
        <w:rPr>
          <w:rStyle w:val="fontstyle01"/>
        </w:rPr>
        <w:t>316-01-52-4176/11 по обучению первоклассников в адаптационный период).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В первом полугодии (ноябрь, декабрь) в первых классах проводится по 4 урока,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один день в неделю 5 уроков (за счёт урока физической культуры) по 35 минут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каждый; во втором полугодии (январь-май) по 4 урока, один день в неделю 5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 xml:space="preserve">уроков </w:t>
      </w:r>
      <w:r>
        <w:rPr>
          <w:rStyle w:val="fontstyle01"/>
        </w:rPr>
        <w:lastRenderedPageBreak/>
        <w:t>(за счёт урока физической культуры) длительностью 40 минут. После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второго урока в первых классах проводится динамическая пауза</w:t>
      </w:r>
      <w:proofErr w:type="gramStart"/>
      <w:r>
        <w:rPr>
          <w:rStyle w:val="fontstyle01"/>
        </w:rPr>
        <w:t xml:space="preserve"> .</w:t>
      </w:r>
      <w:proofErr w:type="gramEnd"/>
      <w:r>
        <w:rPr>
          <w:rStyle w:val="fontstyle01"/>
        </w:rPr>
        <w:t xml:space="preserve"> Динамическая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Style w:val="fontstyle01"/>
        </w:rPr>
        <w:t>пауза (организация двигательно-активных видов деятельности учащихся на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спортплощадке учреждения, в спортивном зале или рекреациях, прогулка на</w:t>
      </w:r>
      <w:r>
        <w:rPr>
          <w:rFonts w:ascii="TimesNewRomanPSMT" w:hAnsi="TimesNewRomanPSMT"/>
          <w:sz w:val="28"/>
          <w:szCs w:val="28"/>
        </w:rPr>
        <w:br/>
      </w:r>
      <w:r w:rsidR="00983825">
        <w:rPr>
          <w:rStyle w:val="fontstyle01"/>
        </w:rPr>
        <w:t>воздухе) – не менее 40 минут.</w:t>
      </w:r>
    </w:p>
    <w:p w:rsidR="00983825" w:rsidRDefault="00983825" w:rsidP="00983825">
      <w:pPr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2308" w:rsidRPr="0038538A" w:rsidRDefault="00F22308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Режим </w:t>
      </w:r>
      <w:r w:rsidR="00D14B8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обучения 2- 4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5067" w:type="dxa"/>
          </w:tcPr>
          <w:p w:rsidR="00F22308" w:rsidRDefault="00F22308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Pr="00D32923" w:rsidRDefault="00D32923" w:rsidP="00D32923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Pr="0038538A" w:rsidRDefault="00DA42DE" w:rsidP="00983825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 w:rsidRP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38538A" w:rsidRDefault="00F22308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Промежуточная аттестация  в 1- 4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класс</w:t>
      </w:r>
      <w:r w:rsidR="001842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 проводится с 03.04.2023 по 12.05</w:t>
      </w:r>
      <w:r w:rsidR="00E842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.2023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форме, предусмотренной в учебном плане ОУ,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672A7A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Pr="0038538A" w:rsidRDefault="00BB2F76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е дни (</w:t>
      </w:r>
      <w:r w:rsidR="009838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не учебные дни</w:t>
      </w:r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)  в </w:t>
      </w:r>
      <w:r w:rsidR="00E842B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2022-2023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342A4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4 ноября </w:t>
            </w:r>
            <w:r w:rsidR="00E842B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E842BF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2023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245F40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8 марта </w:t>
            </w:r>
            <w:r w:rsidR="00E842B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2023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E842BF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2023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E842BF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2023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BB2F76" w:rsidRDefault="00BB2F7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B2F76" w:rsidRDefault="00BB2F7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B2F76" w:rsidRDefault="00BB2F7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F5156" w:rsidRDefault="003F515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B2F76" w:rsidRDefault="00BB2F76" w:rsidP="00BB2F76">
      <w:pPr>
        <w:pStyle w:val="a5"/>
        <w:ind w:left="78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sectPr w:rsidR="00BB2F76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04CDB"/>
    <w:multiLevelType w:val="hybridMultilevel"/>
    <w:tmpl w:val="C0B2E1C4"/>
    <w:lvl w:ilvl="0" w:tplc="A38C9BC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04599"/>
    <w:multiLevelType w:val="hybridMultilevel"/>
    <w:tmpl w:val="06D8C518"/>
    <w:lvl w:ilvl="0" w:tplc="1CBCC4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8B"/>
    <w:multiLevelType w:val="hybridMultilevel"/>
    <w:tmpl w:val="D0FA8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BE9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9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18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0F2C"/>
    <w:rsid w:val="00005484"/>
    <w:rsid w:val="000056E4"/>
    <w:rsid w:val="0000725E"/>
    <w:rsid w:val="00026A45"/>
    <w:rsid w:val="00037C4A"/>
    <w:rsid w:val="00052EC7"/>
    <w:rsid w:val="00060D86"/>
    <w:rsid w:val="000625C1"/>
    <w:rsid w:val="00064031"/>
    <w:rsid w:val="0008704A"/>
    <w:rsid w:val="00093687"/>
    <w:rsid w:val="000A4E35"/>
    <w:rsid w:val="000B61BC"/>
    <w:rsid w:val="000C0803"/>
    <w:rsid w:val="000E2E72"/>
    <w:rsid w:val="00107B24"/>
    <w:rsid w:val="00116234"/>
    <w:rsid w:val="00125461"/>
    <w:rsid w:val="00143176"/>
    <w:rsid w:val="001476EC"/>
    <w:rsid w:val="0017030C"/>
    <w:rsid w:val="00183070"/>
    <w:rsid w:val="0018423D"/>
    <w:rsid w:val="001C622B"/>
    <w:rsid w:val="001D0381"/>
    <w:rsid w:val="001E4700"/>
    <w:rsid w:val="001F53F7"/>
    <w:rsid w:val="001F657A"/>
    <w:rsid w:val="0020088A"/>
    <w:rsid w:val="00200DC7"/>
    <w:rsid w:val="00207627"/>
    <w:rsid w:val="002122BD"/>
    <w:rsid w:val="00245F40"/>
    <w:rsid w:val="002520DE"/>
    <w:rsid w:val="00264BE7"/>
    <w:rsid w:val="00264FBC"/>
    <w:rsid w:val="0027184E"/>
    <w:rsid w:val="002A0167"/>
    <w:rsid w:val="002A0CAF"/>
    <w:rsid w:val="002C25B3"/>
    <w:rsid w:val="002C2D2F"/>
    <w:rsid w:val="002C4C91"/>
    <w:rsid w:val="002D0B52"/>
    <w:rsid w:val="002D1C3E"/>
    <w:rsid w:val="002E6D81"/>
    <w:rsid w:val="002F0EAC"/>
    <w:rsid w:val="002F25DE"/>
    <w:rsid w:val="002F5291"/>
    <w:rsid w:val="00320FA7"/>
    <w:rsid w:val="00323714"/>
    <w:rsid w:val="00325081"/>
    <w:rsid w:val="003400DF"/>
    <w:rsid w:val="00342A49"/>
    <w:rsid w:val="00364C88"/>
    <w:rsid w:val="00374224"/>
    <w:rsid w:val="00380273"/>
    <w:rsid w:val="0038538A"/>
    <w:rsid w:val="003C54FB"/>
    <w:rsid w:val="003F5156"/>
    <w:rsid w:val="0040790A"/>
    <w:rsid w:val="004122C8"/>
    <w:rsid w:val="00434AEC"/>
    <w:rsid w:val="00474A07"/>
    <w:rsid w:val="004B316F"/>
    <w:rsid w:val="004B33AC"/>
    <w:rsid w:val="004F110D"/>
    <w:rsid w:val="005027DE"/>
    <w:rsid w:val="005061CB"/>
    <w:rsid w:val="00507620"/>
    <w:rsid w:val="005102CE"/>
    <w:rsid w:val="005135F6"/>
    <w:rsid w:val="005266B0"/>
    <w:rsid w:val="0053070F"/>
    <w:rsid w:val="00537C52"/>
    <w:rsid w:val="00566A5E"/>
    <w:rsid w:val="0057152F"/>
    <w:rsid w:val="0057555E"/>
    <w:rsid w:val="00576523"/>
    <w:rsid w:val="00580350"/>
    <w:rsid w:val="00584739"/>
    <w:rsid w:val="00586E97"/>
    <w:rsid w:val="00592556"/>
    <w:rsid w:val="005E0414"/>
    <w:rsid w:val="006005E4"/>
    <w:rsid w:val="006040C3"/>
    <w:rsid w:val="006078CE"/>
    <w:rsid w:val="00620523"/>
    <w:rsid w:val="00633469"/>
    <w:rsid w:val="0063455B"/>
    <w:rsid w:val="0063457A"/>
    <w:rsid w:val="00650FEA"/>
    <w:rsid w:val="00655B1D"/>
    <w:rsid w:val="006602C1"/>
    <w:rsid w:val="00672A7A"/>
    <w:rsid w:val="006931B3"/>
    <w:rsid w:val="006B1B71"/>
    <w:rsid w:val="006B7BFD"/>
    <w:rsid w:val="006F17B3"/>
    <w:rsid w:val="007212EB"/>
    <w:rsid w:val="00726373"/>
    <w:rsid w:val="0072704C"/>
    <w:rsid w:val="00734AC2"/>
    <w:rsid w:val="007463E7"/>
    <w:rsid w:val="00750101"/>
    <w:rsid w:val="007503FE"/>
    <w:rsid w:val="0075521F"/>
    <w:rsid w:val="007735B2"/>
    <w:rsid w:val="007D570B"/>
    <w:rsid w:val="007D6B40"/>
    <w:rsid w:val="00810E0A"/>
    <w:rsid w:val="008325EB"/>
    <w:rsid w:val="0083785A"/>
    <w:rsid w:val="00851B2C"/>
    <w:rsid w:val="008533EA"/>
    <w:rsid w:val="0086253F"/>
    <w:rsid w:val="00874848"/>
    <w:rsid w:val="00897760"/>
    <w:rsid w:val="008B580A"/>
    <w:rsid w:val="008E1EA3"/>
    <w:rsid w:val="008E2202"/>
    <w:rsid w:val="00907A93"/>
    <w:rsid w:val="00924923"/>
    <w:rsid w:val="009341DB"/>
    <w:rsid w:val="009474DE"/>
    <w:rsid w:val="00972247"/>
    <w:rsid w:val="00983825"/>
    <w:rsid w:val="00983BA4"/>
    <w:rsid w:val="00984365"/>
    <w:rsid w:val="00984B7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80E57"/>
    <w:rsid w:val="00A82A49"/>
    <w:rsid w:val="00A91074"/>
    <w:rsid w:val="00A92FCC"/>
    <w:rsid w:val="00A94159"/>
    <w:rsid w:val="00AB331E"/>
    <w:rsid w:val="00B01600"/>
    <w:rsid w:val="00B03D1E"/>
    <w:rsid w:val="00B07FD6"/>
    <w:rsid w:val="00B16B13"/>
    <w:rsid w:val="00B17D84"/>
    <w:rsid w:val="00B21530"/>
    <w:rsid w:val="00B31FFE"/>
    <w:rsid w:val="00B60A41"/>
    <w:rsid w:val="00B80DDE"/>
    <w:rsid w:val="00B856C1"/>
    <w:rsid w:val="00B871A8"/>
    <w:rsid w:val="00B9795C"/>
    <w:rsid w:val="00BB2F76"/>
    <w:rsid w:val="00BE35FD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1496"/>
    <w:rsid w:val="00CC3C49"/>
    <w:rsid w:val="00CE555D"/>
    <w:rsid w:val="00CE608F"/>
    <w:rsid w:val="00D01EBE"/>
    <w:rsid w:val="00D123D5"/>
    <w:rsid w:val="00D14B8F"/>
    <w:rsid w:val="00D32923"/>
    <w:rsid w:val="00D44739"/>
    <w:rsid w:val="00D4793F"/>
    <w:rsid w:val="00D52909"/>
    <w:rsid w:val="00D638A5"/>
    <w:rsid w:val="00D65DD1"/>
    <w:rsid w:val="00D76197"/>
    <w:rsid w:val="00DA064A"/>
    <w:rsid w:val="00DA42DE"/>
    <w:rsid w:val="00DA7F3E"/>
    <w:rsid w:val="00DB223A"/>
    <w:rsid w:val="00DC5315"/>
    <w:rsid w:val="00DF0D11"/>
    <w:rsid w:val="00E146ED"/>
    <w:rsid w:val="00E21F35"/>
    <w:rsid w:val="00E50263"/>
    <w:rsid w:val="00E7031F"/>
    <w:rsid w:val="00E842BF"/>
    <w:rsid w:val="00E85BF9"/>
    <w:rsid w:val="00E977C5"/>
    <w:rsid w:val="00EA7DD0"/>
    <w:rsid w:val="00EE4D31"/>
    <w:rsid w:val="00EE726B"/>
    <w:rsid w:val="00F0213A"/>
    <w:rsid w:val="00F03FA7"/>
    <w:rsid w:val="00F201AD"/>
    <w:rsid w:val="00F22308"/>
    <w:rsid w:val="00F2451F"/>
    <w:rsid w:val="00F5637B"/>
    <w:rsid w:val="00F66B46"/>
    <w:rsid w:val="00F93B14"/>
    <w:rsid w:val="00F95FB6"/>
    <w:rsid w:val="00FB787D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718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718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66C8-0FF2-4090-A140-5C6AA7E8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25</cp:revision>
  <cp:lastPrinted>2022-07-05T11:02:00Z</cp:lastPrinted>
  <dcterms:created xsi:type="dcterms:W3CDTF">2021-10-22T11:59:00Z</dcterms:created>
  <dcterms:modified xsi:type="dcterms:W3CDTF">2022-12-26T07:33:00Z</dcterms:modified>
</cp:coreProperties>
</file>