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96" w:rsidRPr="008E77DC" w:rsidRDefault="00E56D96" w:rsidP="00494F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7DC"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E56D96" w:rsidRPr="008E77DC" w:rsidRDefault="00E56D96" w:rsidP="00494F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7DC">
        <w:rPr>
          <w:b/>
          <w:sz w:val="28"/>
          <w:szCs w:val="28"/>
        </w:rPr>
        <w:t>«Школа № 81»</w:t>
      </w:r>
    </w:p>
    <w:p w:rsidR="00E56D96" w:rsidRDefault="00E56D96" w:rsidP="00494FF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56D96" w:rsidRDefault="00E56D96" w:rsidP="00E56D96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C4DB4" w:rsidRDefault="00E56D96" w:rsidP="00E56D96">
      <w:pPr>
        <w:autoSpaceDE w:val="0"/>
        <w:autoSpaceDN w:val="0"/>
        <w:adjustRightInd w:val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Принято на </w:t>
      </w:r>
      <w:r w:rsidR="0067252B">
        <w:rPr>
          <w:b/>
          <w:sz w:val="24"/>
          <w:szCs w:val="24"/>
        </w:rPr>
        <w:t>педагогическом совете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7252B">
        <w:rPr>
          <w:b/>
          <w:sz w:val="24"/>
          <w:szCs w:val="24"/>
        </w:rPr>
        <w:t>Утверждено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C525B" w:rsidRDefault="001C4DB4" w:rsidP="00E56D96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приказом директора</w:t>
      </w:r>
      <w:r w:rsidR="00494FFB">
        <w:rPr>
          <w:sz w:val="24"/>
          <w:szCs w:val="24"/>
        </w:rPr>
        <w:t xml:space="preserve"> </w:t>
      </w:r>
    </w:p>
    <w:p w:rsidR="00E56D96" w:rsidRPr="001C4DB4" w:rsidRDefault="00C44DC5" w:rsidP="00E56D96">
      <w:pPr>
        <w:autoSpaceDE w:val="0"/>
        <w:autoSpaceDN w:val="0"/>
        <w:adjustRightInd w:val="0"/>
        <w:rPr>
          <w:b/>
          <w:sz w:val="24"/>
          <w:szCs w:val="24"/>
        </w:rPr>
      </w:pPr>
      <w:r w:rsidRPr="00C109B6">
        <w:rPr>
          <w:b/>
          <w:sz w:val="24"/>
          <w:szCs w:val="24"/>
        </w:rPr>
        <w:t xml:space="preserve">Протокол № </w:t>
      </w:r>
      <w:r w:rsidR="008D5070" w:rsidRPr="00C109B6">
        <w:rPr>
          <w:b/>
          <w:sz w:val="24"/>
          <w:szCs w:val="24"/>
        </w:rPr>
        <w:t>4</w:t>
      </w:r>
      <w:r w:rsidRPr="00C109B6">
        <w:rPr>
          <w:b/>
          <w:sz w:val="24"/>
          <w:szCs w:val="24"/>
        </w:rPr>
        <w:t xml:space="preserve"> от </w:t>
      </w:r>
      <w:r w:rsidR="00333463" w:rsidRPr="00C109B6">
        <w:rPr>
          <w:b/>
          <w:sz w:val="24"/>
          <w:szCs w:val="24"/>
        </w:rPr>
        <w:t>30</w:t>
      </w:r>
      <w:r w:rsidRPr="00C109B6">
        <w:rPr>
          <w:b/>
          <w:sz w:val="24"/>
          <w:szCs w:val="24"/>
        </w:rPr>
        <w:t>.</w:t>
      </w:r>
      <w:r w:rsidR="00333463" w:rsidRPr="00C109B6">
        <w:rPr>
          <w:b/>
          <w:sz w:val="24"/>
          <w:szCs w:val="24"/>
        </w:rPr>
        <w:t>12</w:t>
      </w:r>
      <w:r w:rsidRPr="00C109B6">
        <w:rPr>
          <w:b/>
          <w:sz w:val="24"/>
          <w:szCs w:val="24"/>
        </w:rPr>
        <w:t>.20</w:t>
      </w:r>
      <w:r w:rsidR="00333463" w:rsidRPr="00C109B6">
        <w:rPr>
          <w:b/>
          <w:sz w:val="24"/>
          <w:szCs w:val="24"/>
        </w:rPr>
        <w:t>2</w:t>
      </w:r>
      <w:r w:rsidR="00C64D38" w:rsidRPr="00C109B6">
        <w:rPr>
          <w:b/>
          <w:sz w:val="24"/>
          <w:szCs w:val="24"/>
        </w:rPr>
        <w:t>2</w:t>
      </w:r>
      <w:r w:rsidR="00564A47" w:rsidRPr="00C109B6">
        <w:rPr>
          <w:b/>
          <w:sz w:val="24"/>
          <w:szCs w:val="24"/>
        </w:rPr>
        <w:t xml:space="preserve">        </w:t>
      </w:r>
      <w:r w:rsidR="00564A47" w:rsidRPr="00C109B6">
        <w:rPr>
          <w:b/>
          <w:sz w:val="24"/>
          <w:szCs w:val="24"/>
        </w:rPr>
        <w:tab/>
      </w:r>
      <w:r w:rsidR="00564A47" w:rsidRPr="00C109B6">
        <w:rPr>
          <w:b/>
          <w:sz w:val="24"/>
          <w:szCs w:val="24"/>
        </w:rPr>
        <w:tab/>
      </w:r>
      <w:r w:rsidR="00564A47" w:rsidRPr="00C109B6">
        <w:rPr>
          <w:b/>
          <w:sz w:val="24"/>
          <w:szCs w:val="24"/>
        </w:rPr>
        <w:tab/>
      </w:r>
      <w:r w:rsidR="00564A47" w:rsidRPr="00C109B6">
        <w:rPr>
          <w:b/>
          <w:sz w:val="24"/>
          <w:szCs w:val="24"/>
        </w:rPr>
        <w:tab/>
      </w:r>
      <w:r w:rsidR="00564A47" w:rsidRPr="00C109B6">
        <w:rPr>
          <w:b/>
          <w:sz w:val="24"/>
          <w:szCs w:val="24"/>
        </w:rPr>
        <w:tab/>
      </w:r>
      <w:r w:rsidR="001C4DB4" w:rsidRPr="00C109B6">
        <w:rPr>
          <w:b/>
          <w:sz w:val="24"/>
          <w:szCs w:val="24"/>
        </w:rPr>
        <w:t xml:space="preserve">        </w:t>
      </w:r>
      <w:r w:rsidR="00333463" w:rsidRPr="00C109B6">
        <w:rPr>
          <w:b/>
          <w:sz w:val="24"/>
          <w:szCs w:val="24"/>
        </w:rPr>
        <w:t xml:space="preserve"> № </w:t>
      </w:r>
      <w:r w:rsidR="00C64D38" w:rsidRPr="00C109B6">
        <w:rPr>
          <w:b/>
          <w:sz w:val="24"/>
          <w:szCs w:val="24"/>
        </w:rPr>
        <w:t>5</w:t>
      </w:r>
      <w:r w:rsidR="00333463" w:rsidRPr="00C109B6">
        <w:rPr>
          <w:b/>
          <w:sz w:val="24"/>
          <w:szCs w:val="24"/>
        </w:rPr>
        <w:t xml:space="preserve">4 от </w:t>
      </w:r>
      <w:r w:rsidR="00C64D38" w:rsidRPr="00C109B6">
        <w:rPr>
          <w:b/>
          <w:sz w:val="24"/>
          <w:szCs w:val="24"/>
        </w:rPr>
        <w:t>15.03</w:t>
      </w:r>
      <w:r w:rsidRPr="00C109B6">
        <w:rPr>
          <w:b/>
          <w:sz w:val="24"/>
          <w:szCs w:val="24"/>
        </w:rPr>
        <w:t>.20</w:t>
      </w:r>
      <w:r w:rsidR="00565339" w:rsidRPr="00C109B6">
        <w:rPr>
          <w:b/>
          <w:sz w:val="24"/>
          <w:szCs w:val="24"/>
        </w:rPr>
        <w:t>2</w:t>
      </w:r>
      <w:r w:rsidR="00452E52" w:rsidRPr="00C109B6">
        <w:rPr>
          <w:b/>
          <w:sz w:val="24"/>
          <w:szCs w:val="24"/>
        </w:rPr>
        <w:t>3</w:t>
      </w:r>
      <w:r w:rsidR="00565339" w:rsidRPr="00C109B6">
        <w:rPr>
          <w:b/>
          <w:sz w:val="24"/>
          <w:szCs w:val="24"/>
        </w:rPr>
        <w:t xml:space="preserve"> </w:t>
      </w:r>
      <w:r w:rsidR="00564A47" w:rsidRPr="00C109B6">
        <w:rPr>
          <w:b/>
          <w:sz w:val="24"/>
          <w:szCs w:val="24"/>
        </w:rPr>
        <w:t>г.</w:t>
      </w:r>
    </w:p>
    <w:p w:rsidR="00564A47" w:rsidRDefault="00564A47" w:rsidP="00E56D96">
      <w:pPr>
        <w:autoSpaceDE w:val="0"/>
        <w:autoSpaceDN w:val="0"/>
        <w:adjustRightInd w:val="0"/>
        <w:rPr>
          <w:sz w:val="24"/>
          <w:szCs w:val="24"/>
        </w:rPr>
      </w:pPr>
    </w:p>
    <w:p w:rsidR="00564A47" w:rsidRDefault="00564A47" w:rsidP="00E56D96">
      <w:pPr>
        <w:autoSpaceDE w:val="0"/>
        <w:autoSpaceDN w:val="0"/>
        <w:adjustRightInd w:val="0"/>
        <w:rPr>
          <w:sz w:val="24"/>
          <w:szCs w:val="24"/>
        </w:rPr>
      </w:pPr>
    </w:p>
    <w:p w:rsidR="001C4DB4" w:rsidRDefault="001C4DB4" w:rsidP="00E56D96">
      <w:pPr>
        <w:autoSpaceDE w:val="0"/>
        <w:autoSpaceDN w:val="0"/>
        <w:adjustRightInd w:val="0"/>
        <w:rPr>
          <w:sz w:val="24"/>
          <w:szCs w:val="24"/>
        </w:rPr>
      </w:pPr>
    </w:p>
    <w:p w:rsidR="001C4DB4" w:rsidRDefault="001C4DB4" w:rsidP="00E56D96">
      <w:pPr>
        <w:autoSpaceDE w:val="0"/>
        <w:autoSpaceDN w:val="0"/>
        <w:adjustRightInd w:val="0"/>
        <w:rPr>
          <w:sz w:val="24"/>
          <w:szCs w:val="24"/>
        </w:rPr>
      </w:pPr>
    </w:p>
    <w:p w:rsidR="00564A47" w:rsidRDefault="00564A47" w:rsidP="00E56D96">
      <w:pPr>
        <w:autoSpaceDE w:val="0"/>
        <w:autoSpaceDN w:val="0"/>
        <w:adjustRightInd w:val="0"/>
        <w:rPr>
          <w:sz w:val="24"/>
          <w:szCs w:val="24"/>
        </w:rPr>
      </w:pPr>
    </w:p>
    <w:p w:rsidR="00564A47" w:rsidRPr="00564A47" w:rsidRDefault="00564A47" w:rsidP="00564A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4A47">
        <w:rPr>
          <w:b/>
          <w:sz w:val="28"/>
          <w:szCs w:val="28"/>
        </w:rPr>
        <w:t xml:space="preserve">Правила приема граждан на </w:t>
      </w:r>
      <w:proofErr w:type="gramStart"/>
      <w:r w:rsidRPr="00564A47">
        <w:rPr>
          <w:b/>
          <w:sz w:val="28"/>
          <w:szCs w:val="28"/>
        </w:rPr>
        <w:t>обучение по</w:t>
      </w:r>
      <w:proofErr w:type="gramEnd"/>
      <w:r w:rsidRPr="00564A47">
        <w:rPr>
          <w:b/>
          <w:sz w:val="28"/>
          <w:szCs w:val="28"/>
        </w:rPr>
        <w:t xml:space="preserve"> образовательным программам начального</w:t>
      </w:r>
      <w:r w:rsidR="008D5070">
        <w:rPr>
          <w:b/>
          <w:sz w:val="28"/>
          <w:szCs w:val="28"/>
        </w:rPr>
        <w:t xml:space="preserve"> общего</w:t>
      </w:r>
      <w:r w:rsidRPr="00564A47">
        <w:rPr>
          <w:b/>
          <w:sz w:val="28"/>
          <w:szCs w:val="28"/>
        </w:rPr>
        <w:t>, основного общего и среднего общего образования в МАОУ «Школа № 81»</w:t>
      </w:r>
    </w:p>
    <w:p w:rsidR="00AC525B" w:rsidRDefault="00AC525B">
      <w:pPr>
        <w:spacing w:line="200" w:lineRule="exact"/>
        <w:rPr>
          <w:sz w:val="24"/>
          <w:szCs w:val="24"/>
        </w:rPr>
      </w:pPr>
    </w:p>
    <w:p w:rsidR="00564A47" w:rsidRDefault="00564A47">
      <w:pPr>
        <w:spacing w:line="200" w:lineRule="exact"/>
        <w:rPr>
          <w:sz w:val="24"/>
          <w:szCs w:val="24"/>
        </w:rPr>
      </w:pPr>
    </w:p>
    <w:p w:rsidR="00564A47" w:rsidRDefault="00564A47">
      <w:pPr>
        <w:spacing w:line="200" w:lineRule="exact"/>
        <w:rPr>
          <w:sz w:val="24"/>
          <w:szCs w:val="24"/>
        </w:rPr>
      </w:pPr>
    </w:p>
    <w:p w:rsidR="001C4DB4" w:rsidRDefault="001C4DB4" w:rsidP="008D5070">
      <w:pPr>
        <w:spacing w:line="200" w:lineRule="exact"/>
        <w:rPr>
          <w:b/>
          <w:sz w:val="28"/>
          <w:szCs w:val="28"/>
        </w:rPr>
      </w:pPr>
    </w:p>
    <w:p w:rsidR="008D5070" w:rsidRDefault="008D5070" w:rsidP="00564A47">
      <w:pPr>
        <w:spacing w:line="200" w:lineRule="exact"/>
        <w:jc w:val="center"/>
        <w:rPr>
          <w:b/>
          <w:sz w:val="28"/>
          <w:szCs w:val="28"/>
        </w:rPr>
      </w:pPr>
    </w:p>
    <w:p w:rsidR="00564A47" w:rsidRDefault="00564A47" w:rsidP="00564A47">
      <w:pPr>
        <w:spacing w:line="200" w:lineRule="exact"/>
        <w:jc w:val="center"/>
        <w:rPr>
          <w:b/>
          <w:sz w:val="28"/>
          <w:szCs w:val="28"/>
        </w:rPr>
      </w:pPr>
      <w:r w:rsidRPr="00564A47">
        <w:rPr>
          <w:b/>
          <w:sz w:val="28"/>
          <w:szCs w:val="28"/>
          <w:lang w:val="en-US"/>
        </w:rPr>
        <w:t>I</w:t>
      </w:r>
      <w:r w:rsidRPr="00564A47">
        <w:rPr>
          <w:b/>
          <w:sz w:val="28"/>
          <w:szCs w:val="28"/>
        </w:rPr>
        <w:t>.Общие положения</w:t>
      </w:r>
    </w:p>
    <w:p w:rsidR="00564A47" w:rsidRDefault="00564A47" w:rsidP="00564A47">
      <w:pPr>
        <w:spacing w:line="200" w:lineRule="exact"/>
        <w:jc w:val="center"/>
        <w:rPr>
          <w:b/>
          <w:sz w:val="28"/>
          <w:szCs w:val="28"/>
        </w:rPr>
      </w:pPr>
    </w:p>
    <w:p w:rsidR="00564A47" w:rsidRDefault="00564A47" w:rsidP="008E77DC">
      <w:pPr>
        <w:pStyle w:val="a4"/>
        <w:numPr>
          <w:ilvl w:val="1"/>
          <w:numId w:val="13"/>
        </w:numPr>
        <w:jc w:val="both"/>
        <w:rPr>
          <w:sz w:val="24"/>
          <w:szCs w:val="24"/>
        </w:rPr>
      </w:pPr>
      <w:r w:rsidRPr="00564A47">
        <w:rPr>
          <w:sz w:val="24"/>
          <w:szCs w:val="24"/>
        </w:rPr>
        <w:t xml:space="preserve">Порядок приема граждан на </w:t>
      </w:r>
      <w:proofErr w:type="gramStart"/>
      <w:r w:rsidRPr="00564A47">
        <w:rPr>
          <w:sz w:val="24"/>
          <w:szCs w:val="24"/>
        </w:rPr>
        <w:t>обучение по</w:t>
      </w:r>
      <w:proofErr w:type="gramEnd"/>
      <w:r w:rsidRPr="00564A47"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(далее – Правила) регламентирует прием граждан в МАОУ «Школа № 81» (далее – Учреждение).</w:t>
      </w:r>
    </w:p>
    <w:p w:rsidR="00564A47" w:rsidRDefault="00564A47" w:rsidP="008E77DC">
      <w:pPr>
        <w:pStyle w:val="a4"/>
        <w:numPr>
          <w:ilvl w:val="1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Порядок приема граждан в Учреждение осуществляется в соответствии:</w:t>
      </w:r>
    </w:p>
    <w:p w:rsidR="00564A47" w:rsidRDefault="00564A47" w:rsidP="008E77DC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Ст.30, 53, 54, </w:t>
      </w:r>
      <w:r w:rsidR="00C64D38">
        <w:rPr>
          <w:sz w:val="24"/>
          <w:szCs w:val="24"/>
        </w:rPr>
        <w:t xml:space="preserve">55, </w:t>
      </w:r>
      <w:r>
        <w:rPr>
          <w:sz w:val="24"/>
          <w:szCs w:val="24"/>
        </w:rPr>
        <w:t>67 Федерального закона от 29.12.12 № 273-ФЗ «Об образовании в Российской Федерации»</w:t>
      </w:r>
      <w:r w:rsidR="008E77DC">
        <w:rPr>
          <w:sz w:val="24"/>
          <w:szCs w:val="24"/>
        </w:rPr>
        <w:t>.</w:t>
      </w:r>
    </w:p>
    <w:p w:rsidR="00785DB1" w:rsidRDefault="00785DB1" w:rsidP="008E77DC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275D81">
        <w:rPr>
          <w:sz w:val="24"/>
          <w:szCs w:val="24"/>
        </w:rPr>
        <w:t>Федеральный закон от 02.12.19 № 411-ФЗ «О внесении изменений в статью 67 Федерального закона «Об образовании в Российской Федерации»</w:t>
      </w:r>
    </w:p>
    <w:p w:rsidR="00C64D38" w:rsidRPr="00C64D38" w:rsidRDefault="00C64D38" w:rsidP="00C64D38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C64D38">
        <w:rPr>
          <w:sz w:val="24"/>
          <w:szCs w:val="24"/>
        </w:rPr>
        <w:t>Федерального закона от 21.11.2022 N 465-ФЗ "О внесении изменений в статью 54 Семейного кодекса Российской Федерации и статью 67 Федерального закона "Об образовании в Российской Федерации"</w:t>
      </w:r>
    </w:p>
    <w:p w:rsidR="005E25DD" w:rsidRDefault="005E25DD" w:rsidP="005E25DD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C64D38">
        <w:rPr>
          <w:sz w:val="24"/>
          <w:szCs w:val="24"/>
        </w:rPr>
        <w:t>Приказом Министерства просвещения РФ «О внесении изменений в приказ Министерства просве</w:t>
      </w:r>
      <w:r>
        <w:rPr>
          <w:sz w:val="24"/>
          <w:szCs w:val="24"/>
        </w:rPr>
        <w:t>щения РФ от 02.09.2020 № 458 «О</w:t>
      </w:r>
      <w:r w:rsidRPr="00C64D38">
        <w:rPr>
          <w:sz w:val="24"/>
          <w:szCs w:val="24"/>
        </w:rPr>
        <w:t xml:space="preserve">б утверждении Порядка приема на </w:t>
      </w:r>
      <w:proofErr w:type="gramStart"/>
      <w:r w:rsidRPr="00C64D38">
        <w:rPr>
          <w:sz w:val="24"/>
          <w:szCs w:val="24"/>
        </w:rPr>
        <w:t>обучение по</w:t>
      </w:r>
      <w:proofErr w:type="gramEnd"/>
      <w:r w:rsidRPr="00C64D38"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 от 08.10.2021 № 707</w:t>
      </w:r>
    </w:p>
    <w:p w:rsidR="005E25DD" w:rsidRPr="00C64D38" w:rsidRDefault="005E25DD" w:rsidP="005E25DD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E833F4">
        <w:rPr>
          <w:sz w:val="24"/>
          <w:szCs w:val="24"/>
        </w:rPr>
        <w:t>Приказ</w:t>
      </w:r>
      <w:r>
        <w:rPr>
          <w:sz w:val="24"/>
          <w:szCs w:val="24"/>
        </w:rPr>
        <w:t>ом</w:t>
      </w:r>
      <w:r w:rsidRPr="00E833F4">
        <w:rPr>
          <w:sz w:val="24"/>
          <w:szCs w:val="24"/>
        </w:rPr>
        <w:t xml:space="preserve"> </w:t>
      </w:r>
      <w:proofErr w:type="spellStart"/>
      <w:r w:rsidRPr="00E833F4">
        <w:rPr>
          <w:sz w:val="24"/>
          <w:szCs w:val="24"/>
        </w:rPr>
        <w:t>Минпросвещения</w:t>
      </w:r>
      <w:proofErr w:type="spellEnd"/>
      <w:r w:rsidRPr="00E833F4">
        <w:rPr>
          <w:sz w:val="24"/>
          <w:szCs w:val="24"/>
        </w:rPr>
        <w:t xml:space="preserve"> России от 30 августа 2022 г. N 784</w:t>
      </w:r>
      <w:r>
        <w:rPr>
          <w:sz w:val="24"/>
          <w:szCs w:val="24"/>
        </w:rPr>
        <w:t xml:space="preserve"> </w:t>
      </w:r>
      <w:r w:rsidRPr="00E833F4">
        <w:rPr>
          <w:sz w:val="24"/>
          <w:szCs w:val="24"/>
        </w:rPr>
        <w:t xml:space="preserve">"О внесении изменений в Порядок приема на </w:t>
      </w:r>
      <w:proofErr w:type="gramStart"/>
      <w:r w:rsidRPr="00E833F4">
        <w:rPr>
          <w:sz w:val="24"/>
          <w:szCs w:val="24"/>
        </w:rPr>
        <w:t>обучение по</w:t>
      </w:r>
      <w:proofErr w:type="gramEnd"/>
      <w:r w:rsidRPr="00E833F4"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458"</w:t>
      </w:r>
    </w:p>
    <w:p w:rsidR="00966DA0" w:rsidRPr="00C64D38" w:rsidRDefault="00C64D38" w:rsidP="00C64D38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П</w:t>
      </w:r>
      <w:r w:rsidRPr="00C64D38">
        <w:rPr>
          <w:bCs/>
          <w:sz w:val="24"/>
          <w:szCs w:val="24"/>
        </w:rPr>
        <w:t>орядк</w:t>
      </w:r>
      <w:r>
        <w:rPr>
          <w:bCs/>
          <w:sz w:val="24"/>
          <w:szCs w:val="24"/>
        </w:rPr>
        <w:t>ом</w:t>
      </w:r>
      <w:r w:rsidRPr="00C64D38">
        <w:rPr>
          <w:bCs/>
          <w:sz w:val="24"/>
          <w:szCs w:val="24"/>
        </w:rPr>
        <w:t xml:space="preserve"> приема на обучение по образовательным программам начального общего, основного общего и среднего общего образования</w:t>
      </w:r>
      <w:r>
        <w:rPr>
          <w:bCs/>
          <w:sz w:val="24"/>
          <w:szCs w:val="24"/>
        </w:rPr>
        <w:t>, утвержденным п</w:t>
      </w:r>
      <w:r w:rsidR="00966DA0" w:rsidRPr="00C64D38">
        <w:rPr>
          <w:bCs/>
          <w:sz w:val="24"/>
          <w:szCs w:val="24"/>
        </w:rPr>
        <w:t>риказ</w:t>
      </w:r>
      <w:r>
        <w:rPr>
          <w:bCs/>
          <w:sz w:val="24"/>
          <w:szCs w:val="24"/>
        </w:rPr>
        <w:t>ом</w:t>
      </w:r>
      <w:r w:rsidR="00966DA0" w:rsidRPr="00C64D38">
        <w:rPr>
          <w:bCs/>
          <w:sz w:val="24"/>
          <w:szCs w:val="24"/>
        </w:rPr>
        <w:t xml:space="preserve"> </w:t>
      </w:r>
      <w:proofErr w:type="spellStart"/>
      <w:r w:rsidR="00966DA0" w:rsidRPr="00C64D38">
        <w:rPr>
          <w:bCs/>
          <w:sz w:val="24"/>
          <w:szCs w:val="24"/>
        </w:rPr>
        <w:t>Минпросвещения</w:t>
      </w:r>
      <w:proofErr w:type="spellEnd"/>
      <w:r w:rsidR="00966DA0" w:rsidRPr="00C64D38">
        <w:rPr>
          <w:bCs/>
          <w:sz w:val="24"/>
          <w:szCs w:val="24"/>
        </w:rPr>
        <w:t xml:space="preserve"> России от 02.09.2020 № 458</w:t>
      </w:r>
      <w:r w:rsidR="005E25DD">
        <w:rPr>
          <w:bCs/>
          <w:sz w:val="24"/>
          <w:szCs w:val="24"/>
        </w:rPr>
        <w:t xml:space="preserve"> (с изменениями и дополнениями от 08 октября 2021 г., 30 августа 2022 г.</w:t>
      </w:r>
      <w:proofErr w:type="gramEnd"/>
      <w:r w:rsidR="005E25DD">
        <w:rPr>
          <w:bCs/>
          <w:sz w:val="24"/>
          <w:szCs w:val="24"/>
        </w:rPr>
        <w:t>, 23 января 2023 г.)</w:t>
      </w:r>
      <w:bookmarkStart w:id="0" w:name="_GoBack"/>
      <w:bookmarkEnd w:id="0"/>
    </w:p>
    <w:p w:rsidR="008E77DC" w:rsidRPr="00C64D38" w:rsidRDefault="00C64D38" w:rsidP="00C64D38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proofErr w:type="gramStart"/>
      <w:r w:rsidRPr="00C64D38">
        <w:rPr>
          <w:sz w:val="24"/>
          <w:szCs w:val="24"/>
        </w:rPr>
        <w:t xml:space="preserve">Распоряжением заместителя главы администрации города, главы администрации </w:t>
      </w:r>
      <w:proofErr w:type="spellStart"/>
      <w:r w:rsidRPr="00C64D38">
        <w:rPr>
          <w:sz w:val="24"/>
          <w:szCs w:val="24"/>
        </w:rPr>
        <w:t>Сормовского</w:t>
      </w:r>
      <w:proofErr w:type="spellEnd"/>
      <w:r w:rsidRPr="00C64D38">
        <w:rPr>
          <w:sz w:val="24"/>
          <w:szCs w:val="24"/>
        </w:rPr>
        <w:t xml:space="preserve"> района города Нижнего Новгорода от 02.03.2022 № 186-р «Об утверждении Порядка приема детей на обучение по образовательным программам начального общего образования в возрасте младше шести лет шести месяцев и старше восьми лет в муниципальные общеобразовательные организации, расположенные на территории </w:t>
      </w:r>
      <w:proofErr w:type="spellStart"/>
      <w:r w:rsidRPr="00C64D38">
        <w:rPr>
          <w:sz w:val="24"/>
          <w:szCs w:val="24"/>
        </w:rPr>
        <w:t>Сормовского</w:t>
      </w:r>
      <w:proofErr w:type="spellEnd"/>
      <w:r w:rsidRPr="00C64D38">
        <w:rPr>
          <w:sz w:val="24"/>
          <w:szCs w:val="24"/>
        </w:rPr>
        <w:t xml:space="preserve"> района города Нижнего Новгорода»</w:t>
      </w:r>
      <w:proofErr w:type="gramEnd"/>
    </w:p>
    <w:p w:rsidR="008E77DC" w:rsidRDefault="008E77DC" w:rsidP="008E77DC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Уставом муниципального автономного общеобразовательного учреждения «Школа № 81».</w:t>
      </w:r>
    </w:p>
    <w:p w:rsidR="00AC525B" w:rsidRPr="001C4DB4" w:rsidRDefault="008E77DC" w:rsidP="001C4DB4">
      <w:pPr>
        <w:pStyle w:val="a4"/>
        <w:numPr>
          <w:ilvl w:val="1"/>
          <w:numId w:val="13"/>
        </w:numPr>
        <w:jc w:val="both"/>
        <w:rPr>
          <w:sz w:val="24"/>
          <w:szCs w:val="24"/>
        </w:rPr>
      </w:pPr>
      <w:r w:rsidRPr="001C4DB4">
        <w:rPr>
          <w:sz w:val="24"/>
          <w:szCs w:val="24"/>
        </w:rPr>
        <w:lastRenderedPageBreak/>
        <w:t>Порядок приема граждан в ОУ в части, не урегулированной Федеральным законом от 29.12.12 г. № 273-ФЗ «Об образовании в Российской Федерации</w:t>
      </w:r>
      <w:r w:rsidR="001C4DB4" w:rsidRPr="001C4DB4">
        <w:rPr>
          <w:sz w:val="24"/>
          <w:szCs w:val="24"/>
        </w:rPr>
        <w:t>», другими федеральными законами, порядком приема в образовательные учреждения, установленном уполномоченном Правительством Российской Федерации федеральным органом исполнительной власти, настоящим Уставом, определяется Учреждением самостоятельно и  регламентируется настоящим Положением.</w:t>
      </w:r>
    </w:p>
    <w:p w:rsidR="0077120B" w:rsidRDefault="00D40E1D" w:rsidP="00D40E1D">
      <w:pPr>
        <w:pStyle w:val="a4"/>
        <w:numPr>
          <w:ilvl w:val="1"/>
          <w:numId w:val="13"/>
        </w:numPr>
        <w:spacing w:line="237" w:lineRule="auto"/>
        <w:jc w:val="both"/>
        <w:rPr>
          <w:sz w:val="24"/>
          <w:szCs w:val="24"/>
        </w:rPr>
      </w:pPr>
      <w:r w:rsidRPr="00D40E1D">
        <w:rPr>
          <w:sz w:val="24"/>
          <w:szCs w:val="24"/>
        </w:rPr>
        <w:t xml:space="preserve">Прием на </w:t>
      </w:r>
      <w:proofErr w:type="gramStart"/>
      <w:r w:rsidRPr="00D40E1D">
        <w:rPr>
          <w:sz w:val="24"/>
          <w:szCs w:val="24"/>
        </w:rPr>
        <w:t>обучение</w:t>
      </w:r>
      <w:proofErr w:type="gramEnd"/>
      <w:r w:rsidRPr="00D40E1D">
        <w:rPr>
          <w:sz w:val="24"/>
          <w:szCs w:val="24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</w:t>
      </w:r>
      <w:r w:rsidR="007604EC">
        <w:rPr>
          <w:sz w:val="24"/>
          <w:szCs w:val="24"/>
        </w:rPr>
        <w:t>.</w:t>
      </w:r>
    </w:p>
    <w:p w:rsidR="007604EC" w:rsidRPr="001C4DB4" w:rsidRDefault="007604EC" w:rsidP="007604EC">
      <w:pPr>
        <w:pStyle w:val="a4"/>
        <w:numPr>
          <w:ilvl w:val="1"/>
          <w:numId w:val="13"/>
        </w:numPr>
        <w:spacing w:line="237" w:lineRule="auto"/>
        <w:jc w:val="both"/>
        <w:rPr>
          <w:sz w:val="24"/>
          <w:szCs w:val="24"/>
        </w:rPr>
      </w:pPr>
      <w:r w:rsidRPr="007604EC">
        <w:rPr>
          <w:sz w:val="24"/>
          <w:szCs w:val="24"/>
        </w:rPr>
        <w:t xml:space="preserve">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7604EC">
        <w:rPr>
          <w:sz w:val="24"/>
          <w:szCs w:val="24"/>
        </w:rPr>
        <w:t>обучение</w:t>
      </w:r>
      <w:proofErr w:type="gramEnd"/>
      <w:r w:rsidRPr="007604EC">
        <w:rPr>
          <w:sz w:val="24"/>
          <w:szCs w:val="24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77120B" w:rsidRPr="00E47E5F" w:rsidRDefault="0077120B" w:rsidP="0077120B">
      <w:pPr>
        <w:spacing w:line="281" w:lineRule="exact"/>
        <w:rPr>
          <w:sz w:val="24"/>
          <w:szCs w:val="24"/>
        </w:rPr>
      </w:pPr>
    </w:p>
    <w:p w:rsidR="0077120B" w:rsidRPr="00E47E5F" w:rsidRDefault="0077120B" w:rsidP="0077120B">
      <w:pPr>
        <w:numPr>
          <w:ilvl w:val="0"/>
          <w:numId w:val="2"/>
        </w:numPr>
        <w:tabs>
          <w:tab w:val="left" w:pos="2961"/>
        </w:tabs>
        <w:ind w:left="2961" w:hanging="717"/>
        <w:rPr>
          <w:rFonts w:eastAsia="Times New Roman"/>
          <w:b/>
          <w:bCs/>
          <w:sz w:val="24"/>
          <w:szCs w:val="24"/>
        </w:rPr>
      </w:pPr>
      <w:r w:rsidRPr="00E47E5F">
        <w:rPr>
          <w:rFonts w:eastAsia="Times New Roman"/>
          <w:b/>
          <w:bCs/>
          <w:sz w:val="24"/>
          <w:szCs w:val="24"/>
        </w:rPr>
        <w:t>Общие требования к приему граждан</w:t>
      </w:r>
    </w:p>
    <w:p w:rsidR="0077120B" w:rsidRPr="00E47E5F" w:rsidRDefault="0077120B" w:rsidP="0077120B">
      <w:pPr>
        <w:spacing w:line="330" w:lineRule="exact"/>
        <w:rPr>
          <w:sz w:val="24"/>
          <w:szCs w:val="24"/>
        </w:rPr>
      </w:pPr>
    </w:p>
    <w:p w:rsidR="00933F0A" w:rsidRPr="00933F0A" w:rsidRDefault="0077120B" w:rsidP="00933F0A">
      <w:pPr>
        <w:spacing w:line="237" w:lineRule="auto"/>
        <w:ind w:left="1" w:firstLine="540"/>
        <w:jc w:val="both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2.1. В </w:t>
      </w:r>
      <w:r w:rsidR="00933F0A">
        <w:rPr>
          <w:rFonts w:eastAsia="Times New Roman"/>
          <w:sz w:val="24"/>
          <w:szCs w:val="24"/>
        </w:rPr>
        <w:t>образовательную организаци</w:t>
      </w:r>
      <w:r w:rsidR="0083523C">
        <w:rPr>
          <w:rFonts w:eastAsia="Times New Roman"/>
          <w:sz w:val="24"/>
          <w:szCs w:val="24"/>
        </w:rPr>
        <w:t>ю</w:t>
      </w:r>
      <w:r w:rsidRPr="00E47E5F">
        <w:rPr>
          <w:rFonts w:eastAsia="Times New Roman"/>
          <w:sz w:val="24"/>
          <w:szCs w:val="24"/>
        </w:rPr>
        <w:t xml:space="preserve"> принимаются </w:t>
      </w:r>
      <w:r w:rsidR="00933F0A">
        <w:rPr>
          <w:rFonts w:eastAsia="Times New Roman"/>
          <w:sz w:val="24"/>
          <w:szCs w:val="24"/>
        </w:rPr>
        <w:t xml:space="preserve">все </w:t>
      </w:r>
      <w:r w:rsidRPr="00E47E5F">
        <w:rPr>
          <w:rFonts w:eastAsia="Times New Roman"/>
          <w:sz w:val="24"/>
          <w:szCs w:val="24"/>
        </w:rPr>
        <w:t xml:space="preserve">граждане, </w:t>
      </w:r>
      <w:r w:rsidR="00933F0A" w:rsidRPr="00933F0A">
        <w:rPr>
          <w:rFonts w:eastAsia="Times New Roman"/>
          <w:sz w:val="24"/>
          <w:szCs w:val="24"/>
        </w:rPr>
        <w:t>которые имеют право на получение общего образования соответствующего уровня, если иное не пре</w:t>
      </w:r>
      <w:r w:rsidR="00933F0A">
        <w:rPr>
          <w:rFonts w:eastAsia="Times New Roman"/>
          <w:sz w:val="24"/>
          <w:szCs w:val="24"/>
        </w:rPr>
        <w:t>дусмотрено Федеральным законом</w:t>
      </w:r>
      <w:r w:rsidR="00933F0A" w:rsidRPr="00933F0A">
        <w:rPr>
          <w:rFonts w:eastAsia="Times New Roman"/>
          <w:sz w:val="24"/>
          <w:szCs w:val="24"/>
        </w:rPr>
        <w:t>.</w:t>
      </w:r>
    </w:p>
    <w:p w:rsidR="00933F0A" w:rsidRPr="00933F0A" w:rsidRDefault="00933F0A" w:rsidP="00933F0A">
      <w:pPr>
        <w:spacing w:line="237" w:lineRule="auto"/>
        <w:ind w:left="1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 Правила прием</w:t>
      </w:r>
      <w:r w:rsidRPr="00933F0A">
        <w:rPr>
          <w:rFonts w:eastAsia="Times New Roman"/>
          <w:sz w:val="24"/>
          <w:szCs w:val="24"/>
        </w:rPr>
        <w:t xml:space="preserve"> на обучение </w:t>
      </w:r>
      <w:proofErr w:type="gramStart"/>
      <w:r w:rsidRPr="00933F0A">
        <w:rPr>
          <w:rFonts w:eastAsia="Times New Roman"/>
          <w:sz w:val="24"/>
          <w:szCs w:val="24"/>
        </w:rPr>
        <w:t>по</w:t>
      </w:r>
      <w:proofErr w:type="gramEnd"/>
      <w:r w:rsidRPr="00933F0A">
        <w:rPr>
          <w:rFonts w:eastAsia="Times New Roman"/>
          <w:sz w:val="24"/>
          <w:szCs w:val="24"/>
        </w:rPr>
        <w:t xml:space="preserve"> </w:t>
      </w:r>
      <w:proofErr w:type="gramStart"/>
      <w:r w:rsidRPr="00933F0A">
        <w:rPr>
          <w:rFonts w:eastAsia="Times New Roman"/>
          <w:sz w:val="24"/>
          <w:szCs w:val="24"/>
        </w:rPr>
        <w:t>основным</w:t>
      </w:r>
      <w:proofErr w:type="gramEnd"/>
      <w:r w:rsidRPr="00933F0A">
        <w:rPr>
          <w:rFonts w:eastAsia="Times New Roman"/>
          <w:sz w:val="24"/>
          <w:szCs w:val="24"/>
        </w:rPr>
        <w:t xml:space="preserve"> общ</w:t>
      </w:r>
      <w:r>
        <w:rPr>
          <w:rFonts w:eastAsia="Times New Roman"/>
          <w:sz w:val="24"/>
          <w:szCs w:val="24"/>
        </w:rPr>
        <w:t>еобразовательным программа</w:t>
      </w:r>
      <w:r w:rsidRPr="00933F0A">
        <w:rPr>
          <w:rFonts w:eastAsia="Times New Roman"/>
          <w:sz w:val="24"/>
          <w:szCs w:val="24"/>
        </w:rPr>
        <w:t xml:space="preserve"> обеспечив</w:t>
      </w:r>
      <w:r>
        <w:rPr>
          <w:rFonts w:eastAsia="Times New Roman"/>
          <w:sz w:val="24"/>
          <w:szCs w:val="24"/>
        </w:rPr>
        <w:t>ают</w:t>
      </w:r>
      <w:r w:rsidRPr="00933F0A">
        <w:rPr>
          <w:rFonts w:eastAsia="Times New Roman"/>
          <w:sz w:val="24"/>
          <w:szCs w:val="24"/>
        </w:rPr>
        <w:t xml:space="preserve"> также прием в образовательную организацию граждан, имеющих право на получение общего образования соответствующего уровня и проживаю</w:t>
      </w:r>
      <w:r>
        <w:rPr>
          <w:rFonts w:eastAsia="Times New Roman"/>
          <w:sz w:val="24"/>
          <w:szCs w:val="24"/>
        </w:rPr>
        <w:t>щих на закрепленной территории</w:t>
      </w:r>
      <w:r w:rsidRPr="00933F0A">
        <w:rPr>
          <w:rFonts w:eastAsia="Times New Roman"/>
          <w:sz w:val="24"/>
          <w:szCs w:val="24"/>
        </w:rPr>
        <w:t>.</w:t>
      </w:r>
    </w:p>
    <w:p w:rsidR="00933F0A" w:rsidRDefault="00933F0A" w:rsidP="00933F0A">
      <w:pPr>
        <w:spacing w:line="237" w:lineRule="auto"/>
        <w:ind w:left="1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2.3. </w:t>
      </w:r>
      <w:proofErr w:type="gramStart"/>
      <w:r w:rsidRPr="00933F0A">
        <w:rPr>
          <w:rFonts w:eastAsia="Times New Roman"/>
          <w:sz w:val="24"/>
          <w:szCs w:val="24"/>
        </w:rPr>
        <w:t xml:space="preserve">Закрепление </w:t>
      </w:r>
      <w:r>
        <w:rPr>
          <w:rFonts w:eastAsia="Times New Roman"/>
          <w:sz w:val="24"/>
          <w:szCs w:val="24"/>
        </w:rPr>
        <w:t>образовательной</w:t>
      </w:r>
      <w:r w:rsidRPr="00933F0A">
        <w:rPr>
          <w:rFonts w:eastAsia="Times New Roman"/>
          <w:sz w:val="24"/>
          <w:szCs w:val="24"/>
        </w:rPr>
        <w:t xml:space="preserve"> организаций за конкретными территориями городского округа осуществляется органами местного самоуправления городск</w:t>
      </w:r>
      <w:r w:rsidR="0083523C">
        <w:rPr>
          <w:rFonts w:eastAsia="Times New Roman"/>
          <w:sz w:val="24"/>
          <w:szCs w:val="24"/>
        </w:rPr>
        <w:t>ого</w:t>
      </w:r>
      <w:r w:rsidRPr="00933F0A">
        <w:rPr>
          <w:rFonts w:eastAsia="Times New Roman"/>
          <w:sz w:val="24"/>
          <w:szCs w:val="24"/>
        </w:rPr>
        <w:t xml:space="preserve"> округ</w:t>
      </w:r>
      <w:r w:rsidR="0083523C">
        <w:rPr>
          <w:rFonts w:eastAsia="Times New Roman"/>
          <w:sz w:val="24"/>
          <w:szCs w:val="24"/>
        </w:rPr>
        <w:t>а</w:t>
      </w:r>
      <w:r w:rsidRPr="00933F0A">
        <w:rPr>
          <w:rFonts w:eastAsia="Times New Roman"/>
          <w:sz w:val="24"/>
          <w:szCs w:val="24"/>
        </w:rPr>
        <w:t xml:space="preserve"> по решению вопросов местного значения в сфере образования.</w:t>
      </w:r>
      <w:proofErr w:type="gramEnd"/>
    </w:p>
    <w:p w:rsidR="00933F0A" w:rsidRDefault="0083523C" w:rsidP="00933F0A">
      <w:pPr>
        <w:spacing w:line="237" w:lineRule="auto"/>
        <w:ind w:left="1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2.4. </w:t>
      </w:r>
      <w:proofErr w:type="gramStart"/>
      <w:r>
        <w:rPr>
          <w:rFonts w:eastAsia="Times New Roman"/>
          <w:sz w:val="24"/>
          <w:szCs w:val="24"/>
        </w:rPr>
        <w:t>Образовательная организация</w:t>
      </w:r>
      <w:r w:rsidRPr="0083523C">
        <w:rPr>
          <w:rFonts w:eastAsia="Times New Roman"/>
          <w:sz w:val="24"/>
          <w:szCs w:val="24"/>
        </w:rPr>
        <w:t xml:space="preserve"> размеща</w:t>
      </w:r>
      <w:r>
        <w:rPr>
          <w:rFonts w:eastAsia="Times New Roman"/>
          <w:sz w:val="24"/>
          <w:szCs w:val="24"/>
        </w:rPr>
        <w:t>е</w:t>
      </w:r>
      <w:r w:rsidRPr="0083523C">
        <w:rPr>
          <w:rFonts w:eastAsia="Times New Roman"/>
          <w:sz w:val="24"/>
          <w:szCs w:val="24"/>
        </w:rPr>
        <w:t>т на сво</w:t>
      </w:r>
      <w:r>
        <w:rPr>
          <w:rFonts w:eastAsia="Times New Roman"/>
          <w:sz w:val="24"/>
          <w:szCs w:val="24"/>
        </w:rPr>
        <w:t>ем</w:t>
      </w:r>
      <w:r w:rsidRPr="0083523C">
        <w:rPr>
          <w:rFonts w:eastAsia="Times New Roman"/>
          <w:sz w:val="24"/>
          <w:szCs w:val="24"/>
        </w:rPr>
        <w:t xml:space="preserve">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</w:t>
      </w:r>
      <w:proofErr w:type="gramEnd"/>
      <w:r w:rsidRPr="0083523C">
        <w:rPr>
          <w:rFonts w:eastAsia="Times New Roman"/>
          <w:sz w:val="24"/>
          <w:szCs w:val="24"/>
        </w:rPr>
        <w:t xml:space="preserve">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77120B" w:rsidRDefault="0077120B" w:rsidP="0077120B">
      <w:pPr>
        <w:spacing w:line="237" w:lineRule="auto"/>
        <w:ind w:left="1" w:firstLine="540"/>
        <w:jc w:val="both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2.</w:t>
      </w:r>
      <w:r w:rsidR="00933F0A">
        <w:rPr>
          <w:rFonts w:eastAsia="Times New Roman"/>
          <w:sz w:val="24"/>
          <w:szCs w:val="24"/>
        </w:rPr>
        <w:t>4</w:t>
      </w:r>
      <w:r w:rsidRPr="00E47E5F">
        <w:rPr>
          <w:rFonts w:eastAsia="Times New Roman"/>
          <w:sz w:val="24"/>
          <w:szCs w:val="24"/>
        </w:rPr>
        <w:t xml:space="preserve">. </w:t>
      </w:r>
      <w:r w:rsidR="00007190" w:rsidRPr="00007190">
        <w:rPr>
          <w:rFonts w:eastAsia="Times New Roman"/>
          <w:sz w:val="24"/>
          <w:szCs w:val="24"/>
        </w:rPr>
        <w:t>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E47E5F">
        <w:rPr>
          <w:rFonts w:eastAsia="Times New Roman"/>
          <w:sz w:val="24"/>
          <w:szCs w:val="24"/>
        </w:rPr>
        <w:t>.</w:t>
      </w:r>
    </w:p>
    <w:p w:rsidR="00D31BB2" w:rsidRDefault="00D31BB2" w:rsidP="0077120B">
      <w:pPr>
        <w:spacing w:line="237" w:lineRule="auto"/>
        <w:ind w:left="1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2.5. </w:t>
      </w:r>
      <w:r w:rsidRPr="00D31BB2">
        <w:rPr>
          <w:rFonts w:eastAsia="Times New Roman"/>
          <w:sz w:val="24"/>
          <w:szCs w:val="24"/>
        </w:rPr>
        <w:t>В первоочередном порядке предоставляются места в общеобразовательн</w:t>
      </w:r>
      <w:r>
        <w:rPr>
          <w:rFonts w:eastAsia="Times New Roman"/>
          <w:sz w:val="24"/>
          <w:szCs w:val="24"/>
        </w:rPr>
        <w:t>ой</w:t>
      </w:r>
      <w:r w:rsidRPr="00D31BB2">
        <w:rPr>
          <w:rFonts w:eastAsia="Times New Roman"/>
          <w:sz w:val="24"/>
          <w:szCs w:val="24"/>
        </w:rPr>
        <w:t xml:space="preserve"> организаци</w:t>
      </w:r>
      <w:r>
        <w:rPr>
          <w:rFonts w:eastAsia="Times New Roman"/>
          <w:sz w:val="24"/>
          <w:szCs w:val="24"/>
        </w:rPr>
        <w:t>и</w:t>
      </w:r>
      <w:r w:rsidRPr="00D31BB2">
        <w:rPr>
          <w:rFonts w:eastAsia="Times New Roman"/>
          <w:sz w:val="24"/>
          <w:szCs w:val="24"/>
        </w:rPr>
        <w:t xml:space="preserve"> по месту жительства их семей</w:t>
      </w:r>
      <w:r>
        <w:rPr>
          <w:rFonts w:eastAsia="Times New Roman"/>
          <w:sz w:val="24"/>
          <w:szCs w:val="24"/>
        </w:rPr>
        <w:t>.</w:t>
      </w:r>
    </w:p>
    <w:p w:rsidR="00D31BB2" w:rsidRDefault="00D31BB2" w:rsidP="00D31BB2">
      <w:pPr>
        <w:spacing w:line="237" w:lineRule="auto"/>
        <w:ind w:left="1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Pr="00D31BB2">
        <w:rPr>
          <w:sz w:val="24"/>
          <w:szCs w:val="24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</w:t>
      </w:r>
      <w:r>
        <w:rPr>
          <w:sz w:val="24"/>
          <w:szCs w:val="24"/>
        </w:rPr>
        <w:t>:</w:t>
      </w:r>
    </w:p>
    <w:p w:rsidR="00007190" w:rsidRDefault="00D31BB2" w:rsidP="00D31BB2">
      <w:pPr>
        <w:spacing w:line="237" w:lineRule="auto"/>
        <w:ind w:left="1" w:firstLine="540"/>
        <w:jc w:val="both"/>
        <w:rPr>
          <w:sz w:val="24"/>
          <w:szCs w:val="24"/>
        </w:rPr>
      </w:pPr>
      <w:r w:rsidRPr="00D31BB2">
        <w:rPr>
          <w:sz w:val="24"/>
          <w:szCs w:val="24"/>
        </w:rPr>
        <w:t xml:space="preserve">1) </w:t>
      </w:r>
      <w:r w:rsidR="00007190" w:rsidRPr="00D31BB2">
        <w:rPr>
          <w:rFonts w:eastAsia="Times New Roman"/>
          <w:sz w:val="24"/>
          <w:szCs w:val="24"/>
        </w:rPr>
        <w:t>детям</w:t>
      </w:r>
      <w:r w:rsidR="00007190">
        <w:rPr>
          <w:rFonts w:eastAsia="Times New Roman"/>
          <w:sz w:val="24"/>
          <w:szCs w:val="24"/>
        </w:rPr>
        <w:t xml:space="preserve"> </w:t>
      </w:r>
      <w:r w:rsidR="00007190" w:rsidRPr="00D31BB2">
        <w:rPr>
          <w:rFonts w:eastAsia="Times New Roman"/>
          <w:sz w:val="24"/>
          <w:szCs w:val="24"/>
        </w:rPr>
        <w:t>военнослужащих</w:t>
      </w:r>
      <w:r w:rsidR="00007190" w:rsidRPr="00D31BB2">
        <w:rPr>
          <w:sz w:val="24"/>
          <w:szCs w:val="24"/>
        </w:rPr>
        <w:t xml:space="preserve"> </w:t>
      </w:r>
    </w:p>
    <w:p w:rsidR="00D31BB2" w:rsidRPr="00D31BB2" w:rsidRDefault="00007190" w:rsidP="00D31BB2">
      <w:pPr>
        <w:spacing w:line="237" w:lineRule="auto"/>
        <w:ind w:left="1" w:firstLine="540"/>
        <w:jc w:val="both"/>
        <w:rPr>
          <w:sz w:val="24"/>
          <w:szCs w:val="24"/>
        </w:rPr>
      </w:pPr>
      <w:r w:rsidRPr="00D31BB2">
        <w:rPr>
          <w:sz w:val="24"/>
          <w:szCs w:val="24"/>
        </w:rPr>
        <w:t xml:space="preserve">2) </w:t>
      </w:r>
      <w:r w:rsidR="00D31BB2" w:rsidRPr="00D31BB2">
        <w:rPr>
          <w:sz w:val="24"/>
          <w:szCs w:val="24"/>
        </w:rPr>
        <w:t>детям сотрудника полиции;</w:t>
      </w:r>
    </w:p>
    <w:p w:rsidR="00D31BB2" w:rsidRPr="00D31BB2" w:rsidRDefault="00007190" w:rsidP="00D31BB2">
      <w:pPr>
        <w:spacing w:line="237" w:lineRule="auto"/>
        <w:ind w:left="1" w:firstLine="540"/>
        <w:jc w:val="both"/>
        <w:rPr>
          <w:sz w:val="24"/>
          <w:szCs w:val="24"/>
        </w:rPr>
      </w:pPr>
      <w:r w:rsidRPr="00D31BB2">
        <w:rPr>
          <w:sz w:val="24"/>
          <w:szCs w:val="24"/>
        </w:rPr>
        <w:t xml:space="preserve">3) </w:t>
      </w:r>
      <w:r w:rsidR="00D31BB2" w:rsidRPr="00D31BB2">
        <w:rPr>
          <w:sz w:val="24"/>
          <w:szCs w:val="24"/>
        </w:rPr>
        <w:t>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D31BB2" w:rsidRPr="00D31BB2" w:rsidRDefault="00007190" w:rsidP="00D31BB2">
      <w:pPr>
        <w:spacing w:line="237" w:lineRule="auto"/>
        <w:ind w:left="1" w:firstLine="540"/>
        <w:jc w:val="both"/>
        <w:rPr>
          <w:sz w:val="24"/>
          <w:szCs w:val="24"/>
        </w:rPr>
      </w:pPr>
      <w:r w:rsidRPr="00D31BB2">
        <w:rPr>
          <w:sz w:val="24"/>
          <w:szCs w:val="24"/>
        </w:rPr>
        <w:t xml:space="preserve">4) </w:t>
      </w:r>
      <w:r w:rsidR="00D31BB2" w:rsidRPr="00D31BB2">
        <w:rPr>
          <w:sz w:val="24"/>
          <w:szCs w:val="24"/>
        </w:rPr>
        <w:t>детям сотрудника полиции, умершего вследствие заболевания, полученного в период прохождения службы в полиции;</w:t>
      </w:r>
    </w:p>
    <w:p w:rsidR="00D31BB2" w:rsidRPr="00D31BB2" w:rsidRDefault="00007190" w:rsidP="00007190">
      <w:pPr>
        <w:ind w:left="1" w:firstLine="540"/>
        <w:jc w:val="both"/>
        <w:rPr>
          <w:sz w:val="24"/>
          <w:szCs w:val="24"/>
        </w:rPr>
      </w:pPr>
      <w:r w:rsidRPr="00D31BB2">
        <w:rPr>
          <w:sz w:val="24"/>
          <w:szCs w:val="24"/>
        </w:rPr>
        <w:lastRenderedPageBreak/>
        <w:t xml:space="preserve">5) </w:t>
      </w:r>
      <w:r w:rsidR="00D31BB2" w:rsidRPr="00D31BB2">
        <w:rPr>
          <w:sz w:val="24"/>
          <w:szCs w:val="24"/>
        </w:rPr>
        <w:t>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D31BB2" w:rsidRPr="00D31BB2" w:rsidRDefault="00007190" w:rsidP="00007190">
      <w:pPr>
        <w:ind w:left="1" w:firstLine="540"/>
        <w:jc w:val="both"/>
        <w:rPr>
          <w:sz w:val="24"/>
          <w:szCs w:val="24"/>
        </w:rPr>
      </w:pPr>
      <w:r w:rsidRPr="00D31BB2">
        <w:rPr>
          <w:sz w:val="24"/>
          <w:szCs w:val="24"/>
        </w:rPr>
        <w:t xml:space="preserve">6) </w:t>
      </w:r>
      <w:r w:rsidR="00D31BB2" w:rsidRPr="00D31BB2">
        <w:rPr>
          <w:sz w:val="24"/>
          <w:szCs w:val="24"/>
        </w:rPr>
        <w:t>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D31BB2" w:rsidRDefault="00007190" w:rsidP="00D31BB2">
      <w:pPr>
        <w:spacing w:line="237" w:lineRule="auto"/>
        <w:ind w:left="1"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7) </w:t>
      </w:r>
      <w:r w:rsidR="00D31BB2" w:rsidRPr="00D31BB2">
        <w:rPr>
          <w:sz w:val="24"/>
          <w:szCs w:val="24"/>
        </w:rPr>
        <w:t>детям, находящимся (находившимся) на иждивении сотрудника полиции, гражданина Российской Федерации, указанных в пунктах 1-5 настоящей части</w:t>
      </w:r>
      <w:r>
        <w:rPr>
          <w:sz w:val="24"/>
          <w:szCs w:val="24"/>
        </w:rPr>
        <w:t>;</w:t>
      </w:r>
      <w:proofErr w:type="gramEnd"/>
    </w:p>
    <w:p w:rsidR="00D31BB2" w:rsidRDefault="00007190" w:rsidP="00D31BB2">
      <w:pPr>
        <w:spacing w:line="237" w:lineRule="auto"/>
        <w:ind w:left="1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D31BB2" w:rsidRPr="00D31BB2">
        <w:rPr>
          <w:sz w:val="24"/>
          <w:szCs w:val="24"/>
        </w:rPr>
        <w:t>детям сотрудников органов внутренних дел, не являющихся сотрудниками полиции</w:t>
      </w:r>
      <w:r>
        <w:rPr>
          <w:sz w:val="24"/>
          <w:szCs w:val="24"/>
        </w:rPr>
        <w:t>;</w:t>
      </w:r>
    </w:p>
    <w:p w:rsidR="00007190" w:rsidRPr="00007190" w:rsidRDefault="00007190" w:rsidP="00007190">
      <w:pPr>
        <w:spacing w:line="237" w:lineRule="auto"/>
        <w:ind w:left="1"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007190">
        <w:rPr>
          <w:sz w:val="24"/>
          <w:szCs w:val="24"/>
        </w:rPr>
        <w:t>) детям сотрудник</w:t>
      </w:r>
      <w:r>
        <w:rPr>
          <w:sz w:val="24"/>
          <w:szCs w:val="24"/>
        </w:rPr>
        <w:t xml:space="preserve">ов, </w:t>
      </w:r>
      <w:r w:rsidRPr="00007190">
        <w:rPr>
          <w:sz w:val="24"/>
          <w:szCs w:val="24"/>
        </w:rPr>
        <w:t>некоторых федеральных органов исполнительной власти;</w:t>
      </w:r>
    </w:p>
    <w:p w:rsidR="00007190" w:rsidRPr="00007190" w:rsidRDefault="00007190" w:rsidP="00007190">
      <w:pPr>
        <w:spacing w:line="237" w:lineRule="auto"/>
        <w:ind w:left="1" w:firstLine="54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007190">
        <w:rPr>
          <w:sz w:val="24"/>
          <w:szCs w:val="24"/>
        </w:rPr>
        <w:t>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007190" w:rsidRPr="00007190" w:rsidRDefault="00007190" w:rsidP="00007190">
      <w:pPr>
        <w:spacing w:line="237" w:lineRule="auto"/>
        <w:ind w:left="1" w:firstLine="54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007190">
        <w:rPr>
          <w:sz w:val="24"/>
          <w:szCs w:val="24"/>
        </w:rPr>
        <w:t>) детям сотрудника, умершего вследствие заболевания, полученного в период прохождения службы в учреждениях и органах;</w:t>
      </w:r>
    </w:p>
    <w:p w:rsidR="00007190" w:rsidRPr="00007190" w:rsidRDefault="00007190" w:rsidP="00007190">
      <w:pPr>
        <w:spacing w:line="237" w:lineRule="auto"/>
        <w:ind w:left="1" w:firstLine="54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007190">
        <w:rPr>
          <w:sz w:val="24"/>
          <w:szCs w:val="24"/>
        </w:rPr>
        <w:t>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007190" w:rsidRPr="00007190" w:rsidRDefault="00007190" w:rsidP="00007190">
      <w:pPr>
        <w:spacing w:line="237" w:lineRule="auto"/>
        <w:ind w:left="1"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13</w:t>
      </w:r>
      <w:r w:rsidRPr="00007190">
        <w:rPr>
          <w:sz w:val="24"/>
          <w:szCs w:val="24"/>
        </w:rPr>
        <w:t>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007190" w:rsidRDefault="00007190" w:rsidP="00007190">
      <w:pPr>
        <w:spacing w:line="237" w:lineRule="auto"/>
        <w:ind w:left="1"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14</w:t>
      </w:r>
      <w:r w:rsidRPr="00007190">
        <w:rPr>
          <w:sz w:val="24"/>
          <w:szCs w:val="24"/>
        </w:rPr>
        <w:t>) детям, находящимся (находившимся) на иждивении сотрудника, гражданина Российской Федерации, указанных в пунктах 1-5 настоящей части.</w:t>
      </w:r>
      <w:proofErr w:type="gramEnd"/>
    </w:p>
    <w:p w:rsidR="00007190" w:rsidRDefault="00007190" w:rsidP="00D31BB2">
      <w:pPr>
        <w:spacing w:line="237" w:lineRule="auto"/>
        <w:ind w:left="1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proofErr w:type="gramStart"/>
      <w:r w:rsidRPr="00007190">
        <w:rPr>
          <w:sz w:val="24"/>
          <w:szCs w:val="24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образовательную организацию, в которой обучаются его брат и (или) сестра (полнородные и </w:t>
      </w:r>
      <w:proofErr w:type="spellStart"/>
      <w:r w:rsidRPr="00007190">
        <w:rPr>
          <w:sz w:val="24"/>
          <w:szCs w:val="24"/>
        </w:rPr>
        <w:t>неполнородные</w:t>
      </w:r>
      <w:proofErr w:type="spellEnd"/>
      <w:r w:rsidRPr="00007190">
        <w:rPr>
          <w:sz w:val="24"/>
          <w:szCs w:val="24"/>
        </w:rPr>
        <w:t>, усыновленные (удочеренные), дети, опекунами (попечителями) которых являются родители (законные</w:t>
      </w:r>
      <w:proofErr w:type="gramEnd"/>
      <w:r w:rsidRPr="00007190">
        <w:rPr>
          <w:sz w:val="24"/>
          <w:szCs w:val="24"/>
        </w:rPr>
        <w:t xml:space="preserve"> </w:t>
      </w:r>
      <w:proofErr w:type="gramStart"/>
      <w:r w:rsidRPr="00007190">
        <w:rPr>
          <w:sz w:val="24"/>
          <w:szCs w:val="24"/>
        </w:rPr>
        <w:t>представители) этого ребенка, или дети, родителями (законными представителями) которых являются опекуны (попечители) этого ребенка</w:t>
      </w:r>
      <w:r w:rsidR="007025F9">
        <w:rPr>
          <w:sz w:val="24"/>
          <w:szCs w:val="24"/>
        </w:rPr>
        <w:t>.</w:t>
      </w:r>
      <w:proofErr w:type="gramEnd"/>
    </w:p>
    <w:p w:rsidR="007025F9" w:rsidRDefault="007025F9" w:rsidP="007025F9">
      <w:pPr>
        <w:spacing w:line="234" w:lineRule="auto"/>
        <w:ind w:left="1" w:firstLine="540"/>
        <w:jc w:val="both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2.</w:t>
      </w:r>
      <w:r>
        <w:rPr>
          <w:rFonts w:eastAsia="Times New Roman"/>
          <w:sz w:val="24"/>
          <w:szCs w:val="24"/>
        </w:rPr>
        <w:t>8</w:t>
      </w:r>
      <w:r w:rsidRPr="00E47E5F">
        <w:rPr>
          <w:rFonts w:eastAsia="Times New Roman"/>
          <w:sz w:val="24"/>
          <w:szCs w:val="24"/>
        </w:rPr>
        <w:t xml:space="preserve">. Дети с ограниченными возможностями здоровья принимаются на </w:t>
      </w:r>
      <w:proofErr w:type="gramStart"/>
      <w:r w:rsidRPr="00E47E5F">
        <w:rPr>
          <w:rFonts w:eastAsia="Times New Roman"/>
          <w:sz w:val="24"/>
          <w:szCs w:val="24"/>
        </w:rPr>
        <w:t>обучение</w:t>
      </w:r>
      <w:proofErr w:type="gramEnd"/>
      <w:r w:rsidRPr="00E47E5F">
        <w:rPr>
          <w:rFonts w:eastAsia="Times New Roman"/>
          <w:sz w:val="24"/>
          <w:szCs w:val="24"/>
        </w:rPr>
        <w:t xml:space="preserve"> по адаптированной основной общеобразовательной программе только</w:t>
      </w:r>
      <w:r>
        <w:rPr>
          <w:rFonts w:eastAsia="Times New Roman"/>
          <w:sz w:val="24"/>
          <w:szCs w:val="24"/>
        </w:rPr>
        <w:t xml:space="preserve"> с </w:t>
      </w:r>
      <w:r w:rsidRPr="00E47E5F">
        <w:rPr>
          <w:rFonts w:eastAsia="Times New Roman"/>
          <w:sz w:val="24"/>
          <w:szCs w:val="24"/>
        </w:rPr>
        <w:t>согласия родителей (законных представителей) и на основании рекомендаций психолого-медико-педагогической комиссии.</w:t>
      </w:r>
    </w:p>
    <w:p w:rsidR="007025F9" w:rsidRDefault="007025F9" w:rsidP="007025F9">
      <w:pPr>
        <w:spacing w:line="234" w:lineRule="auto"/>
        <w:ind w:left="1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2.9. </w:t>
      </w:r>
      <w:r w:rsidRPr="007025F9">
        <w:rPr>
          <w:rFonts w:eastAsia="Times New Roman"/>
          <w:sz w:val="24"/>
          <w:szCs w:val="24"/>
        </w:rPr>
        <w:t>Прием в общеобразовательную организацию осуществляется в течение всего учебного года при наличии свободных мест.</w:t>
      </w:r>
    </w:p>
    <w:p w:rsidR="007025F9" w:rsidRPr="00E47E5F" w:rsidRDefault="007025F9" w:rsidP="007025F9">
      <w:pPr>
        <w:spacing w:line="234" w:lineRule="auto"/>
        <w:ind w:left="1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2.10. </w:t>
      </w:r>
      <w:r w:rsidRPr="007025F9">
        <w:rPr>
          <w:rFonts w:eastAsia="Times New Roman"/>
          <w:sz w:val="24"/>
          <w:szCs w:val="24"/>
        </w:rPr>
        <w:t xml:space="preserve">В приеме в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закона. В случае отсутствия мест в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</w:t>
      </w:r>
      <w:r w:rsidR="00F6100C" w:rsidRPr="00E47E5F">
        <w:rPr>
          <w:rFonts w:eastAsia="Times New Roman"/>
          <w:sz w:val="24"/>
          <w:szCs w:val="24"/>
        </w:rPr>
        <w:t>в управление образования администрации города Нижнего Новгорода.</w:t>
      </w:r>
    </w:p>
    <w:p w:rsidR="0077120B" w:rsidRPr="00E47E5F" w:rsidRDefault="0077120B" w:rsidP="0077120B">
      <w:pPr>
        <w:spacing w:line="18" w:lineRule="exact"/>
        <w:rPr>
          <w:sz w:val="24"/>
          <w:szCs w:val="24"/>
        </w:rPr>
      </w:pPr>
    </w:p>
    <w:p w:rsidR="00F6100C" w:rsidRPr="00E47E5F" w:rsidRDefault="00F6100C" w:rsidP="00F6100C">
      <w:pPr>
        <w:spacing w:line="237" w:lineRule="auto"/>
        <w:ind w:left="1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2.11</w:t>
      </w:r>
      <w:r w:rsidRPr="00E47E5F">
        <w:rPr>
          <w:rFonts w:eastAsia="Times New Roman"/>
          <w:sz w:val="24"/>
          <w:szCs w:val="24"/>
        </w:rPr>
        <w:t xml:space="preserve">. Количество учащихся в Учреждение определяется условиями, созданными для осуществления образовательного процесса, с учетом санитарных и гигиенических норм и других контрольных нормативов, указанных в лицензии на </w:t>
      </w:r>
      <w:proofErr w:type="gramStart"/>
      <w:r w:rsidRPr="00E47E5F">
        <w:rPr>
          <w:rFonts w:eastAsia="Times New Roman"/>
          <w:sz w:val="24"/>
          <w:szCs w:val="24"/>
        </w:rPr>
        <w:t>право ведения</w:t>
      </w:r>
      <w:proofErr w:type="gramEnd"/>
      <w:r w:rsidRPr="00E47E5F">
        <w:rPr>
          <w:rFonts w:eastAsia="Times New Roman"/>
          <w:sz w:val="24"/>
          <w:szCs w:val="24"/>
        </w:rPr>
        <w:t xml:space="preserve"> образовательной деятельности.</w:t>
      </w:r>
    </w:p>
    <w:p w:rsidR="0077120B" w:rsidRDefault="0077120B" w:rsidP="0077120B">
      <w:pPr>
        <w:spacing w:line="238" w:lineRule="auto"/>
        <w:ind w:left="1" w:firstLine="540"/>
        <w:jc w:val="both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2.</w:t>
      </w:r>
      <w:r w:rsidR="00F6100C">
        <w:rPr>
          <w:rFonts w:eastAsia="Times New Roman"/>
          <w:sz w:val="24"/>
          <w:szCs w:val="24"/>
        </w:rPr>
        <w:t>12</w:t>
      </w:r>
      <w:r w:rsidRPr="00E47E5F">
        <w:rPr>
          <w:rFonts w:eastAsia="Times New Roman"/>
          <w:sz w:val="24"/>
          <w:szCs w:val="24"/>
        </w:rPr>
        <w:t xml:space="preserve">. Учреждение обязано ознакомить поступающего и (или) его родителей (законных представителей) со своим </w:t>
      </w:r>
      <w:r w:rsidR="00064963">
        <w:rPr>
          <w:rFonts w:eastAsia="Times New Roman"/>
          <w:sz w:val="24"/>
          <w:szCs w:val="24"/>
        </w:rPr>
        <w:t>у</w:t>
      </w:r>
      <w:r w:rsidRPr="00E47E5F">
        <w:rPr>
          <w:rFonts w:eastAsia="Times New Roman"/>
          <w:sz w:val="24"/>
          <w:szCs w:val="24"/>
        </w:rPr>
        <w:t xml:space="preserve">ставом, с лицензией на осуществление образовательной деятельности, со свидетельством о государственной аккредитации, с образовательными </w:t>
      </w:r>
      <w:r w:rsidRPr="00E47E5F">
        <w:rPr>
          <w:rFonts w:eastAsia="Times New Roman"/>
          <w:sz w:val="24"/>
          <w:szCs w:val="24"/>
        </w:rPr>
        <w:lastRenderedPageBreak/>
        <w:t>программами и другими документами, регламентирующими организацию и осуществление образовательной деятельности, права и обязанности учащихся.</w:t>
      </w:r>
    </w:p>
    <w:p w:rsidR="00F6100C" w:rsidRPr="00E47E5F" w:rsidRDefault="00F6100C" w:rsidP="00F6100C">
      <w:pPr>
        <w:spacing w:line="237" w:lineRule="auto"/>
        <w:ind w:left="1" w:firstLine="540"/>
        <w:jc w:val="both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2.13. С целью ознакомления родителей (законных представителей) учащихся с перечисленными выше документами, Учреждение размещает копии указанных документов на информационном стенде и на официальном сайте Учреждения.</w:t>
      </w:r>
    </w:p>
    <w:p w:rsidR="00F6100C" w:rsidRPr="00E47E5F" w:rsidRDefault="00F6100C" w:rsidP="00F6100C">
      <w:pPr>
        <w:spacing w:line="238" w:lineRule="auto"/>
        <w:ind w:left="1" w:firstLine="540"/>
        <w:jc w:val="both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2.14. Факт ознакомления родителей (законных представителей) ребенка, в том числе через информационные системы общего пользования, с документами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учащегося фиксируется также согласие на обработку своих персональных данных и персональных данных ребенка в порядке, установленном федеральным законодательством.</w:t>
      </w:r>
    </w:p>
    <w:p w:rsidR="00F6100C" w:rsidRPr="00E47E5F" w:rsidRDefault="00F6100C" w:rsidP="00F6100C">
      <w:pPr>
        <w:spacing w:line="18" w:lineRule="exact"/>
        <w:rPr>
          <w:rFonts w:eastAsia="Times New Roman"/>
          <w:sz w:val="24"/>
          <w:szCs w:val="24"/>
        </w:rPr>
      </w:pPr>
    </w:p>
    <w:p w:rsidR="00F6100C" w:rsidRPr="00E47E5F" w:rsidRDefault="00F6100C" w:rsidP="00F6100C">
      <w:pPr>
        <w:spacing w:line="237" w:lineRule="auto"/>
        <w:ind w:left="1" w:firstLine="540"/>
        <w:jc w:val="both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2.15. Граждане и (или) их родители (законные представители) имеют право выбирать общеобразовательное учреждение, форму получения общего образования, но не могут настаивать на реализации каких-либо образовательных программ, услуг, форм получения образования, не включенных в Устав Учреждения.</w:t>
      </w:r>
    </w:p>
    <w:p w:rsidR="0077120B" w:rsidRPr="00E47E5F" w:rsidRDefault="0077120B" w:rsidP="0077120B">
      <w:pPr>
        <w:spacing w:line="18" w:lineRule="exact"/>
        <w:rPr>
          <w:rFonts w:eastAsia="Times New Roman"/>
          <w:sz w:val="24"/>
          <w:szCs w:val="24"/>
        </w:rPr>
      </w:pPr>
    </w:p>
    <w:p w:rsidR="0077120B" w:rsidRPr="00E47E5F" w:rsidRDefault="0077120B" w:rsidP="0077120B">
      <w:pPr>
        <w:spacing w:line="14" w:lineRule="exact"/>
        <w:rPr>
          <w:rFonts w:eastAsia="Times New Roman"/>
          <w:sz w:val="24"/>
          <w:szCs w:val="24"/>
        </w:rPr>
      </w:pPr>
    </w:p>
    <w:p w:rsidR="00F6100C" w:rsidRDefault="0077120B" w:rsidP="00F6100C">
      <w:pPr>
        <w:spacing w:line="238" w:lineRule="auto"/>
        <w:ind w:left="1" w:firstLine="566"/>
        <w:jc w:val="both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2.</w:t>
      </w:r>
      <w:r w:rsidR="00F6100C">
        <w:rPr>
          <w:rFonts w:eastAsia="Times New Roman"/>
          <w:sz w:val="24"/>
          <w:szCs w:val="24"/>
        </w:rPr>
        <w:t>1</w:t>
      </w:r>
      <w:r w:rsidR="00460A04">
        <w:rPr>
          <w:rFonts w:eastAsia="Times New Roman"/>
          <w:sz w:val="24"/>
          <w:szCs w:val="24"/>
        </w:rPr>
        <w:t>6</w:t>
      </w:r>
      <w:r w:rsidRPr="00E47E5F">
        <w:rPr>
          <w:rFonts w:eastAsia="Times New Roman"/>
          <w:sz w:val="24"/>
          <w:szCs w:val="24"/>
        </w:rPr>
        <w:t>. Прием граждан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Федерации.</w:t>
      </w:r>
      <w:r w:rsidR="00F6100C">
        <w:rPr>
          <w:rFonts w:eastAsia="Times New Roman"/>
          <w:sz w:val="24"/>
          <w:szCs w:val="24"/>
        </w:rPr>
        <w:t xml:space="preserve"> </w:t>
      </w:r>
    </w:p>
    <w:p w:rsidR="0077120B" w:rsidRPr="00E47E5F" w:rsidRDefault="0077120B" w:rsidP="00443D8E">
      <w:pPr>
        <w:spacing w:line="13" w:lineRule="exact"/>
        <w:ind w:firstLine="566"/>
        <w:rPr>
          <w:sz w:val="24"/>
          <w:szCs w:val="24"/>
        </w:rPr>
      </w:pPr>
    </w:p>
    <w:p w:rsidR="0077120B" w:rsidRPr="00E47E5F" w:rsidRDefault="0077120B" w:rsidP="00443D8E">
      <w:pPr>
        <w:spacing w:line="239" w:lineRule="auto"/>
        <w:ind w:left="1" w:firstLine="566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2.</w:t>
      </w:r>
      <w:r w:rsidR="00F6100C">
        <w:rPr>
          <w:rFonts w:eastAsia="Times New Roman"/>
          <w:sz w:val="24"/>
          <w:szCs w:val="24"/>
        </w:rPr>
        <w:t>1</w:t>
      </w:r>
      <w:r w:rsidR="0067252B">
        <w:rPr>
          <w:rFonts w:eastAsia="Times New Roman"/>
          <w:sz w:val="24"/>
          <w:szCs w:val="24"/>
        </w:rPr>
        <w:t>6</w:t>
      </w:r>
      <w:r w:rsidRPr="00E47E5F">
        <w:rPr>
          <w:rFonts w:eastAsia="Times New Roman"/>
          <w:sz w:val="24"/>
          <w:szCs w:val="24"/>
        </w:rPr>
        <w:t xml:space="preserve">.1. </w:t>
      </w:r>
      <w:proofErr w:type="gramStart"/>
      <w:r w:rsidRPr="00E47E5F">
        <w:rPr>
          <w:rFonts w:eastAsia="Times New Roman"/>
          <w:sz w:val="24"/>
          <w:szCs w:val="24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копию, заверенную в установленном порядке, копию документа, подтверждающего родство заявителя (или законность представления прав учащегося),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 (Регистрация по месту жительства (пребывания</w:t>
      </w:r>
      <w:proofErr w:type="gramEnd"/>
      <w:r w:rsidRPr="00E47E5F">
        <w:rPr>
          <w:rFonts w:eastAsia="Times New Roman"/>
          <w:sz w:val="24"/>
          <w:szCs w:val="24"/>
        </w:rPr>
        <w:t xml:space="preserve">) закрепленных лиц, не достигших четырнадцати лет, осуществляется с выдачей свидетельства о регистрации по месту жительства (свидетельства по месту пребывания), либо другой документ, подтверждающий его проживание на закрепленной за </w:t>
      </w:r>
      <w:r w:rsidR="00176293" w:rsidRPr="00E47E5F">
        <w:rPr>
          <w:rFonts w:eastAsia="Times New Roman"/>
          <w:sz w:val="24"/>
          <w:szCs w:val="24"/>
        </w:rPr>
        <w:t>Учреждением</w:t>
      </w:r>
      <w:r w:rsidRPr="00E47E5F">
        <w:rPr>
          <w:rFonts w:eastAsia="Times New Roman"/>
          <w:sz w:val="24"/>
          <w:szCs w:val="24"/>
        </w:rPr>
        <w:t>, осуществляющей образовательную деятельность территории.</w:t>
      </w:r>
    </w:p>
    <w:p w:rsidR="0077120B" w:rsidRPr="00E47E5F" w:rsidRDefault="0077120B" w:rsidP="00443D8E">
      <w:pPr>
        <w:spacing w:line="18" w:lineRule="exact"/>
        <w:ind w:firstLine="566"/>
        <w:rPr>
          <w:sz w:val="24"/>
          <w:szCs w:val="24"/>
        </w:rPr>
      </w:pPr>
    </w:p>
    <w:p w:rsidR="0077120B" w:rsidRPr="00E47E5F" w:rsidRDefault="0077120B" w:rsidP="00443D8E">
      <w:pPr>
        <w:spacing w:line="238" w:lineRule="auto"/>
        <w:ind w:left="1" w:firstLine="566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2.</w:t>
      </w:r>
      <w:r w:rsidR="00460A04">
        <w:rPr>
          <w:rFonts w:eastAsia="Times New Roman"/>
          <w:sz w:val="24"/>
          <w:szCs w:val="24"/>
        </w:rPr>
        <w:t>1</w:t>
      </w:r>
      <w:r w:rsidR="0067252B">
        <w:rPr>
          <w:rFonts w:eastAsia="Times New Roman"/>
          <w:sz w:val="24"/>
          <w:szCs w:val="24"/>
        </w:rPr>
        <w:t>6</w:t>
      </w:r>
      <w:r w:rsidRPr="00E47E5F">
        <w:rPr>
          <w:rFonts w:eastAsia="Times New Roman"/>
          <w:sz w:val="24"/>
          <w:szCs w:val="24"/>
        </w:rPr>
        <w:t>.2. 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копии документа, подтверждающего родство заявителя (или законность представления прав учащегося).</w:t>
      </w:r>
    </w:p>
    <w:p w:rsidR="0077120B" w:rsidRPr="00E47E5F" w:rsidRDefault="0077120B" w:rsidP="00443D8E">
      <w:pPr>
        <w:spacing w:line="14" w:lineRule="exact"/>
        <w:ind w:firstLine="566"/>
        <w:rPr>
          <w:sz w:val="24"/>
          <w:szCs w:val="24"/>
        </w:rPr>
      </w:pPr>
    </w:p>
    <w:p w:rsidR="0077120B" w:rsidRPr="00E47E5F" w:rsidRDefault="0077120B" w:rsidP="00443D8E">
      <w:pPr>
        <w:spacing w:line="238" w:lineRule="auto"/>
        <w:ind w:left="1" w:firstLine="566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2.</w:t>
      </w:r>
      <w:r w:rsidR="00F6100C">
        <w:rPr>
          <w:rFonts w:eastAsia="Times New Roman"/>
          <w:sz w:val="24"/>
          <w:szCs w:val="24"/>
        </w:rPr>
        <w:t>1</w:t>
      </w:r>
      <w:r w:rsidR="0067252B">
        <w:rPr>
          <w:rFonts w:eastAsia="Times New Roman"/>
          <w:sz w:val="24"/>
          <w:szCs w:val="24"/>
        </w:rPr>
        <w:t>6</w:t>
      </w:r>
      <w:r w:rsidRPr="00E47E5F">
        <w:rPr>
          <w:rFonts w:eastAsia="Times New Roman"/>
          <w:sz w:val="24"/>
          <w:szCs w:val="24"/>
        </w:rPr>
        <w:t>.3. 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документ, подтверждающий родство заявителя (или законность представления прав учащегося), и документ, подтверждающий право заявителя на пребывание в Российской Федерации.</w:t>
      </w:r>
    </w:p>
    <w:p w:rsidR="0077120B" w:rsidRPr="00E47E5F" w:rsidRDefault="0077120B" w:rsidP="00443D8E">
      <w:pPr>
        <w:spacing w:line="17" w:lineRule="exact"/>
        <w:ind w:firstLine="566"/>
        <w:rPr>
          <w:sz w:val="24"/>
          <w:szCs w:val="24"/>
        </w:rPr>
      </w:pPr>
    </w:p>
    <w:p w:rsidR="0077120B" w:rsidRDefault="0067252B" w:rsidP="00443D8E">
      <w:pPr>
        <w:spacing w:line="236" w:lineRule="auto"/>
        <w:ind w:left="1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2.16.4. </w:t>
      </w:r>
      <w:r w:rsidR="0077120B" w:rsidRPr="00E47E5F">
        <w:rPr>
          <w:rFonts w:eastAsia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43D8E" w:rsidRPr="00443D8E" w:rsidRDefault="00443D8E" w:rsidP="00443D8E">
      <w:pPr>
        <w:spacing w:line="236" w:lineRule="auto"/>
        <w:ind w:left="1" w:firstLine="566"/>
        <w:jc w:val="both"/>
        <w:rPr>
          <w:rFonts w:eastAsia="Times New Roman"/>
          <w:sz w:val="24"/>
          <w:szCs w:val="24"/>
        </w:rPr>
      </w:pPr>
      <w:r w:rsidRPr="00443D8E">
        <w:rPr>
          <w:rFonts w:eastAsia="Times New Roman"/>
          <w:sz w:val="24"/>
          <w:szCs w:val="24"/>
        </w:rPr>
        <w:t>2.1</w:t>
      </w:r>
      <w:r w:rsidR="0067252B">
        <w:rPr>
          <w:rFonts w:eastAsia="Times New Roman"/>
          <w:sz w:val="24"/>
          <w:szCs w:val="24"/>
        </w:rPr>
        <w:t>7</w:t>
      </w:r>
      <w:r w:rsidRPr="00443D8E">
        <w:rPr>
          <w:rFonts w:eastAsia="Times New Roman"/>
          <w:sz w:val="24"/>
          <w:szCs w:val="24"/>
        </w:rPr>
        <w:t>. Родители (законные представители) детей, представившие в Учреждение заведомо подложные документы, несут ответственность, предусмотренную законодательством Российской Федерации.</w:t>
      </w:r>
    </w:p>
    <w:p w:rsidR="0077120B" w:rsidRPr="00443D8E" w:rsidRDefault="0077120B" w:rsidP="00443D8E">
      <w:pPr>
        <w:spacing w:line="15" w:lineRule="exact"/>
        <w:ind w:firstLine="566"/>
        <w:rPr>
          <w:sz w:val="24"/>
          <w:szCs w:val="24"/>
        </w:rPr>
      </w:pPr>
    </w:p>
    <w:p w:rsidR="0077120B" w:rsidRDefault="0077120B" w:rsidP="00443D8E">
      <w:pPr>
        <w:spacing w:line="234" w:lineRule="auto"/>
        <w:ind w:left="1" w:firstLine="566"/>
        <w:jc w:val="both"/>
        <w:rPr>
          <w:rFonts w:eastAsia="Times New Roman"/>
          <w:sz w:val="24"/>
          <w:szCs w:val="24"/>
        </w:rPr>
      </w:pPr>
      <w:r w:rsidRPr="00443D8E">
        <w:rPr>
          <w:rFonts w:eastAsia="Times New Roman"/>
          <w:sz w:val="24"/>
          <w:szCs w:val="24"/>
        </w:rPr>
        <w:t>2.</w:t>
      </w:r>
      <w:r w:rsidR="00F6100C" w:rsidRPr="00443D8E">
        <w:rPr>
          <w:rFonts w:eastAsia="Times New Roman"/>
          <w:sz w:val="24"/>
          <w:szCs w:val="24"/>
        </w:rPr>
        <w:t>1</w:t>
      </w:r>
      <w:r w:rsidR="0067252B">
        <w:rPr>
          <w:rFonts w:eastAsia="Times New Roman"/>
          <w:sz w:val="24"/>
          <w:szCs w:val="24"/>
        </w:rPr>
        <w:t>8</w:t>
      </w:r>
      <w:r w:rsidRPr="00443D8E">
        <w:rPr>
          <w:rFonts w:eastAsia="Times New Roman"/>
          <w:sz w:val="24"/>
          <w:szCs w:val="24"/>
        </w:rPr>
        <w:t xml:space="preserve">. Основанием для приема граждан в </w:t>
      </w:r>
      <w:r w:rsidR="00176293" w:rsidRPr="00443D8E">
        <w:rPr>
          <w:rFonts w:eastAsia="Times New Roman"/>
          <w:sz w:val="24"/>
          <w:szCs w:val="24"/>
        </w:rPr>
        <w:t>Учреждение</w:t>
      </w:r>
      <w:r w:rsidRPr="00443D8E">
        <w:rPr>
          <w:rFonts w:eastAsia="Times New Roman"/>
          <w:sz w:val="24"/>
          <w:szCs w:val="24"/>
        </w:rPr>
        <w:t xml:space="preserve"> является распорядительный акт </w:t>
      </w:r>
      <w:r w:rsidR="00176293" w:rsidRPr="00443D8E">
        <w:rPr>
          <w:rFonts w:eastAsia="Times New Roman"/>
          <w:sz w:val="24"/>
          <w:szCs w:val="24"/>
        </w:rPr>
        <w:t>Учреждения</w:t>
      </w:r>
      <w:r w:rsidRPr="00443D8E">
        <w:rPr>
          <w:rFonts w:eastAsia="Times New Roman"/>
          <w:sz w:val="24"/>
          <w:szCs w:val="24"/>
        </w:rPr>
        <w:t xml:space="preserve"> о приёме лица на обучение.</w:t>
      </w:r>
    </w:p>
    <w:p w:rsidR="002247C1" w:rsidRPr="00443D8E" w:rsidRDefault="002247C1" w:rsidP="00443D8E">
      <w:pPr>
        <w:spacing w:line="234" w:lineRule="auto"/>
        <w:ind w:left="1" w:firstLine="566"/>
        <w:jc w:val="both"/>
        <w:rPr>
          <w:sz w:val="24"/>
          <w:szCs w:val="24"/>
        </w:rPr>
      </w:pPr>
      <w:r w:rsidRPr="00443D8E">
        <w:rPr>
          <w:rFonts w:eastAsia="Times New Roman"/>
          <w:sz w:val="24"/>
          <w:szCs w:val="24"/>
        </w:rPr>
        <w:t>2.</w:t>
      </w:r>
      <w:r w:rsidR="0067252B">
        <w:rPr>
          <w:rFonts w:eastAsia="Times New Roman"/>
          <w:sz w:val="24"/>
          <w:szCs w:val="24"/>
        </w:rPr>
        <w:t>19</w:t>
      </w:r>
      <w:r w:rsidRPr="00443D8E">
        <w:rPr>
          <w:rFonts w:eastAsia="Times New Roman"/>
          <w:sz w:val="24"/>
          <w:szCs w:val="24"/>
        </w:rPr>
        <w:t xml:space="preserve">. </w:t>
      </w:r>
      <w:r w:rsidRPr="002247C1">
        <w:rPr>
          <w:sz w:val="24"/>
          <w:szCs w:val="24"/>
        </w:rPr>
        <w:t xml:space="preserve">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</w:t>
      </w:r>
      <w:r>
        <w:rPr>
          <w:sz w:val="24"/>
          <w:szCs w:val="24"/>
        </w:rPr>
        <w:t>3.4 настоящих правил</w:t>
      </w:r>
      <w:r w:rsidRPr="002247C1">
        <w:rPr>
          <w:sz w:val="24"/>
          <w:szCs w:val="24"/>
        </w:rPr>
        <w:t>.</w:t>
      </w:r>
    </w:p>
    <w:p w:rsidR="0077120B" w:rsidRPr="00443D8E" w:rsidRDefault="0077120B" w:rsidP="00443D8E">
      <w:pPr>
        <w:spacing w:line="18" w:lineRule="exact"/>
        <w:ind w:firstLine="566"/>
        <w:rPr>
          <w:sz w:val="24"/>
          <w:szCs w:val="24"/>
        </w:rPr>
      </w:pPr>
    </w:p>
    <w:p w:rsidR="0077120B" w:rsidRPr="00443D8E" w:rsidRDefault="002247C1" w:rsidP="00443D8E">
      <w:pPr>
        <w:spacing w:line="237" w:lineRule="auto"/>
        <w:ind w:left="1" w:firstLine="566"/>
        <w:jc w:val="both"/>
        <w:rPr>
          <w:sz w:val="24"/>
          <w:szCs w:val="24"/>
        </w:rPr>
      </w:pPr>
      <w:r w:rsidRPr="00443D8E">
        <w:rPr>
          <w:rFonts w:eastAsia="Times New Roman"/>
          <w:sz w:val="24"/>
          <w:szCs w:val="24"/>
        </w:rPr>
        <w:lastRenderedPageBreak/>
        <w:t>2.2</w:t>
      </w:r>
      <w:r w:rsidR="0067252B">
        <w:rPr>
          <w:rFonts w:eastAsia="Times New Roman"/>
          <w:sz w:val="24"/>
          <w:szCs w:val="24"/>
        </w:rPr>
        <w:t>0</w:t>
      </w:r>
      <w:r w:rsidRPr="00443D8E">
        <w:rPr>
          <w:rFonts w:eastAsia="Times New Roman"/>
          <w:sz w:val="24"/>
          <w:szCs w:val="24"/>
        </w:rPr>
        <w:t xml:space="preserve">.  </w:t>
      </w:r>
      <w:r w:rsidR="0077120B" w:rsidRPr="00443D8E">
        <w:rPr>
          <w:rFonts w:eastAsia="Times New Roman"/>
          <w:sz w:val="24"/>
          <w:szCs w:val="24"/>
        </w:rPr>
        <w:t xml:space="preserve">Права и </w:t>
      </w:r>
      <w:proofErr w:type="gramStart"/>
      <w:r w:rsidR="0077120B" w:rsidRPr="00443D8E">
        <w:rPr>
          <w:rFonts w:eastAsia="Times New Roman"/>
          <w:sz w:val="24"/>
          <w:szCs w:val="24"/>
        </w:rPr>
        <w:t xml:space="preserve">обязанности учащегося, предусмотренные законодательством об образовании и локальными нормативными актами </w:t>
      </w:r>
      <w:r w:rsidR="00176293" w:rsidRPr="00443D8E">
        <w:rPr>
          <w:rFonts w:eastAsia="Times New Roman"/>
          <w:sz w:val="24"/>
          <w:szCs w:val="24"/>
        </w:rPr>
        <w:t>Учреждения</w:t>
      </w:r>
      <w:r w:rsidR="0077120B" w:rsidRPr="00443D8E">
        <w:rPr>
          <w:rFonts w:eastAsia="Times New Roman"/>
          <w:sz w:val="24"/>
          <w:szCs w:val="24"/>
        </w:rPr>
        <w:t xml:space="preserve"> возникают</w:t>
      </w:r>
      <w:proofErr w:type="gramEnd"/>
      <w:r w:rsidR="0077120B" w:rsidRPr="00443D8E">
        <w:rPr>
          <w:rFonts w:eastAsia="Times New Roman"/>
          <w:sz w:val="24"/>
          <w:szCs w:val="24"/>
        </w:rPr>
        <w:t xml:space="preserve"> у лица, принятого на обучение, с даты, указанной в распорядительном акте о приёме лица на обучение.</w:t>
      </w:r>
    </w:p>
    <w:p w:rsidR="0077120B" w:rsidRPr="00460A04" w:rsidRDefault="0077120B" w:rsidP="00443D8E">
      <w:pPr>
        <w:spacing w:line="15" w:lineRule="exact"/>
        <w:ind w:firstLine="566"/>
        <w:rPr>
          <w:sz w:val="24"/>
          <w:szCs w:val="24"/>
          <w:highlight w:val="yellow"/>
        </w:rPr>
      </w:pPr>
    </w:p>
    <w:p w:rsidR="00F6100C" w:rsidRPr="00460A04" w:rsidRDefault="00F6100C" w:rsidP="00443D8E">
      <w:pPr>
        <w:spacing w:line="15" w:lineRule="exact"/>
        <w:ind w:firstLine="566"/>
        <w:rPr>
          <w:sz w:val="24"/>
          <w:szCs w:val="24"/>
          <w:highlight w:val="yellow"/>
        </w:rPr>
      </w:pPr>
    </w:p>
    <w:p w:rsidR="0077120B" w:rsidRPr="00460A04" w:rsidRDefault="0077120B" w:rsidP="00443D8E">
      <w:pPr>
        <w:spacing w:line="13" w:lineRule="exact"/>
        <w:ind w:firstLine="566"/>
        <w:rPr>
          <w:sz w:val="24"/>
          <w:szCs w:val="24"/>
          <w:highlight w:val="yellow"/>
        </w:rPr>
      </w:pPr>
    </w:p>
    <w:p w:rsidR="00176293" w:rsidRPr="00460A04" w:rsidRDefault="00176293" w:rsidP="00443D8E">
      <w:pPr>
        <w:spacing w:line="1" w:lineRule="exact"/>
        <w:ind w:firstLine="566"/>
        <w:rPr>
          <w:rFonts w:eastAsia="Times New Roman"/>
          <w:color w:val="FF0000"/>
          <w:sz w:val="24"/>
          <w:szCs w:val="24"/>
        </w:rPr>
      </w:pPr>
    </w:p>
    <w:p w:rsidR="00176293" w:rsidRPr="00460A04" w:rsidRDefault="00176293" w:rsidP="00443D8E">
      <w:pPr>
        <w:spacing w:line="12" w:lineRule="exact"/>
        <w:ind w:firstLine="566"/>
        <w:rPr>
          <w:rFonts w:eastAsia="Times New Roman"/>
          <w:color w:val="FF0000"/>
          <w:sz w:val="24"/>
          <w:szCs w:val="24"/>
        </w:rPr>
      </w:pPr>
    </w:p>
    <w:p w:rsidR="00176293" w:rsidRPr="00460A04" w:rsidRDefault="00176293" w:rsidP="00443D8E">
      <w:pPr>
        <w:spacing w:line="16" w:lineRule="exact"/>
        <w:ind w:firstLine="566"/>
        <w:rPr>
          <w:rFonts w:eastAsia="Times New Roman"/>
          <w:color w:val="FF0000"/>
          <w:sz w:val="24"/>
          <w:szCs w:val="24"/>
        </w:rPr>
      </w:pPr>
    </w:p>
    <w:p w:rsidR="00F6100C" w:rsidRDefault="002247C1" w:rsidP="00443D8E">
      <w:pPr>
        <w:ind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</w:t>
      </w:r>
      <w:r w:rsidR="0067252B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. </w:t>
      </w:r>
      <w:r w:rsidR="00F6100C" w:rsidRPr="00443D8E">
        <w:rPr>
          <w:rFonts w:eastAsia="Times New Roman"/>
          <w:sz w:val="24"/>
          <w:szCs w:val="24"/>
        </w:rPr>
        <w:t>Прием граждан на конкурсной основе не допускается.</w:t>
      </w:r>
    </w:p>
    <w:p w:rsidR="002247C1" w:rsidRDefault="002247C1" w:rsidP="002247C1">
      <w:pPr>
        <w:ind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</w:t>
      </w:r>
      <w:r w:rsidR="0067252B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. </w:t>
      </w:r>
      <w:r w:rsidRPr="002247C1">
        <w:rPr>
          <w:rFonts w:eastAsia="Times New Roman"/>
          <w:sz w:val="24"/>
          <w:szCs w:val="24"/>
        </w:rPr>
        <w:t>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2247C1">
        <w:rPr>
          <w:rFonts w:eastAsia="Times New Roman"/>
          <w:sz w:val="24"/>
          <w:szCs w:val="24"/>
        </w:rPr>
        <w:t>м(</w:t>
      </w:r>
      <w:proofErr w:type="spellStart"/>
      <w:proofErr w:type="gramEnd"/>
      <w:r w:rsidRPr="002247C1">
        <w:rPr>
          <w:rFonts w:eastAsia="Times New Roman"/>
          <w:sz w:val="24"/>
          <w:szCs w:val="24"/>
        </w:rPr>
        <w:t>ями</w:t>
      </w:r>
      <w:proofErr w:type="spellEnd"/>
      <w:r w:rsidRPr="002247C1">
        <w:rPr>
          <w:rFonts w:eastAsia="Times New Roman"/>
          <w:sz w:val="24"/>
          <w:szCs w:val="24"/>
        </w:rPr>
        <w:t>) (законным(</w:t>
      </w:r>
      <w:proofErr w:type="spellStart"/>
      <w:r w:rsidRPr="002247C1">
        <w:rPr>
          <w:rFonts w:eastAsia="Times New Roman"/>
          <w:sz w:val="24"/>
          <w:szCs w:val="24"/>
        </w:rPr>
        <w:t>ыми</w:t>
      </w:r>
      <w:proofErr w:type="spellEnd"/>
      <w:r w:rsidRPr="002247C1">
        <w:rPr>
          <w:rFonts w:eastAsia="Times New Roman"/>
          <w:sz w:val="24"/>
          <w:szCs w:val="24"/>
        </w:rPr>
        <w:t>) представителем(</w:t>
      </w:r>
      <w:proofErr w:type="spellStart"/>
      <w:r w:rsidRPr="002247C1">
        <w:rPr>
          <w:rFonts w:eastAsia="Times New Roman"/>
          <w:sz w:val="24"/>
          <w:szCs w:val="24"/>
        </w:rPr>
        <w:t>ями</w:t>
      </w:r>
      <w:proofErr w:type="spellEnd"/>
      <w:r w:rsidRPr="002247C1">
        <w:rPr>
          <w:rFonts w:eastAsia="Times New Roman"/>
          <w:sz w:val="24"/>
          <w:szCs w:val="24"/>
        </w:rPr>
        <w:t>) ребенка или поступающим документы (копии документов).</w:t>
      </w:r>
    </w:p>
    <w:p w:rsidR="00176293" w:rsidRPr="00E47E5F" w:rsidRDefault="00176293" w:rsidP="00176293">
      <w:pPr>
        <w:spacing w:line="330" w:lineRule="exact"/>
        <w:rPr>
          <w:sz w:val="24"/>
          <w:szCs w:val="24"/>
        </w:rPr>
      </w:pPr>
    </w:p>
    <w:p w:rsidR="00176293" w:rsidRPr="00E47E5F" w:rsidRDefault="00176293" w:rsidP="00176293">
      <w:pPr>
        <w:numPr>
          <w:ilvl w:val="0"/>
          <w:numId w:val="6"/>
        </w:numPr>
        <w:tabs>
          <w:tab w:val="left" w:pos="3821"/>
        </w:tabs>
        <w:ind w:left="3821" w:hanging="720"/>
        <w:rPr>
          <w:rFonts w:eastAsia="Times New Roman"/>
          <w:b/>
          <w:bCs/>
          <w:sz w:val="24"/>
          <w:szCs w:val="24"/>
        </w:rPr>
      </w:pPr>
      <w:r w:rsidRPr="00E47E5F">
        <w:rPr>
          <w:rFonts w:eastAsia="Times New Roman"/>
          <w:b/>
          <w:bCs/>
          <w:sz w:val="24"/>
          <w:szCs w:val="24"/>
        </w:rPr>
        <w:t>Прием в первы</w:t>
      </w:r>
      <w:r w:rsidR="00C64D38">
        <w:rPr>
          <w:rFonts w:eastAsia="Times New Roman"/>
          <w:b/>
          <w:bCs/>
          <w:sz w:val="24"/>
          <w:szCs w:val="24"/>
        </w:rPr>
        <w:t>й класс</w:t>
      </w:r>
    </w:p>
    <w:p w:rsidR="00176293" w:rsidRPr="00E47E5F" w:rsidRDefault="00176293" w:rsidP="00176293">
      <w:pPr>
        <w:spacing w:line="330" w:lineRule="exact"/>
        <w:rPr>
          <w:sz w:val="24"/>
          <w:szCs w:val="24"/>
        </w:rPr>
      </w:pPr>
    </w:p>
    <w:p w:rsidR="00836414" w:rsidRPr="00836414" w:rsidRDefault="00176293" w:rsidP="00836414">
      <w:pPr>
        <w:spacing w:line="237" w:lineRule="auto"/>
        <w:ind w:left="1" w:firstLine="540"/>
        <w:jc w:val="both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3.1. </w:t>
      </w:r>
      <w:proofErr w:type="gramStart"/>
      <w:r w:rsidR="00836414">
        <w:rPr>
          <w:rFonts w:eastAsia="Times New Roman"/>
          <w:sz w:val="24"/>
          <w:szCs w:val="24"/>
        </w:rPr>
        <w:t>С</w:t>
      </w:r>
      <w:r w:rsidR="00836414" w:rsidRPr="00836414">
        <w:rPr>
          <w:rFonts w:eastAsia="Times New Roman"/>
          <w:sz w:val="24"/>
          <w:szCs w:val="24"/>
        </w:rPr>
        <w:t xml:space="preserve">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(функций)20 1 (далее - ЕПГУ) информацию:</w:t>
      </w:r>
      <w:proofErr w:type="gramEnd"/>
    </w:p>
    <w:p w:rsidR="00836414" w:rsidRPr="00836414" w:rsidRDefault="0067252B" w:rsidP="00836414">
      <w:pPr>
        <w:spacing w:line="237" w:lineRule="auto"/>
        <w:ind w:left="1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836414" w:rsidRPr="00836414">
        <w:rPr>
          <w:rFonts w:eastAsia="Times New Roman"/>
          <w:sz w:val="24"/>
          <w:szCs w:val="24"/>
        </w:rPr>
        <w:t>о количестве мест в первых классах не позднее 10 календарных дней с момента</w:t>
      </w:r>
      <w:r w:rsidR="00836414">
        <w:rPr>
          <w:rFonts w:eastAsia="Times New Roman"/>
          <w:sz w:val="24"/>
          <w:szCs w:val="24"/>
        </w:rPr>
        <w:t xml:space="preserve"> издания распорядительного акта</w:t>
      </w:r>
      <w:r w:rsidR="00836414" w:rsidRPr="00836414">
        <w:rPr>
          <w:rFonts w:eastAsia="Times New Roman"/>
          <w:sz w:val="24"/>
          <w:szCs w:val="24"/>
        </w:rPr>
        <w:t>;</w:t>
      </w:r>
    </w:p>
    <w:p w:rsidR="00836414" w:rsidRDefault="0067252B" w:rsidP="00836414">
      <w:pPr>
        <w:spacing w:line="237" w:lineRule="auto"/>
        <w:ind w:left="1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836414" w:rsidRPr="00836414">
        <w:rPr>
          <w:rFonts w:eastAsia="Times New Roman"/>
          <w:sz w:val="24"/>
          <w:szCs w:val="24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176293" w:rsidRDefault="00836414" w:rsidP="00836414">
      <w:pPr>
        <w:spacing w:line="238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3.2. </w:t>
      </w:r>
      <w:r w:rsidR="0083523C" w:rsidRPr="0083523C">
        <w:rPr>
          <w:rFonts w:eastAsia="Times New Roman"/>
          <w:sz w:val="24"/>
          <w:szCs w:val="24"/>
        </w:rPr>
        <w:t xml:space="preserve"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</w:t>
      </w:r>
      <w:r w:rsidRPr="00E47E5F">
        <w:rPr>
          <w:rFonts w:eastAsia="Times New Roman"/>
          <w:sz w:val="24"/>
          <w:szCs w:val="24"/>
        </w:rPr>
        <w:t>управление образования администрации города Нижнего Новгорода</w:t>
      </w:r>
      <w:r w:rsidR="0083523C" w:rsidRPr="0083523C">
        <w:rPr>
          <w:rFonts w:eastAsia="Times New Roman"/>
          <w:sz w:val="24"/>
          <w:szCs w:val="24"/>
        </w:rPr>
        <w:t xml:space="preserve"> вправе разрешить прием детей в общеобразовательную организацию на </w:t>
      </w:r>
      <w:proofErr w:type="gramStart"/>
      <w:r w:rsidR="0083523C" w:rsidRPr="0083523C">
        <w:rPr>
          <w:rFonts w:eastAsia="Times New Roman"/>
          <w:sz w:val="24"/>
          <w:szCs w:val="24"/>
        </w:rPr>
        <w:t>обучение по</w:t>
      </w:r>
      <w:proofErr w:type="gramEnd"/>
      <w:r w:rsidR="0083523C" w:rsidRPr="0083523C">
        <w:rPr>
          <w:rFonts w:eastAsia="Times New Roman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</w:t>
      </w:r>
      <w:r w:rsidR="00176293" w:rsidRPr="00E47E5F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</w:p>
    <w:p w:rsidR="00176293" w:rsidRPr="00E47E5F" w:rsidRDefault="00176293" w:rsidP="00176293">
      <w:pPr>
        <w:spacing w:line="18" w:lineRule="exact"/>
        <w:rPr>
          <w:sz w:val="24"/>
          <w:szCs w:val="24"/>
        </w:rPr>
      </w:pPr>
    </w:p>
    <w:p w:rsidR="00176293" w:rsidRPr="00E47E5F" w:rsidRDefault="00176293" w:rsidP="00176293">
      <w:pPr>
        <w:spacing w:line="14" w:lineRule="exact"/>
        <w:rPr>
          <w:sz w:val="24"/>
          <w:szCs w:val="24"/>
        </w:rPr>
      </w:pPr>
    </w:p>
    <w:p w:rsidR="00071C2C" w:rsidRDefault="00176293" w:rsidP="00176293">
      <w:pPr>
        <w:spacing w:line="238" w:lineRule="auto"/>
        <w:ind w:firstLine="540"/>
        <w:jc w:val="both"/>
        <w:rPr>
          <w:rFonts w:eastAsia="Times New Roman"/>
          <w:sz w:val="24"/>
          <w:szCs w:val="24"/>
        </w:rPr>
      </w:pPr>
      <w:r w:rsidRPr="00EC35AF">
        <w:rPr>
          <w:rFonts w:eastAsia="Times New Roman"/>
          <w:sz w:val="24"/>
          <w:szCs w:val="24"/>
        </w:rPr>
        <w:t xml:space="preserve">3.3. </w:t>
      </w:r>
      <w:r w:rsidR="00071C2C" w:rsidRPr="00EC35AF">
        <w:rPr>
          <w:rFonts w:eastAsia="Times New Roman"/>
          <w:sz w:val="24"/>
          <w:szCs w:val="24"/>
        </w:rPr>
        <w:t xml:space="preserve">Прием заявлений о приеме на обучение в первый класс для детей, указанных в пунктах </w:t>
      </w:r>
      <w:r w:rsidR="00EC35AF" w:rsidRPr="00EC35AF">
        <w:rPr>
          <w:rFonts w:eastAsia="Times New Roman"/>
          <w:sz w:val="24"/>
          <w:szCs w:val="24"/>
        </w:rPr>
        <w:t>2.6 и 2.7 настоящ</w:t>
      </w:r>
      <w:r w:rsidR="00747E8B">
        <w:rPr>
          <w:rFonts w:eastAsia="Times New Roman"/>
          <w:sz w:val="24"/>
          <w:szCs w:val="24"/>
        </w:rPr>
        <w:t>их Правил,</w:t>
      </w:r>
      <w:r w:rsidR="00071C2C" w:rsidRPr="00EC35AF">
        <w:rPr>
          <w:rFonts w:eastAsia="Times New Roman"/>
          <w:sz w:val="24"/>
          <w:szCs w:val="24"/>
        </w:rPr>
        <w:t xml:space="preserve">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071C2C" w:rsidRDefault="00747E8B" w:rsidP="00176293">
      <w:pPr>
        <w:spacing w:line="238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3.4. </w:t>
      </w:r>
      <w:r w:rsidRPr="00747E8B">
        <w:rPr>
          <w:rFonts w:eastAsia="Times New Roman"/>
          <w:sz w:val="24"/>
          <w:szCs w:val="24"/>
        </w:rPr>
        <w:t xml:space="preserve">Руководитель общеобразовательной организации издает распорядительный акт о приеме на обучение детей, указанных в </w:t>
      </w:r>
      <w:r>
        <w:rPr>
          <w:rFonts w:eastAsia="Times New Roman"/>
          <w:sz w:val="24"/>
          <w:szCs w:val="24"/>
        </w:rPr>
        <w:t>пункте 3.3</w:t>
      </w:r>
      <w:r w:rsidRPr="00747E8B">
        <w:rPr>
          <w:rFonts w:eastAsia="Times New Roman"/>
          <w:sz w:val="24"/>
          <w:szCs w:val="24"/>
        </w:rPr>
        <w:t>, в течение 3 рабочих дней после завершения приема заявлений о приеме на обучение в первый класс.</w:t>
      </w:r>
    </w:p>
    <w:p w:rsidR="00747E8B" w:rsidRDefault="00747E8B" w:rsidP="00176293">
      <w:pPr>
        <w:spacing w:line="238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3.5. </w:t>
      </w:r>
      <w:r w:rsidRPr="00747E8B">
        <w:rPr>
          <w:rFonts w:eastAsia="Times New Roman"/>
          <w:sz w:val="24"/>
          <w:szCs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747E8B" w:rsidRDefault="00747E8B" w:rsidP="00176293">
      <w:pPr>
        <w:spacing w:line="238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3.6. О</w:t>
      </w:r>
      <w:r w:rsidRPr="00747E8B">
        <w:rPr>
          <w:rFonts w:eastAsia="Times New Roman"/>
          <w:sz w:val="24"/>
          <w:szCs w:val="24"/>
        </w:rPr>
        <w:t>бразовательн</w:t>
      </w:r>
      <w:r>
        <w:rPr>
          <w:rFonts w:eastAsia="Times New Roman"/>
          <w:sz w:val="24"/>
          <w:szCs w:val="24"/>
        </w:rPr>
        <w:t>ая</w:t>
      </w:r>
      <w:r w:rsidRPr="00747E8B">
        <w:rPr>
          <w:rFonts w:eastAsia="Times New Roman"/>
          <w:sz w:val="24"/>
          <w:szCs w:val="24"/>
        </w:rPr>
        <w:t xml:space="preserve"> организаци</w:t>
      </w:r>
      <w:r>
        <w:rPr>
          <w:rFonts w:eastAsia="Times New Roman"/>
          <w:sz w:val="24"/>
          <w:szCs w:val="24"/>
        </w:rPr>
        <w:t>я</w:t>
      </w:r>
      <w:r w:rsidRPr="00747E8B">
        <w:rPr>
          <w:rFonts w:eastAsia="Times New Roman"/>
          <w:sz w:val="24"/>
          <w:szCs w:val="24"/>
        </w:rPr>
        <w:t xml:space="preserve">, закончив прием в первый класс всех детей, указанных в пунктах </w:t>
      </w:r>
      <w:r w:rsidRPr="00EC35AF">
        <w:rPr>
          <w:rFonts w:eastAsia="Times New Roman"/>
          <w:sz w:val="24"/>
          <w:szCs w:val="24"/>
        </w:rPr>
        <w:t>2.6 и 2.7 настоящ</w:t>
      </w:r>
      <w:r>
        <w:rPr>
          <w:rFonts w:eastAsia="Times New Roman"/>
          <w:sz w:val="24"/>
          <w:szCs w:val="24"/>
        </w:rPr>
        <w:t>их Правил</w:t>
      </w:r>
      <w:r w:rsidRPr="00747E8B">
        <w:rPr>
          <w:rFonts w:eastAsia="Times New Roman"/>
          <w:sz w:val="24"/>
          <w:szCs w:val="24"/>
        </w:rPr>
        <w:t>, а также проживающих на закрепленной территории, осуществля</w:t>
      </w:r>
      <w:r>
        <w:rPr>
          <w:rFonts w:eastAsia="Times New Roman"/>
          <w:sz w:val="24"/>
          <w:szCs w:val="24"/>
        </w:rPr>
        <w:t>е</w:t>
      </w:r>
      <w:r w:rsidRPr="00747E8B">
        <w:rPr>
          <w:rFonts w:eastAsia="Times New Roman"/>
          <w:sz w:val="24"/>
          <w:szCs w:val="24"/>
        </w:rPr>
        <w:t>т прием детей, не проживающих на закрепленной территории, ранее 6 июля текущего года.</w:t>
      </w:r>
    </w:p>
    <w:p w:rsidR="00176293" w:rsidRPr="00E47E5F" w:rsidRDefault="00747E8B" w:rsidP="00176293">
      <w:pPr>
        <w:spacing w:line="238" w:lineRule="auto"/>
        <w:ind w:firstLine="5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3.7. </w:t>
      </w:r>
      <w:r w:rsidR="00176293" w:rsidRPr="00E47E5F">
        <w:rPr>
          <w:rFonts w:eastAsia="Times New Roman"/>
          <w:sz w:val="24"/>
          <w:szCs w:val="24"/>
        </w:rPr>
        <w:t xml:space="preserve">При приеме в первый класс не допускается проведение испытаний (экзаменов, тестирований, собеседований и т.п.), направленных на выявление уровня готовности ребенка к школе. Собеседование учителя с </w:t>
      </w:r>
      <w:proofErr w:type="gramStart"/>
      <w:r w:rsidR="00176293" w:rsidRPr="00E47E5F">
        <w:rPr>
          <w:rFonts w:eastAsia="Times New Roman"/>
          <w:sz w:val="24"/>
          <w:szCs w:val="24"/>
        </w:rPr>
        <w:t>ребенком</w:t>
      </w:r>
      <w:proofErr w:type="gramEnd"/>
      <w:r w:rsidR="00176293" w:rsidRPr="00E47E5F">
        <w:rPr>
          <w:rFonts w:eastAsia="Times New Roman"/>
          <w:sz w:val="24"/>
          <w:szCs w:val="24"/>
        </w:rPr>
        <w:t xml:space="preserve"> возможно проводить в сентябре с целью планирования учебной работы с каждым учащимся.</w:t>
      </w:r>
    </w:p>
    <w:p w:rsidR="00176293" w:rsidRPr="00E47E5F" w:rsidRDefault="00176293" w:rsidP="00176293">
      <w:pPr>
        <w:spacing w:line="14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6" w:lineRule="auto"/>
        <w:ind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3.</w:t>
      </w:r>
      <w:r w:rsidR="00064963">
        <w:rPr>
          <w:rFonts w:eastAsia="Times New Roman"/>
          <w:sz w:val="24"/>
          <w:szCs w:val="24"/>
        </w:rPr>
        <w:t>8</w:t>
      </w:r>
      <w:r w:rsidRPr="00E47E5F">
        <w:rPr>
          <w:rFonts w:eastAsia="Times New Roman"/>
          <w:sz w:val="24"/>
          <w:szCs w:val="24"/>
        </w:rPr>
        <w:t>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176293" w:rsidRPr="00E47E5F" w:rsidRDefault="00176293" w:rsidP="00176293">
      <w:pPr>
        <w:spacing w:line="17" w:lineRule="exact"/>
        <w:rPr>
          <w:sz w:val="24"/>
          <w:szCs w:val="24"/>
        </w:rPr>
      </w:pPr>
    </w:p>
    <w:p w:rsidR="00064963" w:rsidRPr="00064963" w:rsidRDefault="00064963" w:rsidP="00064963">
      <w:pPr>
        <w:spacing w:line="235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3.9. </w:t>
      </w:r>
      <w:r w:rsidRPr="00064963">
        <w:rPr>
          <w:rFonts w:eastAsia="Times New Roman"/>
          <w:sz w:val="24"/>
          <w:szCs w:val="24"/>
        </w:rPr>
        <w:t>Для приема родител</w:t>
      </w:r>
      <w:proofErr w:type="gramStart"/>
      <w:r w:rsidRPr="00064963">
        <w:rPr>
          <w:rFonts w:eastAsia="Times New Roman"/>
          <w:sz w:val="24"/>
          <w:szCs w:val="24"/>
        </w:rPr>
        <w:t>ь(</w:t>
      </w:r>
      <w:proofErr w:type="gramEnd"/>
      <w:r w:rsidRPr="00064963">
        <w:rPr>
          <w:rFonts w:eastAsia="Times New Roman"/>
          <w:sz w:val="24"/>
          <w:szCs w:val="24"/>
        </w:rPr>
        <w:t>и) (законный(</w:t>
      </w:r>
      <w:proofErr w:type="spellStart"/>
      <w:r w:rsidRPr="00064963">
        <w:rPr>
          <w:rFonts w:eastAsia="Times New Roman"/>
          <w:sz w:val="24"/>
          <w:szCs w:val="24"/>
        </w:rPr>
        <w:t>ые</w:t>
      </w:r>
      <w:proofErr w:type="spellEnd"/>
      <w:r w:rsidRPr="00064963">
        <w:rPr>
          <w:rFonts w:eastAsia="Times New Roman"/>
          <w:sz w:val="24"/>
          <w:szCs w:val="24"/>
        </w:rPr>
        <w:t>) представитель(и) ребенка или поступающий представляют следующие документы:</w:t>
      </w:r>
    </w:p>
    <w:p w:rsidR="00064963" w:rsidRPr="00064963" w:rsidRDefault="00064963" w:rsidP="00064963">
      <w:pPr>
        <w:spacing w:line="235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064963">
        <w:rPr>
          <w:rFonts w:eastAsia="Times New Roman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064963" w:rsidRPr="00064963" w:rsidRDefault="00064963" w:rsidP="00064963">
      <w:pPr>
        <w:spacing w:line="235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064963">
        <w:rPr>
          <w:rFonts w:eastAsia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064963" w:rsidRPr="00064963" w:rsidRDefault="00064963" w:rsidP="00064963">
      <w:pPr>
        <w:spacing w:line="235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064963">
        <w:rPr>
          <w:rFonts w:eastAsia="Times New Roman"/>
          <w:sz w:val="24"/>
          <w:szCs w:val="24"/>
        </w:rPr>
        <w:t xml:space="preserve">копию свидетельства о рождении </w:t>
      </w:r>
      <w:proofErr w:type="gramStart"/>
      <w:r w:rsidRPr="00064963">
        <w:rPr>
          <w:rFonts w:eastAsia="Times New Roman"/>
          <w:sz w:val="24"/>
          <w:szCs w:val="24"/>
        </w:rPr>
        <w:t>полнородных</w:t>
      </w:r>
      <w:proofErr w:type="gramEnd"/>
      <w:r w:rsidRPr="00064963">
        <w:rPr>
          <w:rFonts w:eastAsia="Times New Roman"/>
          <w:sz w:val="24"/>
          <w:szCs w:val="24"/>
        </w:rPr>
        <w:t xml:space="preserve"> и </w:t>
      </w:r>
      <w:proofErr w:type="spellStart"/>
      <w:r w:rsidRPr="00064963">
        <w:rPr>
          <w:rFonts w:eastAsia="Times New Roman"/>
          <w:sz w:val="24"/>
          <w:szCs w:val="24"/>
        </w:rPr>
        <w:t>неполнородных</w:t>
      </w:r>
      <w:proofErr w:type="spellEnd"/>
      <w:r w:rsidRPr="00064963">
        <w:rPr>
          <w:rFonts w:eastAsia="Times New Roman"/>
          <w:sz w:val="24"/>
          <w:szCs w:val="24"/>
        </w:rPr>
        <w:t xml:space="preserve"> брата и (или) сестры (в случае использования права преимущественного приема на обучение по </w:t>
      </w:r>
      <w:r w:rsidRPr="00064963">
        <w:rPr>
          <w:rFonts w:eastAsia="Times New Roman"/>
          <w:sz w:val="24"/>
          <w:szCs w:val="24"/>
        </w:rPr>
        <w:lastRenderedPageBreak/>
        <w:t xml:space="preserve">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064963">
        <w:rPr>
          <w:rFonts w:eastAsia="Times New Roman"/>
          <w:sz w:val="24"/>
          <w:szCs w:val="24"/>
        </w:rPr>
        <w:t>неполнородные</w:t>
      </w:r>
      <w:proofErr w:type="spellEnd"/>
      <w:r w:rsidRPr="00064963">
        <w:rPr>
          <w:rFonts w:eastAsia="Times New Roman"/>
          <w:sz w:val="24"/>
          <w:szCs w:val="24"/>
        </w:rPr>
        <w:t xml:space="preserve"> брат и (или) сестра);</w:t>
      </w:r>
    </w:p>
    <w:p w:rsidR="00064963" w:rsidRPr="00064963" w:rsidRDefault="00064963" w:rsidP="00064963">
      <w:pPr>
        <w:spacing w:line="235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064963">
        <w:rPr>
          <w:rFonts w:eastAsia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064963" w:rsidRPr="00064963" w:rsidRDefault="00064963" w:rsidP="00064963">
      <w:pPr>
        <w:spacing w:line="235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064963">
        <w:rPr>
          <w:rFonts w:eastAsia="Times New Roman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064963" w:rsidRPr="00064963" w:rsidRDefault="00064963" w:rsidP="00064963">
      <w:pPr>
        <w:spacing w:line="235" w:lineRule="auto"/>
        <w:ind w:firstLine="70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- </w:t>
      </w:r>
      <w:r w:rsidRPr="00064963">
        <w:rPr>
          <w:rFonts w:eastAsia="Times New Roman"/>
          <w:sz w:val="24"/>
          <w:szCs w:val="24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064963" w:rsidRDefault="00064963" w:rsidP="00064963">
      <w:pPr>
        <w:spacing w:line="235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064963">
        <w:rPr>
          <w:rFonts w:eastAsia="Times New Roman"/>
          <w:sz w:val="24"/>
          <w:szCs w:val="24"/>
        </w:rPr>
        <w:t>копию заключения психолого-медико-педагогической комиссии (при наличии).</w:t>
      </w:r>
    </w:p>
    <w:p w:rsidR="00064963" w:rsidRPr="00064963" w:rsidRDefault="00064963" w:rsidP="00064963">
      <w:pPr>
        <w:spacing w:line="235" w:lineRule="auto"/>
        <w:ind w:firstLine="708"/>
        <w:jc w:val="both"/>
        <w:rPr>
          <w:rFonts w:eastAsia="Times New Roman"/>
          <w:sz w:val="24"/>
          <w:szCs w:val="24"/>
        </w:rPr>
      </w:pPr>
      <w:r w:rsidRPr="00064963">
        <w:rPr>
          <w:rFonts w:eastAsia="Times New Roman"/>
          <w:sz w:val="24"/>
          <w:szCs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064963">
        <w:rPr>
          <w:rFonts w:eastAsia="Times New Roman"/>
          <w:sz w:val="24"/>
          <w:szCs w:val="24"/>
        </w:rPr>
        <w:t>ь(</w:t>
      </w:r>
      <w:proofErr w:type="gramEnd"/>
      <w:r w:rsidRPr="00064963">
        <w:rPr>
          <w:rFonts w:eastAsia="Times New Roman"/>
          <w:sz w:val="24"/>
          <w:szCs w:val="24"/>
        </w:rPr>
        <w:t>и) (законный(</w:t>
      </w:r>
      <w:proofErr w:type="spellStart"/>
      <w:r w:rsidRPr="00064963">
        <w:rPr>
          <w:rFonts w:eastAsia="Times New Roman"/>
          <w:sz w:val="24"/>
          <w:szCs w:val="24"/>
        </w:rPr>
        <w:t>ые</w:t>
      </w:r>
      <w:proofErr w:type="spellEnd"/>
      <w:r w:rsidRPr="00064963">
        <w:rPr>
          <w:rFonts w:eastAsia="Times New Roman"/>
          <w:sz w:val="24"/>
          <w:szCs w:val="24"/>
        </w:rPr>
        <w:t>) представитель(и) ребенка предъявляет(ют) оригиналы документов, указанных в абзацах 2-6 настоящего пункта, а поступающий - оригинал документа, удостоверяющего личность поступающего.</w:t>
      </w:r>
    </w:p>
    <w:p w:rsidR="00064963" w:rsidRDefault="00064963" w:rsidP="00064963">
      <w:pPr>
        <w:spacing w:line="235" w:lineRule="auto"/>
        <w:ind w:firstLine="708"/>
        <w:jc w:val="both"/>
        <w:rPr>
          <w:rFonts w:eastAsia="Times New Roman"/>
          <w:sz w:val="24"/>
          <w:szCs w:val="24"/>
        </w:rPr>
      </w:pPr>
      <w:r w:rsidRPr="00064963">
        <w:rPr>
          <w:rFonts w:eastAsia="Times New Roman"/>
          <w:sz w:val="24"/>
          <w:szCs w:val="24"/>
        </w:rPr>
        <w:t xml:space="preserve">При приеме на </w:t>
      </w:r>
      <w:proofErr w:type="gramStart"/>
      <w:r w:rsidRPr="00064963">
        <w:rPr>
          <w:rFonts w:eastAsia="Times New Roman"/>
          <w:sz w:val="24"/>
          <w:szCs w:val="24"/>
        </w:rPr>
        <w:t>обучение по</w:t>
      </w:r>
      <w:proofErr w:type="gramEnd"/>
      <w:r w:rsidRPr="00064963">
        <w:rPr>
          <w:rFonts w:eastAsia="Times New Roman"/>
          <w:sz w:val="24"/>
          <w:szCs w:val="24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</w:p>
    <w:p w:rsidR="00064963" w:rsidRPr="00064963" w:rsidRDefault="00064963" w:rsidP="00064963">
      <w:pPr>
        <w:spacing w:line="235" w:lineRule="auto"/>
        <w:ind w:firstLine="708"/>
        <w:jc w:val="both"/>
        <w:rPr>
          <w:rFonts w:eastAsia="Times New Roman"/>
          <w:sz w:val="24"/>
          <w:szCs w:val="24"/>
        </w:rPr>
      </w:pPr>
      <w:r w:rsidRPr="00064963">
        <w:rPr>
          <w:rFonts w:eastAsia="Times New Roman"/>
          <w:sz w:val="24"/>
          <w:szCs w:val="24"/>
        </w:rPr>
        <w:t>Родител</w:t>
      </w:r>
      <w:proofErr w:type="gramStart"/>
      <w:r w:rsidRPr="00064963">
        <w:rPr>
          <w:rFonts w:eastAsia="Times New Roman"/>
          <w:sz w:val="24"/>
          <w:szCs w:val="24"/>
        </w:rPr>
        <w:t>ь(</w:t>
      </w:r>
      <w:proofErr w:type="gramEnd"/>
      <w:r w:rsidRPr="00064963">
        <w:rPr>
          <w:rFonts w:eastAsia="Times New Roman"/>
          <w:sz w:val="24"/>
          <w:szCs w:val="24"/>
        </w:rPr>
        <w:t>и) (законный(</w:t>
      </w:r>
      <w:proofErr w:type="spellStart"/>
      <w:r w:rsidRPr="00064963">
        <w:rPr>
          <w:rFonts w:eastAsia="Times New Roman"/>
          <w:sz w:val="24"/>
          <w:szCs w:val="24"/>
        </w:rPr>
        <w:t>ые</w:t>
      </w:r>
      <w:proofErr w:type="spellEnd"/>
      <w:r w:rsidRPr="00064963">
        <w:rPr>
          <w:rFonts w:eastAsia="Times New Roman"/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064963" w:rsidRDefault="00064963" w:rsidP="00064963">
      <w:pPr>
        <w:spacing w:line="235" w:lineRule="auto"/>
        <w:ind w:firstLine="708"/>
        <w:jc w:val="both"/>
        <w:rPr>
          <w:rFonts w:eastAsia="Times New Roman"/>
          <w:sz w:val="24"/>
          <w:szCs w:val="24"/>
        </w:rPr>
      </w:pPr>
      <w:r w:rsidRPr="00064963">
        <w:rPr>
          <w:rFonts w:eastAsia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30 переводом на русский язык.</w:t>
      </w:r>
    </w:p>
    <w:p w:rsidR="00064963" w:rsidRPr="00064963" w:rsidRDefault="00064963" w:rsidP="00064963">
      <w:pPr>
        <w:spacing w:line="235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3.10. </w:t>
      </w:r>
      <w:r w:rsidRPr="00064963">
        <w:rPr>
          <w:rFonts w:eastAsia="Times New Roman"/>
          <w:sz w:val="24"/>
          <w:szCs w:val="24"/>
        </w:rPr>
        <w:t xml:space="preserve">Заявление о приеме на обучение и документы для приема на обучение, указанные в пункте </w:t>
      </w:r>
      <w:r w:rsidR="002247C1">
        <w:rPr>
          <w:rFonts w:eastAsia="Times New Roman"/>
          <w:sz w:val="24"/>
          <w:szCs w:val="24"/>
        </w:rPr>
        <w:t>3.9 настоящих правил</w:t>
      </w:r>
      <w:r w:rsidRPr="00064963">
        <w:rPr>
          <w:rFonts w:eastAsia="Times New Roman"/>
          <w:sz w:val="24"/>
          <w:szCs w:val="24"/>
        </w:rPr>
        <w:t>, подаются одним из следующих способов:</w:t>
      </w:r>
    </w:p>
    <w:p w:rsidR="00064963" w:rsidRPr="00064963" w:rsidRDefault="00064963" w:rsidP="00064963">
      <w:pPr>
        <w:spacing w:line="235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064963">
        <w:rPr>
          <w:rFonts w:eastAsia="Times New Roman"/>
          <w:sz w:val="24"/>
          <w:szCs w:val="24"/>
        </w:rPr>
        <w:t>в электронной форме посредством ЕПГУ;</w:t>
      </w:r>
    </w:p>
    <w:p w:rsidR="00064963" w:rsidRPr="00064963" w:rsidRDefault="00064963" w:rsidP="00064963">
      <w:pPr>
        <w:spacing w:line="235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064963">
        <w:rPr>
          <w:rFonts w:eastAsia="Times New Roman"/>
          <w:sz w:val="24"/>
          <w:szCs w:val="24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064963" w:rsidRPr="00064963" w:rsidRDefault="00064963" w:rsidP="00064963">
      <w:pPr>
        <w:spacing w:line="235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064963">
        <w:rPr>
          <w:rFonts w:eastAsia="Times New Roman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064963" w:rsidRDefault="00064963" w:rsidP="00064963">
      <w:pPr>
        <w:spacing w:line="235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064963">
        <w:rPr>
          <w:rFonts w:eastAsia="Times New Roman"/>
          <w:sz w:val="24"/>
          <w:szCs w:val="24"/>
        </w:rPr>
        <w:t>лично в общеобразовательную организацию.</w:t>
      </w:r>
    </w:p>
    <w:p w:rsidR="00064963" w:rsidRPr="00064963" w:rsidRDefault="00E4456A" w:rsidP="00064963">
      <w:pPr>
        <w:spacing w:line="235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3.11. </w:t>
      </w:r>
      <w:r w:rsidR="00064963" w:rsidRPr="00064963">
        <w:rPr>
          <w:rFonts w:eastAsia="Times New Roman"/>
          <w:sz w:val="24"/>
          <w:szCs w:val="24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064963" w:rsidRDefault="00E4456A" w:rsidP="00064963">
      <w:pPr>
        <w:spacing w:line="235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3.12. </w:t>
      </w:r>
      <w:r w:rsidR="00064963" w:rsidRPr="00064963">
        <w:rPr>
          <w:rFonts w:eastAsia="Times New Roman"/>
          <w:sz w:val="24"/>
          <w:szCs w:val="24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 w:rsidR="00064963" w:rsidRPr="00064963">
        <w:rPr>
          <w:rFonts w:eastAsia="Times New Roman"/>
          <w:sz w:val="24"/>
          <w:szCs w:val="24"/>
        </w:rPr>
        <w:t>м(</w:t>
      </w:r>
      <w:proofErr w:type="spellStart"/>
      <w:proofErr w:type="gramEnd"/>
      <w:r w:rsidR="00064963" w:rsidRPr="00064963">
        <w:rPr>
          <w:rFonts w:eastAsia="Times New Roman"/>
          <w:sz w:val="24"/>
          <w:szCs w:val="24"/>
        </w:rPr>
        <w:t>ями</w:t>
      </w:r>
      <w:proofErr w:type="spellEnd"/>
      <w:r w:rsidR="00064963" w:rsidRPr="00064963">
        <w:rPr>
          <w:rFonts w:eastAsia="Times New Roman"/>
          <w:sz w:val="24"/>
          <w:szCs w:val="24"/>
        </w:rPr>
        <w:t>) (законным(</w:t>
      </w:r>
      <w:proofErr w:type="spellStart"/>
      <w:r w:rsidR="00064963" w:rsidRPr="00064963">
        <w:rPr>
          <w:rFonts w:eastAsia="Times New Roman"/>
          <w:sz w:val="24"/>
          <w:szCs w:val="24"/>
        </w:rPr>
        <w:t>ыми</w:t>
      </w:r>
      <w:proofErr w:type="spellEnd"/>
      <w:r w:rsidR="00064963" w:rsidRPr="00064963">
        <w:rPr>
          <w:rFonts w:eastAsia="Times New Roman"/>
          <w:sz w:val="24"/>
          <w:szCs w:val="24"/>
        </w:rPr>
        <w:t>) представителем(</w:t>
      </w:r>
      <w:proofErr w:type="spellStart"/>
      <w:r w:rsidR="00064963" w:rsidRPr="00064963">
        <w:rPr>
          <w:rFonts w:eastAsia="Times New Roman"/>
          <w:sz w:val="24"/>
          <w:szCs w:val="24"/>
        </w:rPr>
        <w:t>ями</w:t>
      </w:r>
      <w:proofErr w:type="spellEnd"/>
      <w:r w:rsidR="00064963" w:rsidRPr="00064963">
        <w:rPr>
          <w:rFonts w:eastAsia="Times New Roman"/>
          <w:sz w:val="24"/>
          <w:szCs w:val="24"/>
        </w:rPr>
        <w:t>) ребенка или поступающим).</w:t>
      </w:r>
    </w:p>
    <w:p w:rsidR="00E4456A" w:rsidRPr="00E4456A" w:rsidRDefault="00E4456A" w:rsidP="00E4456A">
      <w:pPr>
        <w:spacing w:line="235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3.13. </w:t>
      </w:r>
      <w:r w:rsidRPr="00E4456A">
        <w:rPr>
          <w:rFonts w:eastAsia="Times New Roman"/>
          <w:sz w:val="24"/>
          <w:szCs w:val="24"/>
        </w:rPr>
        <w:t>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закона, указываются следующие сведения:</w:t>
      </w:r>
    </w:p>
    <w:p w:rsidR="00E4456A" w:rsidRPr="00E4456A" w:rsidRDefault="00E4456A" w:rsidP="00E4456A">
      <w:pPr>
        <w:spacing w:line="235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E4456A">
        <w:rPr>
          <w:rFonts w:eastAsia="Times New Roman"/>
          <w:sz w:val="24"/>
          <w:szCs w:val="24"/>
        </w:rPr>
        <w:t>фамилия, имя, отчество (при наличии) ребенка или поступающего;</w:t>
      </w:r>
    </w:p>
    <w:p w:rsidR="00E4456A" w:rsidRPr="00E4456A" w:rsidRDefault="00E4456A" w:rsidP="00E4456A">
      <w:pPr>
        <w:spacing w:line="235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- д</w:t>
      </w:r>
      <w:r w:rsidRPr="00E4456A">
        <w:rPr>
          <w:rFonts w:eastAsia="Times New Roman"/>
          <w:sz w:val="24"/>
          <w:szCs w:val="24"/>
        </w:rPr>
        <w:t>ата рождения ребенка или поступающего;</w:t>
      </w:r>
    </w:p>
    <w:p w:rsidR="00E4456A" w:rsidRPr="00E4456A" w:rsidRDefault="00E4456A" w:rsidP="00E4456A">
      <w:pPr>
        <w:spacing w:line="235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E4456A">
        <w:rPr>
          <w:rFonts w:eastAsia="Times New Roman"/>
          <w:sz w:val="24"/>
          <w:szCs w:val="24"/>
        </w:rPr>
        <w:t>адрес места жительства и (или) адрес места пребывания ребенка или поступающего;</w:t>
      </w:r>
    </w:p>
    <w:p w:rsidR="00E4456A" w:rsidRPr="00E4456A" w:rsidRDefault="00E4456A" w:rsidP="00E4456A">
      <w:pPr>
        <w:spacing w:line="235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E4456A">
        <w:rPr>
          <w:rFonts w:eastAsia="Times New Roman"/>
          <w:sz w:val="24"/>
          <w:szCs w:val="24"/>
        </w:rPr>
        <w:t>фамилия, имя, отчество (при наличии) родител</w:t>
      </w:r>
      <w:proofErr w:type="gramStart"/>
      <w:r w:rsidRPr="00E4456A">
        <w:rPr>
          <w:rFonts w:eastAsia="Times New Roman"/>
          <w:sz w:val="24"/>
          <w:szCs w:val="24"/>
        </w:rPr>
        <w:t>я(</w:t>
      </w:r>
      <w:proofErr w:type="gramEnd"/>
      <w:r w:rsidRPr="00E4456A">
        <w:rPr>
          <w:rFonts w:eastAsia="Times New Roman"/>
          <w:sz w:val="24"/>
          <w:szCs w:val="24"/>
        </w:rPr>
        <w:t>ей) (законного(</w:t>
      </w:r>
      <w:proofErr w:type="spellStart"/>
      <w:r w:rsidRPr="00E4456A">
        <w:rPr>
          <w:rFonts w:eastAsia="Times New Roman"/>
          <w:sz w:val="24"/>
          <w:szCs w:val="24"/>
        </w:rPr>
        <w:t>ых</w:t>
      </w:r>
      <w:proofErr w:type="spellEnd"/>
      <w:r w:rsidRPr="00E4456A">
        <w:rPr>
          <w:rFonts w:eastAsia="Times New Roman"/>
          <w:sz w:val="24"/>
          <w:szCs w:val="24"/>
        </w:rPr>
        <w:t>) представителя(ей) ребенка;</w:t>
      </w:r>
    </w:p>
    <w:p w:rsidR="00E4456A" w:rsidRPr="00E4456A" w:rsidRDefault="00E4456A" w:rsidP="00E4456A">
      <w:pPr>
        <w:spacing w:line="235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E4456A">
        <w:rPr>
          <w:rFonts w:eastAsia="Times New Roman"/>
          <w:sz w:val="24"/>
          <w:szCs w:val="24"/>
        </w:rPr>
        <w:t>адрес места жительства и (или) адрес места пребывания родител</w:t>
      </w:r>
      <w:proofErr w:type="gramStart"/>
      <w:r w:rsidRPr="00E4456A">
        <w:rPr>
          <w:rFonts w:eastAsia="Times New Roman"/>
          <w:sz w:val="24"/>
          <w:szCs w:val="24"/>
        </w:rPr>
        <w:t>я(</w:t>
      </w:r>
      <w:proofErr w:type="gramEnd"/>
      <w:r w:rsidRPr="00E4456A">
        <w:rPr>
          <w:rFonts w:eastAsia="Times New Roman"/>
          <w:sz w:val="24"/>
          <w:szCs w:val="24"/>
        </w:rPr>
        <w:t>ей) (законного(</w:t>
      </w:r>
      <w:proofErr w:type="spellStart"/>
      <w:r w:rsidRPr="00E4456A">
        <w:rPr>
          <w:rFonts w:eastAsia="Times New Roman"/>
          <w:sz w:val="24"/>
          <w:szCs w:val="24"/>
        </w:rPr>
        <w:t>ых</w:t>
      </w:r>
      <w:proofErr w:type="spellEnd"/>
      <w:r w:rsidRPr="00E4456A">
        <w:rPr>
          <w:rFonts w:eastAsia="Times New Roman"/>
          <w:sz w:val="24"/>
          <w:szCs w:val="24"/>
        </w:rPr>
        <w:t>) представителя(ей) ребенка;</w:t>
      </w:r>
    </w:p>
    <w:p w:rsidR="00E4456A" w:rsidRDefault="00E4456A" w:rsidP="00E4456A">
      <w:pPr>
        <w:spacing w:line="235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E4456A">
        <w:rPr>
          <w:rFonts w:eastAsia="Times New Roman"/>
          <w:sz w:val="24"/>
          <w:szCs w:val="24"/>
        </w:rPr>
        <w:t>адре</w:t>
      </w:r>
      <w:proofErr w:type="gramStart"/>
      <w:r w:rsidRPr="00E4456A">
        <w:rPr>
          <w:rFonts w:eastAsia="Times New Roman"/>
          <w:sz w:val="24"/>
          <w:szCs w:val="24"/>
        </w:rPr>
        <w:t>с(</w:t>
      </w:r>
      <w:proofErr w:type="gramEnd"/>
      <w:r w:rsidRPr="00E4456A">
        <w:rPr>
          <w:rFonts w:eastAsia="Times New Roman"/>
          <w:sz w:val="24"/>
          <w:szCs w:val="24"/>
        </w:rPr>
        <w:t>а) электронной почты,</w:t>
      </w:r>
    </w:p>
    <w:p w:rsidR="00E4456A" w:rsidRPr="00E4456A" w:rsidRDefault="00E4456A" w:rsidP="00E4456A">
      <w:pPr>
        <w:spacing w:line="235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E4456A">
        <w:rPr>
          <w:rFonts w:eastAsia="Times New Roman"/>
          <w:sz w:val="24"/>
          <w:szCs w:val="24"/>
        </w:rPr>
        <w:t xml:space="preserve"> номе</w:t>
      </w:r>
      <w:proofErr w:type="gramStart"/>
      <w:r w:rsidRPr="00E4456A">
        <w:rPr>
          <w:rFonts w:eastAsia="Times New Roman"/>
          <w:sz w:val="24"/>
          <w:szCs w:val="24"/>
        </w:rPr>
        <w:t>р(</w:t>
      </w:r>
      <w:proofErr w:type="gramEnd"/>
      <w:r w:rsidRPr="00E4456A">
        <w:rPr>
          <w:rFonts w:eastAsia="Times New Roman"/>
          <w:sz w:val="24"/>
          <w:szCs w:val="24"/>
        </w:rPr>
        <w:t>а) телефона(</w:t>
      </w:r>
      <w:proofErr w:type="spellStart"/>
      <w:r w:rsidRPr="00E4456A">
        <w:rPr>
          <w:rFonts w:eastAsia="Times New Roman"/>
          <w:sz w:val="24"/>
          <w:szCs w:val="24"/>
        </w:rPr>
        <w:t>ов</w:t>
      </w:r>
      <w:proofErr w:type="spellEnd"/>
      <w:r w:rsidRPr="00E4456A">
        <w:rPr>
          <w:rFonts w:eastAsia="Times New Roman"/>
          <w:sz w:val="24"/>
          <w:szCs w:val="24"/>
        </w:rPr>
        <w:t>) (при наличии) родителя(ей) (законного(</w:t>
      </w:r>
      <w:proofErr w:type="spellStart"/>
      <w:r w:rsidRPr="00E4456A">
        <w:rPr>
          <w:rFonts w:eastAsia="Times New Roman"/>
          <w:sz w:val="24"/>
          <w:szCs w:val="24"/>
        </w:rPr>
        <w:t>ых</w:t>
      </w:r>
      <w:proofErr w:type="spellEnd"/>
      <w:r w:rsidRPr="00E4456A">
        <w:rPr>
          <w:rFonts w:eastAsia="Times New Roman"/>
          <w:sz w:val="24"/>
          <w:szCs w:val="24"/>
        </w:rPr>
        <w:t>) представителя(ей) ребенка или поступающего;</w:t>
      </w:r>
    </w:p>
    <w:p w:rsidR="00E4456A" w:rsidRPr="00E4456A" w:rsidRDefault="00E4456A" w:rsidP="00E4456A">
      <w:pPr>
        <w:spacing w:line="235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E4456A">
        <w:rPr>
          <w:rFonts w:eastAsia="Times New Roman"/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E4456A" w:rsidRPr="00E4456A" w:rsidRDefault="00E4456A" w:rsidP="00E4456A">
      <w:pPr>
        <w:spacing w:line="235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E4456A">
        <w:rPr>
          <w:rFonts w:eastAsia="Times New Roman"/>
          <w:sz w:val="24"/>
          <w:szCs w:val="24"/>
        </w:rPr>
        <w:t xml:space="preserve">о потребности ребенка или поступающего в </w:t>
      </w:r>
      <w:proofErr w:type="gramStart"/>
      <w:r w:rsidRPr="00E4456A">
        <w:rPr>
          <w:rFonts w:eastAsia="Times New Roman"/>
          <w:sz w:val="24"/>
          <w:szCs w:val="24"/>
        </w:rPr>
        <w:t>обучении</w:t>
      </w:r>
      <w:proofErr w:type="gramEnd"/>
      <w:r w:rsidRPr="00E4456A">
        <w:rPr>
          <w:rFonts w:eastAsia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E4456A" w:rsidRPr="00E4456A" w:rsidRDefault="00E4456A" w:rsidP="00E4456A">
      <w:pPr>
        <w:spacing w:line="235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E4456A">
        <w:rPr>
          <w:rFonts w:eastAsia="Times New Roman"/>
          <w:sz w:val="24"/>
          <w:szCs w:val="24"/>
        </w:rPr>
        <w:t>согласие родител</w:t>
      </w:r>
      <w:proofErr w:type="gramStart"/>
      <w:r w:rsidRPr="00E4456A">
        <w:rPr>
          <w:rFonts w:eastAsia="Times New Roman"/>
          <w:sz w:val="24"/>
          <w:szCs w:val="24"/>
        </w:rPr>
        <w:t>я(</w:t>
      </w:r>
      <w:proofErr w:type="gramEnd"/>
      <w:r w:rsidRPr="00E4456A">
        <w:rPr>
          <w:rFonts w:eastAsia="Times New Roman"/>
          <w:sz w:val="24"/>
          <w:szCs w:val="24"/>
        </w:rPr>
        <w:t>ей) (законного(</w:t>
      </w:r>
      <w:proofErr w:type="spellStart"/>
      <w:r w:rsidRPr="00E4456A">
        <w:rPr>
          <w:rFonts w:eastAsia="Times New Roman"/>
          <w:sz w:val="24"/>
          <w:szCs w:val="24"/>
        </w:rPr>
        <w:t>ых</w:t>
      </w:r>
      <w:proofErr w:type="spellEnd"/>
      <w:r w:rsidRPr="00E4456A">
        <w:rPr>
          <w:rFonts w:eastAsia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E4456A" w:rsidRPr="00E4456A" w:rsidRDefault="00E4456A" w:rsidP="00E4456A">
      <w:pPr>
        <w:spacing w:line="235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E4456A">
        <w:rPr>
          <w:rFonts w:eastAsia="Times New Roman"/>
          <w:sz w:val="24"/>
          <w:szCs w:val="24"/>
        </w:rPr>
        <w:t xml:space="preserve">согласие поступающего, достигшего возраста восемнадцати лет, на </w:t>
      </w:r>
      <w:proofErr w:type="gramStart"/>
      <w:r w:rsidRPr="00E4456A">
        <w:rPr>
          <w:rFonts w:eastAsia="Times New Roman"/>
          <w:sz w:val="24"/>
          <w:szCs w:val="24"/>
        </w:rPr>
        <w:t>обучение</w:t>
      </w:r>
      <w:proofErr w:type="gramEnd"/>
      <w:r w:rsidRPr="00E4456A">
        <w:rPr>
          <w:rFonts w:eastAsia="Times New Roman"/>
          <w:sz w:val="24"/>
          <w:szCs w:val="24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E4456A" w:rsidRPr="00E4456A" w:rsidRDefault="00E4456A" w:rsidP="00E4456A">
      <w:pPr>
        <w:spacing w:line="235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E4456A">
        <w:rPr>
          <w:rFonts w:eastAsia="Times New Roman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E4456A" w:rsidRPr="00E4456A" w:rsidRDefault="00E4456A" w:rsidP="00E4456A">
      <w:pPr>
        <w:spacing w:line="235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E4456A">
        <w:rPr>
          <w:rFonts w:eastAsia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E4456A" w:rsidRPr="00E4456A" w:rsidRDefault="00E4456A" w:rsidP="00E4456A">
      <w:pPr>
        <w:spacing w:line="235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E4456A">
        <w:rPr>
          <w:rFonts w:eastAsia="Times New Roman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E4456A" w:rsidRPr="00E4456A" w:rsidRDefault="00E4456A" w:rsidP="00E4456A">
      <w:pPr>
        <w:spacing w:line="235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E4456A">
        <w:rPr>
          <w:rFonts w:eastAsia="Times New Roman"/>
          <w:sz w:val="24"/>
          <w:szCs w:val="24"/>
        </w:rPr>
        <w:t>факт ознакомления родител</w:t>
      </w:r>
      <w:proofErr w:type="gramStart"/>
      <w:r w:rsidRPr="00E4456A">
        <w:rPr>
          <w:rFonts w:eastAsia="Times New Roman"/>
          <w:sz w:val="24"/>
          <w:szCs w:val="24"/>
        </w:rPr>
        <w:t>я(</w:t>
      </w:r>
      <w:proofErr w:type="gramEnd"/>
      <w:r w:rsidRPr="00E4456A">
        <w:rPr>
          <w:rFonts w:eastAsia="Times New Roman"/>
          <w:sz w:val="24"/>
          <w:szCs w:val="24"/>
        </w:rPr>
        <w:t>ей) (законного(</w:t>
      </w:r>
      <w:proofErr w:type="spellStart"/>
      <w:r w:rsidRPr="00E4456A">
        <w:rPr>
          <w:rFonts w:eastAsia="Times New Roman"/>
          <w:sz w:val="24"/>
          <w:szCs w:val="24"/>
        </w:rPr>
        <w:t>ых</w:t>
      </w:r>
      <w:proofErr w:type="spellEnd"/>
      <w:r w:rsidRPr="00E4456A">
        <w:rPr>
          <w:rFonts w:eastAsia="Times New Roman"/>
          <w:sz w:val="24"/>
          <w:szCs w:val="24"/>
        </w:rP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r>
        <w:rPr>
          <w:rFonts w:eastAsia="Times New Roman"/>
          <w:sz w:val="24"/>
          <w:szCs w:val="24"/>
        </w:rPr>
        <w:t>права и обязанности обучающихся</w:t>
      </w:r>
      <w:r w:rsidRPr="00E4456A">
        <w:rPr>
          <w:rFonts w:eastAsia="Times New Roman"/>
          <w:sz w:val="24"/>
          <w:szCs w:val="24"/>
        </w:rPr>
        <w:t>;</w:t>
      </w:r>
    </w:p>
    <w:p w:rsidR="00064963" w:rsidRDefault="00E4456A" w:rsidP="00E4456A">
      <w:pPr>
        <w:spacing w:line="235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E4456A">
        <w:rPr>
          <w:rFonts w:eastAsia="Times New Roman"/>
          <w:sz w:val="24"/>
          <w:szCs w:val="24"/>
        </w:rPr>
        <w:t>согласие родител</w:t>
      </w:r>
      <w:proofErr w:type="gramStart"/>
      <w:r w:rsidRPr="00E4456A">
        <w:rPr>
          <w:rFonts w:eastAsia="Times New Roman"/>
          <w:sz w:val="24"/>
          <w:szCs w:val="24"/>
        </w:rPr>
        <w:t>я(</w:t>
      </w:r>
      <w:proofErr w:type="gramEnd"/>
      <w:r w:rsidRPr="00E4456A">
        <w:rPr>
          <w:rFonts w:eastAsia="Times New Roman"/>
          <w:sz w:val="24"/>
          <w:szCs w:val="24"/>
        </w:rPr>
        <w:t>ей) (законного(</w:t>
      </w:r>
      <w:proofErr w:type="spellStart"/>
      <w:r w:rsidRPr="00E4456A">
        <w:rPr>
          <w:rFonts w:eastAsia="Times New Roman"/>
          <w:sz w:val="24"/>
          <w:szCs w:val="24"/>
        </w:rPr>
        <w:t>ых</w:t>
      </w:r>
      <w:proofErr w:type="spellEnd"/>
      <w:r w:rsidRPr="00E4456A">
        <w:rPr>
          <w:rFonts w:eastAsia="Times New Roman"/>
          <w:sz w:val="24"/>
          <w:szCs w:val="24"/>
        </w:rPr>
        <w:t>) представителя(ей) ребенка или поступающего на обработку персональных данных</w:t>
      </w:r>
    </w:p>
    <w:p w:rsidR="00E4456A" w:rsidRPr="00E4456A" w:rsidRDefault="00E4456A" w:rsidP="00E4456A">
      <w:pPr>
        <w:spacing w:line="235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3.14. </w:t>
      </w:r>
      <w:r w:rsidRPr="00E4456A">
        <w:rPr>
          <w:rFonts w:eastAsia="Times New Roman"/>
          <w:sz w:val="24"/>
          <w:szCs w:val="24"/>
        </w:rPr>
        <w:t xml:space="preserve">Не допускается требовать представления других документов, кроме предусмотренных пунктом </w:t>
      </w:r>
      <w:r>
        <w:rPr>
          <w:rFonts w:eastAsia="Times New Roman"/>
          <w:sz w:val="24"/>
          <w:szCs w:val="24"/>
        </w:rPr>
        <w:t>3.13</w:t>
      </w:r>
      <w:r w:rsidRPr="00E4456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настоящих правил</w:t>
      </w:r>
      <w:r w:rsidRPr="00E4456A">
        <w:rPr>
          <w:rFonts w:eastAsia="Times New Roman"/>
          <w:sz w:val="24"/>
          <w:szCs w:val="24"/>
        </w:rPr>
        <w:t xml:space="preserve">, в качестве основания для приема на </w:t>
      </w:r>
      <w:proofErr w:type="gramStart"/>
      <w:r w:rsidRPr="00E4456A">
        <w:rPr>
          <w:rFonts w:eastAsia="Times New Roman"/>
          <w:sz w:val="24"/>
          <w:szCs w:val="24"/>
        </w:rPr>
        <w:t>обучение</w:t>
      </w:r>
      <w:proofErr w:type="gramEnd"/>
      <w:r w:rsidRPr="00E4456A">
        <w:rPr>
          <w:rFonts w:eastAsia="Times New Roman"/>
          <w:sz w:val="24"/>
          <w:szCs w:val="24"/>
        </w:rPr>
        <w:t xml:space="preserve"> по основным общеобразовательным программам.</w:t>
      </w:r>
    </w:p>
    <w:p w:rsidR="00064963" w:rsidRDefault="00E4456A" w:rsidP="00E4456A">
      <w:pPr>
        <w:spacing w:line="235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3.15. </w:t>
      </w:r>
      <w:r w:rsidRPr="00E4456A">
        <w:rPr>
          <w:rFonts w:eastAsia="Times New Roman"/>
          <w:sz w:val="24"/>
          <w:szCs w:val="24"/>
        </w:rP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</w:t>
      </w:r>
      <w:r>
        <w:rPr>
          <w:rFonts w:eastAsia="Times New Roman"/>
          <w:sz w:val="24"/>
          <w:szCs w:val="24"/>
        </w:rPr>
        <w:t>3.13 настоящего акта</w:t>
      </w:r>
      <w:r w:rsidRPr="00E4456A">
        <w:rPr>
          <w:rFonts w:eastAsia="Times New Roman"/>
          <w:sz w:val="24"/>
          <w:szCs w:val="24"/>
        </w:rPr>
        <w:t>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E4456A" w:rsidRDefault="00E4456A" w:rsidP="00176293">
      <w:pPr>
        <w:spacing w:line="15" w:lineRule="exact"/>
        <w:rPr>
          <w:rFonts w:eastAsia="Times New Roman"/>
          <w:sz w:val="24"/>
          <w:szCs w:val="24"/>
        </w:rPr>
      </w:pPr>
    </w:p>
    <w:p w:rsidR="00E4456A" w:rsidRDefault="00E4456A" w:rsidP="00176293">
      <w:pPr>
        <w:spacing w:line="15" w:lineRule="exact"/>
        <w:rPr>
          <w:rFonts w:eastAsia="Times New Roman"/>
          <w:sz w:val="24"/>
          <w:szCs w:val="24"/>
        </w:rPr>
      </w:pPr>
    </w:p>
    <w:p w:rsidR="00E4456A" w:rsidRDefault="00E4456A" w:rsidP="00176293">
      <w:pPr>
        <w:spacing w:line="238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3.16. </w:t>
      </w:r>
      <w:r w:rsidRPr="00E4456A">
        <w:rPr>
          <w:rFonts w:eastAsia="Times New Roman"/>
          <w:sz w:val="24"/>
          <w:szCs w:val="24"/>
        </w:rPr>
        <w:t>Родител</w:t>
      </w:r>
      <w:proofErr w:type="gramStart"/>
      <w:r w:rsidRPr="00E4456A">
        <w:rPr>
          <w:rFonts w:eastAsia="Times New Roman"/>
          <w:sz w:val="24"/>
          <w:szCs w:val="24"/>
        </w:rPr>
        <w:t>ь(</w:t>
      </w:r>
      <w:proofErr w:type="gramEnd"/>
      <w:r w:rsidRPr="00E4456A">
        <w:rPr>
          <w:rFonts w:eastAsia="Times New Roman"/>
          <w:sz w:val="24"/>
          <w:szCs w:val="24"/>
        </w:rPr>
        <w:t>и) (законный(</w:t>
      </w:r>
      <w:proofErr w:type="spellStart"/>
      <w:r w:rsidRPr="00E4456A">
        <w:rPr>
          <w:rFonts w:eastAsia="Times New Roman"/>
          <w:sz w:val="24"/>
          <w:szCs w:val="24"/>
        </w:rPr>
        <w:t>ые</w:t>
      </w:r>
      <w:proofErr w:type="spellEnd"/>
      <w:r w:rsidRPr="00E4456A">
        <w:rPr>
          <w:rFonts w:eastAsia="Times New Roman"/>
          <w:sz w:val="24"/>
          <w:szCs w:val="24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E4456A" w:rsidRDefault="00E4456A" w:rsidP="00176293">
      <w:pPr>
        <w:spacing w:line="238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3.17. </w:t>
      </w:r>
      <w:r w:rsidRPr="00E4456A">
        <w:rPr>
          <w:rFonts w:eastAsia="Times New Roman"/>
          <w:sz w:val="24"/>
          <w:szCs w:val="24"/>
        </w:rPr>
        <w:t>Факт приема заявления о приеме на обучение и перечень документов, представленных родителе</w:t>
      </w:r>
      <w:proofErr w:type="gramStart"/>
      <w:r w:rsidRPr="00E4456A">
        <w:rPr>
          <w:rFonts w:eastAsia="Times New Roman"/>
          <w:sz w:val="24"/>
          <w:szCs w:val="24"/>
        </w:rPr>
        <w:t>м(</w:t>
      </w:r>
      <w:proofErr w:type="spellStart"/>
      <w:proofErr w:type="gramEnd"/>
      <w:r w:rsidRPr="00E4456A">
        <w:rPr>
          <w:rFonts w:eastAsia="Times New Roman"/>
          <w:sz w:val="24"/>
          <w:szCs w:val="24"/>
        </w:rPr>
        <w:t>ями</w:t>
      </w:r>
      <w:proofErr w:type="spellEnd"/>
      <w:r w:rsidRPr="00E4456A">
        <w:rPr>
          <w:rFonts w:eastAsia="Times New Roman"/>
          <w:sz w:val="24"/>
          <w:szCs w:val="24"/>
        </w:rPr>
        <w:t>) (законным(</w:t>
      </w:r>
      <w:proofErr w:type="spellStart"/>
      <w:r w:rsidRPr="00E4456A">
        <w:rPr>
          <w:rFonts w:eastAsia="Times New Roman"/>
          <w:sz w:val="24"/>
          <w:szCs w:val="24"/>
        </w:rPr>
        <w:t>ыми</w:t>
      </w:r>
      <w:proofErr w:type="spellEnd"/>
      <w:r w:rsidRPr="00E4456A">
        <w:rPr>
          <w:rFonts w:eastAsia="Times New Roman"/>
          <w:sz w:val="24"/>
          <w:szCs w:val="24"/>
        </w:rPr>
        <w:t>) представителем(</w:t>
      </w:r>
      <w:proofErr w:type="spellStart"/>
      <w:r w:rsidRPr="00E4456A">
        <w:rPr>
          <w:rFonts w:eastAsia="Times New Roman"/>
          <w:sz w:val="24"/>
          <w:szCs w:val="24"/>
        </w:rPr>
        <w:t>ями</w:t>
      </w:r>
      <w:proofErr w:type="spellEnd"/>
      <w:r w:rsidRPr="00E4456A">
        <w:rPr>
          <w:rFonts w:eastAsia="Times New Roman"/>
          <w:sz w:val="24"/>
          <w:szCs w:val="24"/>
        </w:rP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</w:t>
      </w:r>
      <w:proofErr w:type="gramStart"/>
      <w:r w:rsidRPr="00E4456A">
        <w:rPr>
          <w:rFonts w:eastAsia="Times New Roman"/>
          <w:sz w:val="24"/>
          <w:szCs w:val="24"/>
        </w:rPr>
        <w:t>ии и ау</w:t>
      </w:r>
      <w:proofErr w:type="gramEnd"/>
      <w:r w:rsidRPr="00E4456A">
        <w:rPr>
          <w:rFonts w:eastAsia="Times New Roman"/>
          <w:sz w:val="24"/>
          <w:szCs w:val="24"/>
        </w:rPr>
        <w:t xml:space="preserve">тентификации). Журнал приема заявлений может </w:t>
      </w:r>
      <w:proofErr w:type="gramStart"/>
      <w:r w:rsidRPr="00E4456A">
        <w:rPr>
          <w:rFonts w:eastAsia="Times New Roman"/>
          <w:sz w:val="24"/>
          <w:szCs w:val="24"/>
        </w:rPr>
        <w:t>вестись</w:t>
      </w:r>
      <w:proofErr w:type="gramEnd"/>
      <w:r w:rsidRPr="00E4456A">
        <w:rPr>
          <w:rFonts w:eastAsia="Times New Roman"/>
          <w:sz w:val="24"/>
          <w:szCs w:val="24"/>
        </w:rPr>
        <w:t xml:space="preserve">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E4456A" w:rsidRDefault="008F3718" w:rsidP="00176293">
      <w:pPr>
        <w:spacing w:line="238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3.18. </w:t>
      </w:r>
      <w:r w:rsidRPr="008F3718">
        <w:rPr>
          <w:rFonts w:eastAsia="Times New Roman"/>
          <w:sz w:val="24"/>
          <w:szCs w:val="24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</w:t>
      </w:r>
      <w:proofErr w:type="gramStart"/>
      <w:r w:rsidRPr="008F3718">
        <w:rPr>
          <w:rFonts w:eastAsia="Times New Roman"/>
          <w:sz w:val="24"/>
          <w:szCs w:val="24"/>
        </w:rPr>
        <w:t>м(</w:t>
      </w:r>
      <w:proofErr w:type="spellStart"/>
      <w:proofErr w:type="gramEnd"/>
      <w:r w:rsidRPr="008F3718">
        <w:rPr>
          <w:rFonts w:eastAsia="Times New Roman"/>
          <w:sz w:val="24"/>
          <w:szCs w:val="24"/>
        </w:rPr>
        <w:t>ями</w:t>
      </w:r>
      <w:proofErr w:type="spellEnd"/>
      <w:r w:rsidRPr="008F3718">
        <w:rPr>
          <w:rFonts w:eastAsia="Times New Roman"/>
          <w:sz w:val="24"/>
          <w:szCs w:val="24"/>
        </w:rPr>
        <w:t>) (законным(</w:t>
      </w:r>
      <w:proofErr w:type="spellStart"/>
      <w:r w:rsidRPr="008F3718">
        <w:rPr>
          <w:rFonts w:eastAsia="Times New Roman"/>
          <w:sz w:val="24"/>
          <w:szCs w:val="24"/>
        </w:rPr>
        <w:t>ыми</w:t>
      </w:r>
      <w:proofErr w:type="spellEnd"/>
      <w:r w:rsidRPr="008F3718">
        <w:rPr>
          <w:rFonts w:eastAsia="Times New Roman"/>
          <w:sz w:val="24"/>
          <w:szCs w:val="24"/>
        </w:rPr>
        <w:t>) представителем(</w:t>
      </w:r>
      <w:proofErr w:type="spellStart"/>
      <w:r w:rsidRPr="008F3718">
        <w:rPr>
          <w:rFonts w:eastAsia="Times New Roman"/>
          <w:sz w:val="24"/>
          <w:szCs w:val="24"/>
        </w:rPr>
        <w:t>ями</w:t>
      </w:r>
      <w:proofErr w:type="spellEnd"/>
      <w:r w:rsidRPr="008F3718">
        <w:rPr>
          <w:rFonts w:eastAsia="Times New Roman"/>
          <w:sz w:val="24"/>
          <w:szCs w:val="24"/>
        </w:rPr>
        <w:t>) ребенка или поступающим, родителю(ям) (законному(</w:t>
      </w:r>
      <w:proofErr w:type="spellStart"/>
      <w:r w:rsidRPr="008F3718">
        <w:rPr>
          <w:rFonts w:eastAsia="Times New Roman"/>
          <w:sz w:val="24"/>
          <w:szCs w:val="24"/>
        </w:rPr>
        <w:t>ым</w:t>
      </w:r>
      <w:proofErr w:type="spellEnd"/>
      <w:r w:rsidRPr="008F3718">
        <w:rPr>
          <w:rFonts w:eastAsia="Times New Roman"/>
          <w:sz w:val="24"/>
          <w:szCs w:val="24"/>
        </w:rPr>
        <w:t xml:space="preserve"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</w:t>
      </w:r>
      <w:proofErr w:type="gramStart"/>
      <w:r w:rsidRPr="008F3718">
        <w:rPr>
          <w:rFonts w:eastAsia="Times New Roman"/>
          <w:sz w:val="24"/>
          <w:szCs w:val="24"/>
        </w:rPr>
        <w:t>приеме</w:t>
      </w:r>
      <w:proofErr w:type="gramEnd"/>
      <w:r w:rsidRPr="008F3718">
        <w:rPr>
          <w:rFonts w:eastAsia="Times New Roman"/>
          <w:sz w:val="24"/>
          <w:szCs w:val="24"/>
        </w:rPr>
        <w:t xml:space="preserve">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8F3718" w:rsidRDefault="008F3718" w:rsidP="00176293">
      <w:pPr>
        <w:spacing w:line="238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3.19. </w:t>
      </w:r>
      <w:r w:rsidRPr="008F3718">
        <w:rPr>
          <w:rFonts w:eastAsia="Times New Roman"/>
          <w:sz w:val="24"/>
          <w:szCs w:val="24"/>
        </w:rPr>
        <w:t xml:space="preserve">Общеобразовательная организация осуществляет обработку полученных </w:t>
      </w:r>
      <w:proofErr w:type="gramStart"/>
      <w:r w:rsidRPr="008F3718">
        <w:rPr>
          <w:rFonts w:eastAsia="Times New Roman"/>
          <w:sz w:val="24"/>
          <w:szCs w:val="24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8F3718">
        <w:rPr>
          <w:rFonts w:eastAsia="Times New Roman"/>
          <w:sz w:val="24"/>
          <w:szCs w:val="24"/>
        </w:rPr>
        <w:t xml:space="preserve"> законодательства Российской Федерации в области персональных данных</w:t>
      </w:r>
      <w:r>
        <w:rPr>
          <w:rFonts w:eastAsia="Times New Roman"/>
          <w:sz w:val="24"/>
          <w:szCs w:val="24"/>
        </w:rPr>
        <w:t>.</w:t>
      </w:r>
    </w:p>
    <w:p w:rsidR="00176293" w:rsidRPr="00E47E5F" w:rsidRDefault="00176293" w:rsidP="00176293">
      <w:pPr>
        <w:spacing w:line="13" w:lineRule="exact"/>
        <w:rPr>
          <w:sz w:val="24"/>
          <w:szCs w:val="24"/>
        </w:rPr>
      </w:pPr>
    </w:p>
    <w:p w:rsidR="00176293" w:rsidRPr="00E47E5F" w:rsidRDefault="00176293" w:rsidP="00251FA0">
      <w:pPr>
        <w:spacing w:line="236" w:lineRule="auto"/>
        <w:ind w:firstLine="708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3.</w:t>
      </w:r>
      <w:r w:rsidR="005412C2">
        <w:rPr>
          <w:rFonts w:eastAsia="Times New Roman"/>
          <w:sz w:val="24"/>
          <w:szCs w:val="24"/>
        </w:rPr>
        <w:t>20</w:t>
      </w:r>
      <w:r w:rsidRPr="00E47E5F">
        <w:rPr>
          <w:rFonts w:eastAsia="Times New Roman"/>
          <w:sz w:val="24"/>
          <w:szCs w:val="24"/>
        </w:rPr>
        <w:t xml:space="preserve">. </w:t>
      </w:r>
      <w:r w:rsidR="005412C2">
        <w:rPr>
          <w:rFonts w:eastAsia="Times New Roman"/>
          <w:sz w:val="24"/>
          <w:szCs w:val="24"/>
        </w:rPr>
        <w:t>Образовательная организация вправе</w:t>
      </w:r>
      <w:r w:rsidRPr="00E47E5F">
        <w:rPr>
          <w:rFonts w:eastAsia="Times New Roman"/>
          <w:sz w:val="24"/>
          <w:szCs w:val="24"/>
        </w:rPr>
        <w:t xml:space="preserve"> установить график приема документов в зависимости от адреса регистрации по месту жительства (пребывания)</w:t>
      </w:r>
      <w:r w:rsidR="00251FA0" w:rsidRPr="00E47E5F">
        <w:rPr>
          <w:rFonts w:eastAsia="Times New Roman"/>
          <w:sz w:val="24"/>
          <w:szCs w:val="24"/>
        </w:rPr>
        <w:t>.</w:t>
      </w:r>
    </w:p>
    <w:p w:rsidR="00251FA0" w:rsidRPr="00E47E5F" w:rsidRDefault="00251FA0" w:rsidP="00176293">
      <w:pPr>
        <w:tabs>
          <w:tab w:val="left" w:pos="320"/>
        </w:tabs>
        <w:ind w:left="3120"/>
        <w:jc w:val="center"/>
        <w:rPr>
          <w:rFonts w:eastAsia="Times New Roman"/>
          <w:b/>
          <w:bCs/>
          <w:sz w:val="24"/>
          <w:szCs w:val="24"/>
        </w:rPr>
      </w:pPr>
    </w:p>
    <w:p w:rsidR="00176293" w:rsidRPr="00E47E5F" w:rsidRDefault="00176293" w:rsidP="00EB1989">
      <w:pPr>
        <w:tabs>
          <w:tab w:val="left" w:pos="320"/>
        </w:tabs>
        <w:ind w:left="3120"/>
        <w:rPr>
          <w:sz w:val="24"/>
          <w:szCs w:val="24"/>
        </w:rPr>
      </w:pPr>
      <w:r w:rsidRPr="00E47E5F">
        <w:rPr>
          <w:rFonts w:eastAsia="Times New Roman"/>
          <w:b/>
          <w:bCs/>
          <w:sz w:val="24"/>
          <w:szCs w:val="24"/>
        </w:rPr>
        <w:t>IV.</w:t>
      </w:r>
      <w:r w:rsidRPr="00E47E5F">
        <w:rPr>
          <w:sz w:val="24"/>
          <w:szCs w:val="24"/>
        </w:rPr>
        <w:tab/>
      </w:r>
      <w:r w:rsidRPr="00E47E5F">
        <w:rPr>
          <w:rFonts w:eastAsia="Times New Roman"/>
          <w:b/>
          <w:bCs/>
          <w:sz w:val="24"/>
          <w:szCs w:val="24"/>
        </w:rPr>
        <w:t>Зачисление детей в 1 – 11 классы</w:t>
      </w:r>
    </w:p>
    <w:p w:rsidR="00176293" w:rsidRPr="00E47E5F" w:rsidRDefault="00176293" w:rsidP="00176293">
      <w:pPr>
        <w:ind w:right="-359"/>
        <w:jc w:val="center"/>
        <w:rPr>
          <w:sz w:val="24"/>
          <w:szCs w:val="24"/>
        </w:rPr>
      </w:pPr>
      <w:r w:rsidRPr="00E47E5F">
        <w:rPr>
          <w:rFonts w:eastAsia="Times New Roman"/>
          <w:b/>
          <w:bCs/>
          <w:sz w:val="24"/>
          <w:szCs w:val="24"/>
        </w:rPr>
        <w:t xml:space="preserve">при переводе из другой </w:t>
      </w:r>
      <w:r w:rsidR="00251FA0" w:rsidRPr="00E47E5F">
        <w:rPr>
          <w:rFonts w:eastAsia="Times New Roman"/>
          <w:b/>
          <w:bCs/>
          <w:sz w:val="24"/>
          <w:szCs w:val="24"/>
        </w:rPr>
        <w:t>общеобразовательной организации</w:t>
      </w:r>
      <w:r w:rsidRPr="00E47E5F">
        <w:rPr>
          <w:rFonts w:eastAsia="Times New Roman"/>
          <w:b/>
          <w:bCs/>
          <w:sz w:val="24"/>
          <w:szCs w:val="24"/>
        </w:rPr>
        <w:t>, осуществляющей</w:t>
      </w:r>
    </w:p>
    <w:p w:rsidR="00176293" w:rsidRDefault="00176293" w:rsidP="00176293">
      <w:pPr>
        <w:ind w:right="-359"/>
        <w:jc w:val="center"/>
        <w:rPr>
          <w:rFonts w:eastAsia="Times New Roman"/>
          <w:b/>
          <w:bCs/>
          <w:sz w:val="24"/>
          <w:szCs w:val="24"/>
        </w:rPr>
      </w:pPr>
      <w:r w:rsidRPr="00E47E5F">
        <w:rPr>
          <w:rFonts w:eastAsia="Times New Roman"/>
          <w:b/>
          <w:bCs/>
          <w:sz w:val="24"/>
          <w:szCs w:val="24"/>
        </w:rPr>
        <w:t>образовательную деятельность</w:t>
      </w:r>
    </w:p>
    <w:p w:rsidR="0067252B" w:rsidRPr="00E47E5F" w:rsidRDefault="0067252B" w:rsidP="00176293">
      <w:pPr>
        <w:ind w:right="-359"/>
        <w:jc w:val="center"/>
        <w:rPr>
          <w:sz w:val="24"/>
          <w:szCs w:val="24"/>
        </w:rPr>
      </w:pPr>
    </w:p>
    <w:p w:rsidR="00176293" w:rsidRPr="00E47E5F" w:rsidRDefault="00176293" w:rsidP="00176293">
      <w:pPr>
        <w:spacing w:line="8" w:lineRule="exact"/>
        <w:rPr>
          <w:sz w:val="24"/>
          <w:szCs w:val="24"/>
        </w:rPr>
      </w:pPr>
    </w:p>
    <w:p w:rsidR="00176293" w:rsidRPr="00E47E5F" w:rsidRDefault="00176293" w:rsidP="0067252B">
      <w:pPr>
        <w:tabs>
          <w:tab w:val="left" w:pos="567"/>
        </w:tabs>
        <w:spacing w:line="237" w:lineRule="auto"/>
        <w:ind w:firstLine="567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4.1. Для зачисления в 1-9 классы пр</w:t>
      </w:r>
      <w:r w:rsidR="00251FA0" w:rsidRPr="00E47E5F">
        <w:rPr>
          <w:rFonts w:eastAsia="Times New Roman"/>
          <w:sz w:val="24"/>
          <w:szCs w:val="24"/>
        </w:rPr>
        <w:t>и переводе учащегося из другой общеобразовательной организации</w:t>
      </w:r>
      <w:r w:rsidRPr="00E47E5F">
        <w:rPr>
          <w:rFonts w:eastAsia="Times New Roman"/>
          <w:sz w:val="24"/>
          <w:szCs w:val="24"/>
        </w:rPr>
        <w:t>, осуществляющей образовательную деятельность, его родители (законные представители) предъявляют документ, удостоверяющий личность, и представляют в Учреждение следующие документы:</w:t>
      </w:r>
    </w:p>
    <w:p w:rsidR="00176293" w:rsidRPr="00E47E5F" w:rsidRDefault="00176293" w:rsidP="0067252B">
      <w:pPr>
        <w:tabs>
          <w:tab w:val="left" w:pos="567"/>
        </w:tabs>
        <w:spacing w:line="2" w:lineRule="exact"/>
        <w:ind w:firstLine="567"/>
        <w:rPr>
          <w:sz w:val="24"/>
          <w:szCs w:val="24"/>
        </w:rPr>
      </w:pPr>
    </w:p>
    <w:p w:rsidR="00176293" w:rsidRPr="00E47E5F" w:rsidRDefault="00176293" w:rsidP="0067252B">
      <w:pPr>
        <w:numPr>
          <w:ilvl w:val="0"/>
          <w:numId w:val="8"/>
        </w:numPr>
        <w:tabs>
          <w:tab w:val="left" w:pos="0"/>
          <w:tab w:val="left" w:pos="567"/>
        </w:tabs>
        <w:ind w:firstLine="567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заявление о зачислении в соответствующий класс;</w:t>
      </w:r>
    </w:p>
    <w:p w:rsidR="00176293" w:rsidRPr="00E47E5F" w:rsidRDefault="00176293" w:rsidP="0067252B">
      <w:pPr>
        <w:tabs>
          <w:tab w:val="left" w:pos="0"/>
          <w:tab w:val="left" w:pos="567"/>
        </w:tabs>
        <w:spacing w:line="32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176293" w:rsidRPr="00E47E5F" w:rsidRDefault="00176293" w:rsidP="0067252B">
      <w:pPr>
        <w:numPr>
          <w:ilvl w:val="0"/>
          <w:numId w:val="8"/>
        </w:numPr>
        <w:tabs>
          <w:tab w:val="left" w:pos="0"/>
          <w:tab w:val="left" w:pos="567"/>
        </w:tabs>
        <w:spacing w:line="233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оригинал и ксерокопию свидетельства о рождении ребенка (паспорта ребенка) (ксерокопия заверяется подписью руководителя </w:t>
      </w:r>
      <w:r w:rsidR="00251FA0" w:rsidRPr="00E47E5F">
        <w:rPr>
          <w:rFonts w:eastAsia="Times New Roman"/>
          <w:sz w:val="24"/>
          <w:szCs w:val="24"/>
        </w:rPr>
        <w:t>общеобразовательной организации</w:t>
      </w:r>
      <w:r w:rsidRPr="00E47E5F">
        <w:rPr>
          <w:rFonts w:eastAsia="Times New Roman"/>
          <w:sz w:val="24"/>
          <w:szCs w:val="24"/>
        </w:rPr>
        <w:t xml:space="preserve"> и печатью, после чего оригинал документа возвращается родителям (законным представителям);</w:t>
      </w:r>
    </w:p>
    <w:p w:rsidR="00176293" w:rsidRPr="00E47E5F" w:rsidRDefault="00176293" w:rsidP="0067252B">
      <w:pPr>
        <w:tabs>
          <w:tab w:val="left" w:pos="0"/>
          <w:tab w:val="left" w:pos="567"/>
        </w:tabs>
        <w:spacing w:line="5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176293" w:rsidRPr="00E47E5F" w:rsidRDefault="00176293" w:rsidP="0067252B">
      <w:pPr>
        <w:numPr>
          <w:ilvl w:val="0"/>
          <w:numId w:val="8"/>
        </w:numPr>
        <w:tabs>
          <w:tab w:val="left" w:pos="0"/>
          <w:tab w:val="left" w:pos="567"/>
        </w:tabs>
        <w:spacing w:line="238" w:lineRule="auto"/>
        <w:ind w:firstLine="567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личное дело учащегося;</w:t>
      </w:r>
    </w:p>
    <w:p w:rsidR="00176293" w:rsidRPr="00E47E5F" w:rsidRDefault="00176293" w:rsidP="0067252B">
      <w:pPr>
        <w:tabs>
          <w:tab w:val="left" w:pos="0"/>
          <w:tab w:val="left" w:pos="567"/>
        </w:tabs>
        <w:spacing w:line="35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176293" w:rsidRPr="00E47E5F" w:rsidRDefault="00176293" w:rsidP="0067252B">
      <w:pPr>
        <w:numPr>
          <w:ilvl w:val="0"/>
          <w:numId w:val="8"/>
        </w:numPr>
        <w:tabs>
          <w:tab w:val="left" w:pos="0"/>
          <w:tab w:val="left" w:pos="567"/>
        </w:tabs>
        <w:spacing w:line="231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ведомость текущих оценок учащегося, заверенную печатью </w:t>
      </w:r>
      <w:r w:rsidR="00251FA0" w:rsidRPr="00E47E5F">
        <w:rPr>
          <w:rFonts w:eastAsia="Times New Roman"/>
          <w:sz w:val="24"/>
          <w:szCs w:val="24"/>
        </w:rPr>
        <w:t>общеобразовательной организации</w:t>
      </w:r>
      <w:r w:rsidRPr="00E47E5F">
        <w:rPr>
          <w:rFonts w:eastAsia="Times New Roman"/>
          <w:sz w:val="24"/>
          <w:szCs w:val="24"/>
        </w:rPr>
        <w:t>, в котором он обучался ранее (при переводе учащегося в течение учебного года);</w:t>
      </w:r>
    </w:p>
    <w:p w:rsidR="00176293" w:rsidRPr="00E47E5F" w:rsidRDefault="00176293" w:rsidP="0067252B">
      <w:pPr>
        <w:tabs>
          <w:tab w:val="left" w:pos="0"/>
          <w:tab w:val="left" w:pos="567"/>
        </w:tabs>
        <w:spacing w:line="36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251FA0" w:rsidRPr="00EB1989" w:rsidRDefault="00176293" w:rsidP="0067252B">
      <w:pPr>
        <w:numPr>
          <w:ilvl w:val="0"/>
          <w:numId w:val="8"/>
        </w:numPr>
        <w:tabs>
          <w:tab w:val="left" w:pos="0"/>
          <w:tab w:val="left" w:pos="567"/>
        </w:tabs>
        <w:spacing w:line="227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свидетельство о регистрации по месту жительства (свидетельства по месту пребывания) закрепленных лиц</w:t>
      </w:r>
      <w:r w:rsidR="0067252B">
        <w:rPr>
          <w:rFonts w:eastAsia="Times New Roman"/>
          <w:sz w:val="24"/>
          <w:szCs w:val="24"/>
        </w:rPr>
        <w:t>, не достигших четырнадцати лет,</w:t>
      </w:r>
      <w:r w:rsidR="0067252B" w:rsidRPr="00EB1989">
        <w:rPr>
          <w:rFonts w:eastAsia="Times New Roman"/>
          <w:sz w:val="24"/>
          <w:szCs w:val="24"/>
        </w:rPr>
        <w:t xml:space="preserve"> </w:t>
      </w:r>
      <w:r w:rsidR="00251FA0" w:rsidRPr="00EB1989">
        <w:rPr>
          <w:rFonts w:eastAsia="Times New Roman"/>
          <w:sz w:val="24"/>
          <w:szCs w:val="24"/>
        </w:rPr>
        <w:t>либо другой документ, подтверждающий его проживание на закрепленной за Учреждением территории.</w:t>
      </w:r>
    </w:p>
    <w:p w:rsidR="00251FA0" w:rsidRPr="00E47E5F" w:rsidRDefault="00251FA0" w:rsidP="0067252B">
      <w:pPr>
        <w:tabs>
          <w:tab w:val="left" w:pos="567"/>
        </w:tabs>
        <w:spacing w:line="15" w:lineRule="exact"/>
        <w:ind w:firstLine="567"/>
        <w:rPr>
          <w:sz w:val="24"/>
          <w:szCs w:val="24"/>
        </w:rPr>
      </w:pPr>
    </w:p>
    <w:p w:rsidR="00251FA0" w:rsidRPr="00E47E5F" w:rsidRDefault="00251FA0" w:rsidP="0067252B">
      <w:pPr>
        <w:tabs>
          <w:tab w:val="left" w:pos="567"/>
        </w:tabs>
        <w:spacing w:line="237" w:lineRule="auto"/>
        <w:ind w:firstLine="567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4.2. Для зачисления в 10 - 11 классы при переводе учащегося из другой общеобразовательной организации родители (законные представители) несовершеннолетнего учащегося предъявляют документ, удостоверяющий личность, и представляют в Учреждение следующие документы:</w:t>
      </w:r>
    </w:p>
    <w:p w:rsidR="00251FA0" w:rsidRPr="00E47E5F" w:rsidRDefault="00251FA0" w:rsidP="0067252B">
      <w:pPr>
        <w:tabs>
          <w:tab w:val="left" w:pos="567"/>
        </w:tabs>
        <w:spacing w:line="34" w:lineRule="exact"/>
        <w:ind w:firstLine="567"/>
        <w:rPr>
          <w:sz w:val="24"/>
          <w:szCs w:val="24"/>
        </w:rPr>
      </w:pPr>
    </w:p>
    <w:p w:rsidR="00251FA0" w:rsidRPr="00E47E5F" w:rsidRDefault="00251FA0" w:rsidP="0067252B">
      <w:pPr>
        <w:numPr>
          <w:ilvl w:val="0"/>
          <w:numId w:val="9"/>
        </w:numPr>
        <w:tabs>
          <w:tab w:val="left" w:pos="0"/>
          <w:tab w:val="left" w:pos="567"/>
        </w:tabs>
        <w:spacing w:line="228" w:lineRule="auto"/>
        <w:ind w:firstLine="567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заявление о зачислении в соответствующий класс, оформленное родителями (законными представителями);</w:t>
      </w:r>
    </w:p>
    <w:p w:rsidR="00251FA0" w:rsidRPr="00E47E5F" w:rsidRDefault="00251FA0" w:rsidP="0067252B">
      <w:pPr>
        <w:tabs>
          <w:tab w:val="left" w:pos="0"/>
          <w:tab w:val="left" w:pos="567"/>
        </w:tabs>
        <w:spacing w:line="33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251FA0" w:rsidRPr="00E47E5F" w:rsidRDefault="00251FA0" w:rsidP="0067252B">
      <w:pPr>
        <w:numPr>
          <w:ilvl w:val="0"/>
          <w:numId w:val="9"/>
        </w:numPr>
        <w:tabs>
          <w:tab w:val="left" w:pos="0"/>
          <w:tab w:val="left" w:pos="567"/>
        </w:tabs>
        <w:spacing w:line="228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оригинал и ксерокопию паспорта ребенка (ксерокопия заверяется подписью руководителя общеобразовательной организации и печатью</w:t>
      </w:r>
      <w:proofErr w:type="gramStart"/>
      <w:r w:rsidRPr="00E47E5F">
        <w:rPr>
          <w:rFonts w:eastAsia="Times New Roman"/>
          <w:sz w:val="24"/>
          <w:szCs w:val="24"/>
        </w:rPr>
        <w:t xml:space="preserve"> ,</w:t>
      </w:r>
      <w:proofErr w:type="gramEnd"/>
      <w:r w:rsidRPr="00E47E5F">
        <w:rPr>
          <w:rFonts w:eastAsia="Times New Roman"/>
          <w:sz w:val="24"/>
          <w:szCs w:val="24"/>
        </w:rPr>
        <w:t xml:space="preserve"> после чего оригинал </w:t>
      </w:r>
      <w:proofErr w:type="spellStart"/>
      <w:r w:rsidRPr="00E47E5F">
        <w:rPr>
          <w:rFonts w:eastAsia="Times New Roman"/>
          <w:sz w:val="24"/>
          <w:szCs w:val="24"/>
        </w:rPr>
        <w:t>документа</w:t>
      </w:r>
      <w:r w:rsidRPr="00E47E5F">
        <w:rPr>
          <w:rFonts w:ascii="Symbol" w:eastAsia="Symbol" w:hAnsi="Symbol" w:cs="Symbol"/>
          <w:sz w:val="24"/>
          <w:szCs w:val="24"/>
        </w:rPr>
        <w:t></w:t>
      </w:r>
      <w:r w:rsidRPr="00E47E5F">
        <w:rPr>
          <w:rFonts w:eastAsia="Times New Roman"/>
          <w:sz w:val="24"/>
          <w:szCs w:val="24"/>
        </w:rPr>
        <w:t>возвращается</w:t>
      </w:r>
      <w:proofErr w:type="spellEnd"/>
      <w:r w:rsidRPr="00E47E5F">
        <w:rPr>
          <w:rFonts w:eastAsia="Times New Roman"/>
          <w:sz w:val="24"/>
          <w:szCs w:val="24"/>
        </w:rPr>
        <w:t xml:space="preserve"> родителям (законным представителям) несовершеннолетнего;</w:t>
      </w:r>
    </w:p>
    <w:p w:rsidR="00251FA0" w:rsidRPr="00E47E5F" w:rsidRDefault="00251FA0" w:rsidP="0067252B">
      <w:pPr>
        <w:tabs>
          <w:tab w:val="left" w:pos="0"/>
          <w:tab w:val="left" w:pos="567"/>
        </w:tabs>
        <w:spacing w:line="2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251FA0" w:rsidRPr="00E47E5F" w:rsidRDefault="00251FA0" w:rsidP="0067252B">
      <w:pPr>
        <w:numPr>
          <w:ilvl w:val="0"/>
          <w:numId w:val="9"/>
        </w:numPr>
        <w:tabs>
          <w:tab w:val="left" w:pos="0"/>
          <w:tab w:val="left" w:pos="567"/>
        </w:tabs>
        <w:spacing w:line="238" w:lineRule="auto"/>
        <w:ind w:firstLine="567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аттестат об основном общем образовании (подлинник);</w:t>
      </w:r>
    </w:p>
    <w:p w:rsidR="00251FA0" w:rsidRPr="00E47E5F" w:rsidRDefault="00251FA0" w:rsidP="0067252B">
      <w:pPr>
        <w:tabs>
          <w:tab w:val="left" w:pos="0"/>
          <w:tab w:val="left" w:pos="567"/>
        </w:tabs>
        <w:spacing w:line="35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251FA0" w:rsidRPr="00E47E5F" w:rsidRDefault="00251FA0" w:rsidP="0067252B">
      <w:pPr>
        <w:numPr>
          <w:ilvl w:val="0"/>
          <w:numId w:val="9"/>
        </w:numPr>
        <w:tabs>
          <w:tab w:val="left" w:pos="0"/>
          <w:tab w:val="left" w:pos="567"/>
        </w:tabs>
        <w:spacing w:line="227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личное дело, ведомость текущих оценок учащегося, заверенную печатью общеобразовательной организации, в котором он обучался ранее (при переводе учащегося в </w:t>
      </w:r>
      <w:proofErr w:type="spellStart"/>
      <w:r w:rsidRPr="00E47E5F">
        <w:rPr>
          <w:rFonts w:eastAsia="Times New Roman"/>
          <w:sz w:val="24"/>
          <w:szCs w:val="24"/>
        </w:rPr>
        <w:t>течение</w:t>
      </w:r>
      <w:r w:rsidRPr="00E47E5F">
        <w:rPr>
          <w:rFonts w:ascii="Symbol" w:eastAsia="Symbol" w:hAnsi="Symbol" w:cs="Symbol"/>
          <w:sz w:val="24"/>
          <w:szCs w:val="24"/>
        </w:rPr>
        <w:t></w:t>
      </w:r>
      <w:r w:rsidRPr="00E47E5F">
        <w:rPr>
          <w:rFonts w:eastAsia="Times New Roman"/>
          <w:sz w:val="24"/>
          <w:szCs w:val="24"/>
        </w:rPr>
        <w:t>учебного</w:t>
      </w:r>
      <w:proofErr w:type="spellEnd"/>
      <w:r w:rsidRPr="00E47E5F">
        <w:rPr>
          <w:rFonts w:eastAsia="Times New Roman"/>
          <w:sz w:val="24"/>
          <w:szCs w:val="24"/>
        </w:rPr>
        <w:t xml:space="preserve"> года);</w:t>
      </w:r>
    </w:p>
    <w:p w:rsidR="00251FA0" w:rsidRPr="00E47E5F" w:rsidRDefault="00251FA0" w:rsidP="0067252B">
      <w:pPr>
        <w:tabs>
          <w:tab w:val="left" w:pos="567"/>
        </w:tabs>
        <w:spacing w:line="13" w:lineRule="exact"/>
        <w:ind w:firstLine="567"/>
        <w:rPr>
          <w:sz w:val="24"/>
          <w:szCs w:val="24"/>
        </w:rPr>
      </w:pPr>
    </w:p>
    <w:p w:rsidR="00251FA0" w:rsidRPr="00E47E5F" w:rsidRDefault="00251FA0" w:rsidP="0067252B">
      <w:pPr>
        <w:tabs>
          <w:tab w:val="left" w:pos="567"/>
        </w:tabs>
        <w:spacing w:line="237" w:lineRule="auto"/>
        <w:ind w:firstLine="567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4.3.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251FA0" w:rsidRPr="00E47E5F" w:rsidRDefault="00251FA0" w:rsidP="0067252B">
      <w:pPr>
        <w:tabs>
          <w:tab w:val="left" w:pos="567"/>
        </w:tabs>
        <w:spacing w:line="13" w:lineRule="exact"/>
        <w:ind w:firstLine="567"/>
        <w:rPr>
          <w:sz w:val="24"/>
          <w:szCs w:val="24"/>
        </w:rPr>
      </w:pPr>
    </w:p>
    <w:p w:rsidR="00251FA0" w:rsidRPr="00E47E5F" w:rsidRDefault="00251FA0" w:rsidP="0067252B">
      <w:pPr>
        <w:tabs>
          <w:tab w:val="left" w:pos="567"/>
        </w:tabs>
        <w:spacing w:line="237" w:lineRule="auto"/>
        <w:ind w:firstLine="567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lastRenderedPageBreak/>
        <w:t>4.4. Прием учащихся в профильные классы проводится по заявлению родителей (законных представителей) из числа детей, проявивших склонность к освоению расширенного изучения отдельных предметов, образовательных областей или направлений.</w:t>
      </w:r>
    </w:p>
    <w:p w:rsidR="00251FA0" w:rsidRPr="00E47E5F" w:rsidRDefault="00251FA0" w:rsidP="0067252B">
      <w:pPr>
        <w:tabs>
          <w:tab w:val="left" w:pos="567"/>
        </w:tabs>
        <w:spacing w:line="29" w:lineRule="exact"/>
        <w:ind w:firstLine="567"/>
        <w:rPr>
          <w:sz w:val="24"/>
          <w:szCs w:val="24"/>
        </w:rPr>
      </w:pPr>
    </w:p>
    <w:p w:rsidR="00251FA0" w:rsidRPr="00E47E5F" w:rsidRDefault="00251FA0" w:rsidP="0067252B">
      <w:pPr>
        <w:tabs>
          <w:tab w:val="left" w:pos="567"/>
        </w:tabs>
        <w:spacing w:line="244" w:lineRule="auto"/>
        <w:ind w:right="20" w:firstLine="567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4.4.1. Учреждение вправе осуществлять индивидуальный отбор при приеме либо переводе учащихся для получения среднего общего образования в классах профильного обучения.</w:t>
      </w:r>
    </w:p>
    <w:p w:rsidR="00251FA0" w:rsidRPr="00E47E5F" w:rsidRDefault="00251FA0" w:rsidP="0067252B">
      <w:pPr>
        <w:tabs>
          <w:tab w:val="left" w:pos="567"/>
        </w:tabs>
        <w:spacing w:line="130" w:lineRule="exact"/>
        <w:ind w:firstLine="567"/>
        <w:rPr>
          <w:sz w:val="24"/>
          <w:szCs w:val="24"/>
        </w:rPr>
      </w:pPr>
    </w:p>
    <w:p w:rsidR="00251FA0" w:rsidRPr="00E47E5F" w:rsidRDefault="00251FA0" w:rsidP="0067252B">
      <w:pPr>
        <w:tabs>
          <w:tab w:val="left" w:pos="567"/>
        </w:tabs>
        <w:spacing w:line="246" w:lineRule="auto"/>
        <w:ind w:firstLine="567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4.4.2 Участниками индивидуального отбора могут быть все учащиеся, которые имеют право на получение среднего общего образования в соответствии с действующим законодательством Российской Федерации в сфере образования.</w:t>
      </w:r>
    </w:p>
    <w:p w:rsidR="00251FA0" w:rsidRPr="00E47E5F" w:rsidRDefault="00251FA0" w:rsidP="0067252B">
      <w:pPr>
        <w:tabs>
          <w:tab w:val="left" w:pos="567"/>
        </w:tabs>
        <w:spacing w:line="127" w:lineRule="exact"/>
        <w:ind w:firstLine="567"/>
        <w:rPr>
          <w:sz w:val="24"/>
          <w:szCs w:val="24"/>
        </w:rPr>
      </w:pPr>
    </w:p>
    <w:p w:rsidR="00251FA0" w:rsidRPr="00E47E5F" w:rsidRDefault="00251FA0" w:rsidP="0067252B">
      <w:pPr>
        <w:tabs>
          <w:tab w:val="left" w:pos="567"/>
        </w:tabs>
        <w:spacing w:line="247" w:lineRule="auto"/>
        <w:ind w:firstLine="567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4.4.3. Учреждение при осуществлении индивидуального отбора учащихся обеспечивает соблюдение прав граждан на получение образования, установленных законодательством Российской Федерации, создает условия гласности и открытости при организации индивидуального отбора, обеспечивает объективность оценки способностей и склонностей учащихся.</w:t>
      </w:r>
    </w:p>
    <w:p w:rsidR="00251FA0" w:rsidRPr="00E47E5F" w:rsidRDefault="00251FA0" w:rsidP="0067252B">
      <w:pPr>
        <w:tabs>
          <w:tab w:val="left" w:pos="567"/>
        </w:tabs>
        <w:spacing w:line="113" w:lineRule="exact"/>
        <w:ind w:firstLine="567"/>
        <w:rPr>
          <w:sz w:val="24"/>
          <w:szCs w:val="24"/>
        </w:rPr>
      </w:pPr>
    </w:p>
    <w:p w:rsidR="00251FA0" w:rsidRPr="00E47E5F" w:rsidRDefault="00251FA0" w:rsidP="0067252B">
      <w:pPr>
        <w:tabs>
          <w:tab w:val="left" w:pos="567"/>
        </w:tabs>
        <w:spacing w:line="236" w:lineRule="auto"/>
        <w:ind w:firstLine="567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4.4.4. Индивидуальный отбор осуществляется для получения среднего общего образования в классах профильного обучения - по следующим критериям:</w:t>
      </w:r>
    </w:p>
    <w:p w:rsidR="00251FA0" w:rsidRPr="00E47E5F" w:rsidRDefault="00251FA0" w:rsidP="0067252B">
      <w:pPr>
        <w:tabs>
          <w:tab w:val="left" w:pos="567"/>
          <w:tab w:val="left" w:pos="851"/>
        </w:tabs>
        <w:spacing w:line="37" w:lineRule="exact"/>
        <w:ind w:firstLine="567"/>
        <w:rPr>
          <w:sz w:val="24"/>
          <w:szCs w:val="24"/>
        </w:rPr>
      </w:pPr>
    </w:p>
    <w:p w:rsidR="00251FA0" w:rsidRPr="00E47E5F" w:rsidRDefault="00251FA0" w:rsidP="0067252B">
      <w:pPr>
        <w:numPr>
          <w:ilvl w:val="0"/>
          <w:numId w:val="10"/>
        </w:numPr>
        <w:tabs>
          <w:tab w:val="left" w:pos="0"/>
          <w:tab w:val="left" w:pos="567"/>
          <w:tab w:val="left" w:pos="851"/>
        </w:tabs>
        <w:spacing w:line="227" w:lineRule="auto"/>
        <w:ind w:firstLine="567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средний балл аттестата об основном общем образовании, исчисляемый как среднее арифметическое суммы итоговых отметок.</w:t>
      </w:r>
    </w:p>
    <w:p w:rsidR="00251FA0" w:rsidRPr="00E47E5F" w:rsidRDefault="00251FA0" w:rsidP="0067252B">
      <w:pPr>
        <w:tabs>
          <w:tab w:val="left" w:pos="0"/>
          <w:tab w:val="left" w:pos="567"/>
          <w:tab w:val="left" w:pos="851"/>
        </w:tabs>
        <w:spacing w:line="1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251FA0" w:rsidRPr="00E47E5F" w:rsidRDefault="00251FA0" w:rsidP="0067252B">
      <w:pPr>
        <w:numPr>
          <w:ilvl w:val="0"/>
          <w:numId w:val="10"/>
        </w:numPr>
        <w:tabs>
          <w:tab w:val="left" w:pos="0"/>
          <w:tab w:val="left" w:pos="567"/>
          <w:tab w:val="left" w:pos="851"/>
        </w:tabs>
        <w:spacing w:line="238" w:lineRule="auto"/>
        <w:ind w:firstLine="567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индивидуальные учебные достижения учащегося (портфолио);</w:t>
      </w:r>
    </w:p>
    <w:p w:rsidR="00251FA0" w:rsidRPr="00E47E5F" w:rsidRDefault="00251FA0" w:rsidP="0067252B">
      <w:pPr>
        <w:numPr>
          <w:ilvl w:val="0"/>
          <w:numId w:val="10"/>
        </w:numPr>
        <w:tabs>
          <w:tab w:val="left" w:pos="0"/>
          <w:tab w:val="left" w:pos="567"/>
          <w:tab w:val="left" w:pos="851"/>
        </w:tabs>
        <w:ind w:firstLine="567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результаты индивидуального отбора учащегося (собеседования).</w:t>
      </w:r>
    </w:p>
    <w:p w:rsidR="00251FA0" w:rsidRPr="00E47E5F" w:rsidRDefault="00251FA0" w:rsidP="0067252B">
      <w:pPr>
        <w:tabs>
          <w:tab w:val="left" w:pos="567"/>
        </w:tabs>
        <w:spacing w:line="238" w:lineRule="auto"/>
        <w:ind w:left="1" w:firstLine="567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4.4.5. </w:t>
      </w:r>
      <w:proofErr w:type="gramStart"/>
      <w:r w:rsidRPr="00E47E5F">
        <w:rPr>
          <w:rFonts w:eastAsia="Times New Roman"/>
          <w:sz w:val="24"/>
          <w:szCs w:val="24"/>
        </w:rPr>
        <w:t>Сроки проведения индивидуального отбора учащихся для получения среднего общего образования в классах профильного обучения, включая даты начала и окончания индивидуального отбора, устанавливаются в соответствии со сроками приема в образовательные учреждения, которые определены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Федерации.</w:t>
      </w:r>
      <w:proofErr w:type="gramEnd"/>
    </w:p>
    <w:p w:rsidR="00251FA0" w:rsidRPr="00E47E5F" w:rsidRDefault="00251FA0" w:rsidP="0067252B">
      <w:pPr>
        <w:tabs>
          <w:tab w:val="left" w:pos="567"/>
        </w:tabs>
        <w:spacing w:line="24" w:lineRule="exact"/>
        <w:ind w:firstLine="567"/>
        <w:rPr>
          <w:sz w:val="24"/>
          <w:szCs w:val="24"/>
        </w:rPr>
      </w:pPr>
    </w:p>
    <w:p w:rsidR="00251FA0" w:rsidRPr="00E47E5F" w:rsidRDefault="00251FA0" w:rsidP="0067252B">
      <w:pPr>
        <w:tabs>
          <w:tab w:val="left" w:pos="567"/>
        </w:tabs>
        <w:spacing w:line="234" w:lineRule="auto"/>
        <w:ind w:left="1" w:right="20" w:firstLine="567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4.4.6. Предусматривается преимущественное право приема отдельных категорий учащихся по результатам индивидуального отбора:</w:t>
      </w:r>
    </w:p>
    <w:p w:rsidR="00251FA0" w:rsidRPr="00E47E5F" w:rsidRDefault="00251FA0" w:rsidP="0067252B">
      <w:pPr>
        <w:tabs>
          <w:tab w:val="left" w:pos="567"/>
        </w:tabs>
        <w:spacing w:line="15" w:lineRule="exact"/>
        <w:ind w:firstLine="567"/>
        <w:rPr>
          <w:sz w:val="24"/>
          <w:szCs w:val="24"/>
        </w:rPr>
      </w:pPr>
    </w:p>
    <w:p w:rsidR="00251FA0" w:rsidRPr="00F531A6" w:rsidRDefault="00F531A6" w:rsidP="0067252B">
      <w:pPr>
        <w:tabs>
          <w:tab w:val="left" w:pos="567"/>
        </w:tabs>
        <w:spacing w:line="234" w:lineRule="auto"/>
        <w:ind w:left="1" w:right="20" w:firstLine="567"/>
        <w:jc w:val="both"/>
        <w:rPr>
          <w:sz w:val="24"/>
          <w:szCs w:val="24"/>
        </w:rPr>
      </w:pPr>
      <w:r w:rsidRPr="00F531A6">
        <w:rPr>
          <w:rFonts w:eastAsia="Times New Roman"/>
          <w:sz w:val="24"/>
          <w:szCs w:val="24"/>
        </w:rPr>
        <w:t>а) победи</w:t>
      </w:r>
      <w:r w:rsidRPr="00F531A6">
        <w:rPr>
          <w:sz w:val="24"/>
          <w:szCs w:val="24"/>
        </w:rPr>
        <w:t xml:space="preserve">тели и призеры муниципального, </w:t>
      </w:r>
      <w:r w:rsidRPr="00F531A6">
        <w:rPr>
          <w:rFonts w:eastAsia="Times New Roman"/>
          <w:sz w:val="24"/>
          <w:szCs w:val="24"/>
        </w:rPr>
        <w:t>регионального</w:t>
      </w:r>
      <w:r w:rsidRPr="00F531A6">
        <w:rPr>
          <w:sz w:val="24"/>
          <w:szCs w:val="24"/>
        </w:rPr>
        <w:t xml:space="preserve"> и федерального</w:t>
      </w:r>
      <w:r w:rsidRPr="00F531A6">
        <w:rPr>
          <w:rFonts w:eastAsia="Times New Roman"/>
          <w:sz w:val="24"/>
          <w:szCs w:val="24"/>
        </w:rPr>
        <w:t xml:space="preserve"> этапов олимпиад по учебным предметам</w:t>
      </w:r>
      <w:r w:rsidRPr="00F531A6">
        <w:rPr>
          <w:sz w:val="24"/>
          <w:szCs w:val="24"/>
        </w:rPr>
        <w:t>, которые будут изучаться углубленно, или учебным предметам, по которым будет организовано профильное обучение</w:t>
      </w:r>
    </w:p>
    <w:p w:rsidR="00251FA0" w:rsidRPr="00E47E5F" w:rsidRDefault="00251FA0" w:rsidP="0067252B">
      <w:pPr>
        <w:tabs>
          <w:tab w:val="left" w:pos="567"/>
        </w:tabs>
        <w:spacing w:line="15" w:lineRule="exact"/>
        <w:ind w:firstLine="567"/>
        <w:rPr>
          <w:sz w:val="24"/>
          <w:szCs w:val="24"/>
        </w:rPr>
      </w:pPr>
    </w:p>
    <w:p w:rsidR="00251FA0" w:rsidRPr="00E47E5F" w:rsidRDefault="00251FA0" w:rsidP="0067252B">
      <w:pPr>
        <w:tabs>
          <w:tab w:val="left" w:pos="567"/>
        </w:tabs>
        <w:spacing w:line="237" w:lineRule="auto"/>
        <w:ind w:left="1" w:firstLine="567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б)  участники  региональных  конкурсов  научно-исследовательских  работ  в рамках проектной деятельности по учебным предметам профильного </w:t>
      </w:r>
      <w:r w:rsidR="002B6C39">
        <w:rPr>
          <w:rFonts w:eastAsia="Times New Roman"/>
          <w:sz w:val="24"/>
          <w:szCs w:val="24"/>
        </w:rPr>
        <w:t xml:space="preserve">обучения; в)  учащиеся,  ранее </w:t>
      </w:r>
      <w:r w:rsidRPr="00E47E5F">
        <w:rPr>
          <w:rFonts w:eastAsia="Times New Roman"/>
          <w:sz w:val="24"/>
          <w:szCs w:val="24"/>
        </w:rPr>
        <w:t>осваивающие  образовательные  программы  основного общего и  среднего общего образования  и показавшие  хорошие  и отличные</w:t>
      </w:r>
    </w:p>
    <w:p w:rsidR="00251FA0" w:rsidRPr="00E47E5F" w:rsidRDefault="00251FA0" w:rsidP="0067252B">
      <w:pPr>
        <w:tabs>
          <w:tab w:val="left" w:pos="567"/>
        </w:tabs>
        <w:spacing w:line="4" w:lineRule="exact"/>
        <w:ind w:firstLine="567"/>
        <w:rPr>
          <w:sz w:val="24"/>
          <w:szCs w:val="24"/>
        </w:rPr>
      </w:pPr>
    </w:p>
    <w:p w:rsidR="00251FA0" w:rsidRPr="00E47E5F" w:rsidRDefault="00251FA0" w:rsidP="0067252B">
      <w:pPr>
        <w:tabs>
          <w:tab w:val="left" w:pos="567"/>
        </w:tabs>
        <w:ind w:left="1" w:firstLine="567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знания по учебным предметам профильного обучения.</w:t>
      </w:r>
    </w:p>
    <w:p w:rsidR="00251FA0" w:rsidRPr="00E47E5F" w:rsidRDefault="00251FA0" w:rsidP="0067252B">
      <w:pPr>
        <w:tabs>
          <w:tab w:val="left" w:pos="567"/>
        </w:tabs>
        <w:spacing w:line="13" w:lineRule="exact"/>
        <w:ind w:firstLine="567"/>
        <w:rPr>
          <w:sz w:val="24"/>
          <w:szCs w:val="24"/>
        </w:rPr>
      </w:pPr>
    </w:p>
    <w:p w:rsidR="00251FA0" w:rsidRPr="00E47E5F" w:rsidRDefault="00251FA0" w:rsidP="0067252B">
      <w:pPr>
        <w:tabs>
          <w:tab w:val="left" w:pos="567"/>
        </w:tabs>
        <w:spacing w:line="238" w:lineRule="auto"/>
        <w:ind w:left="1" w:firstLine="567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4.4.7 Информирование учащихся и их родителей (законных представителей) о количестве ме</w:t>
      </w:r>
      <w:proofErr w:type="gramStart"/>
      <w:r w:rsidRPr="00E47E5F">
        <w:rPr>
          <w:rFonts w:eastAsia="Times New Roman"/>
          <w:sz w:val="24"/>
          <w:szCs w:val="24"/>
        </w:rPr>
        <w:t>ст в кл</w:t>
      </w:r>
      <w:proofErr w:type="gramEnd"/>
      <w:r w:rsidRPr="00E47E5F">
        <w:rPr>
          <w:rFonts w:eastAsia="Times New Roman"/>
          <w:sz w:val="24"/>
          <w:szCs w:val="24"/>
        </w:rPr>
        <w:t xml:space="preserve">ассах профильного обучения, сроках и процедуре проведения индивидуального отбора осуществляется </w:t>
      </w:r>
      <w:r w:rsidR="00B3159D" w:rsidRPr="00E47E5F">
        <w:rPr>
          <w:rFonts w:eastAsia="Times New Roman"/>
          <w:sz w:val="24"/>
          <w:szCs w:val="24"/>
        </w:rPr>
        <w:t>Учреждением</w:t>
      </w:r>
      <w:r w:rsidRPr="00E47E5F">
        <w:rPr>
          <w:rFonts w:eastAsia="Times New Roman"/>
          <w:sz w:val="24"/>
          <w:szCs w:val="24"/>
        </w:rPr>
        <w:t xml:space="preserve"> путем размещения указанной информации на информационном стенде не позднее 30 календарных дней до даты начала индивидуального отбора.</w:t>
      </w:r>
    </w:p>
    <w:p w:rsidR="00251FA0" w:rsidRPr="00E47E5F" w:rsidRDefault="00251FA0" w:rsidP="0067252B">
      <w:pPr>
        <w:tabs>
          <w:tab w:val="left" w:pos="567"/>
        </w:tabs>
        <w:spacing w:line="16" w:lineRule="exact"/>
        <w:ind w:firstLine="567"/>
        <w:rPr>
          <w:sz w:val="24"/>
          <w:szCs w:val="24"/>
        </w:rPr>
      </w:pPr>
    </w:p>
    <w:p w:rsidR="00251FA0" w:rsidRPr="00E47E5F" w:rsidRDefault="00251FA0" w:rsidP="0067252B">
      <w:pPr>
        <w:tabs>
          <w:tab w:val="left" w:pos="567"/>
        </w:tabs>
        <w:spacing w:line="238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4.4.8. </w:t>
      </w:r>
      <w:proofErr w:type="gramStart"/>
      <w:r w:rsidRPr="00E47E5F">
        <w:rPr>
          <w:rFonts w:eastAsia="Times New Roman"/>
          <w:sz w:val="24"/>
          <w:szCs w:val="24"/>
        </w:rPr>
        <w:t>Участие учащихся в индивидуальном отборе осуществляется по личному заявлению родителей (законных представителей) несовершеннолетних учащихся или совершеннолетних граждан при предъявлении оригинала документа, удостоверяющего личность, либо оригинала документа, удостоверяющего личность иностранного гражданина в Российской Федерации</w:t>
      </w:r>
      <w:r w:rsidR="005412C2">
        <w:rPr>
          <w:rFonts w:eastAsia="Times New Roman"/>
          <w:sz w:val="24"/>
          <w:szCs w:val="24"/>
        </w:rPr>
        <w:t xml:space="preserve"> </w:t>
      </w:r>
      <w:r w:rsidRPr="00E47E5F">
        <w:rPr>
          <w:rFonts w:eastAsia="Times New Roman"/>
          <w:sz w:val="24"/>
          <w:szCs w:val="24"/>
        </w:rPr>
        <w:t>соответствии со статьей 10 Федерального закона от 25 июля 2002 года № 115-ФЗ "О правовом положении иностранных граждан в Российской Федерации".</w:t>
      </w:r>
      <w:proofErr w:type="gramEnd"/>
    </w:p>
    <w:p w:rsidR="00251FA0" w:rsidRPr="00E47E5F" w:rsidRDefault="00251FA0" w:rsidP="0067252B">
      <w:pPr>
        <w:tabs>
          <w:tab w:val="left" w:pos="567"/>
        </w:tabs>
        <w:spacing w:line="15" w:lineRule="exact"/>
        <w:ind w:firstLine="567"/>
        <w:rPr>
          <w:rFonts w:eastAsia="Times New Roman"/>
          <w:sz w:val="24"/>
          <w:szCs w:val="24"/>
        </w:rPr>
      </w:pPr>
    </w:p>
    <w:p w:rsidR="00251FA0" w:rsidRPr="00E47E5F" w:rsidRDefault="00251FA0" w:rsidP="0067252B">
      <w:pPr>
        <w:tabs>
          <w:tab w:val="left" w:pos="567"/>
        </w:tabs>
        <w:spacing w:line="23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Родители (законные представители) подают</w:t>
      </w:r>
      <w:r w:rsidR="00B3159D" w:rsidRPr="00E47E5F">
        <w:rPr>
          <w:rFonts w:eastAsia="Times New Roman"/>
          <w:sz w:val="24"/>
          <w:szCs w:val="24"/>
        </w:rPr>
        <w:t xml:space="preserve"> заявление на имя руководителя Учреждение</w:t>
      </w:r>
      <w:r w:rsidRPr="00E47E5F">
        <w:rPr>
          <w:rFonts w:eastAsia="Times New Roman"/>
          <w:sz w:val="24"/>
          <w:szCs w:val="24"/>
        </w:rPr>
        <w:t xml:space="preserve"> не позднее 5 рабочих дней до даты начала проведения индивидуального отбора.</w:t>
      </w:r>
    </w:p>
    <w:p w:rsidR="00251FA0" w:rsidRPr="00E47E5F" w:rsidRDefault="00251FA0" w:rsidP="0067252B">
      <w:pPr>
        <w:tabs>
          <w:tab w:val="left" w:pos="567"/>
        </w:tabs>
        <w:spacing w:line="17" w:lineRule="exact"/>
        <w:ind w:firstLine="567"/>
        <w:rPr>
          <w:rFonts w:eastAsia="Times New Roman"/>
          <w:sz w:val="24"/>
          <w:szCs w:val="24"/>
        </w:rPr>
      </w:pPr>
    </w:p>
    <w:p w:rsidR="00251FA0" w:rsidRPr="00E47E5F" w:rsidRDefault="00251FA0" w:rsidP="0067252B">
      <w:pPr>
        <w:numPr>
          <w:ilvl w:val="2"/>
          <w:numId w:val="11"/>
        </w:numPr>
        <w:tabs>
          <w:tab w:val="left" w:pos="567"/>
          <w:tab w:val="left" w:pos="1544"/>
        </w:tabs>
        <w:spacing w:line="234" w:lineRule="auto"/>
        <w:ind w:left="1" w:firstLine="567"/>
        <w:rPr>
          <w:rFonts w:eastAsia="Times New Roman"/>
          <w:sz w:val="24"/>
          <w:szCs w:val="24"/>
        </w:rPr>
      </w:pPr>
      <w:proofErr w:type="gramStart"/>
      <w:r w:rsidRPr="00E47E5F">
        <w:rPr>
          <w:rFonts w:eastAsia="Times New Roman"/>
          <w:sz w:val="24"/>
          <w:szCs w:val="24"/>
        </w:rPr>
        <w:t>заявлении</w:t>
      </w:r>
      <w:proofErr w:type="gramEnd"/>
      <w:r w:rsidRPr="00E47E5F">
        <w:rPr>
          <w:rFonts w:eastAsia="Times New Roman"/>
          <w:sz w:val="24"/>
          <w:szCs w:val="24"/>
        </w:rPr>
        <w:t xml:space="preserve"> родителями (законными представителями) несовершеннолетнего учащегося указываются следующие сведения:</w:t>
      </w:r>
    </w:p>
    <w:p w:rsidR="00251FA0" w:rsidRPr="00E47E5F" w:rsidRDefault="00251FA0" w:rsidP="0067252B">
      <w:pPr>
        <w:tabs>
          <w:tab w:val="left" w:pos="567"/>
        </w:tabs>
        <w:spacing w:line="34" w:lineRule="exact"/>
        <w:ind w:firstLine="567"/>
        <w:rPr>
          <w:rFonts w:eastAsia="Times New Roman"/>
          <w:sz w:val="24"/>
          <w:szCs w:val="24"/>
        </w:rPr>
      </w:pPr>
    </w:p>
    <w:p w:rsidR="00251FA0" w:rsidRPr="00E47E5F" w:rsidRDefault="00251FA0" w:rsidP="0067252B">
      <w:pPr>
        <w:numPr>
          <w:ilvl w:val="1"/>
          <w:numId w:val="11"/>
        </w:numPr>
        <w:tabs>
          <w:tab w:val="left" w:pos="0"/>
          <w:tab w:val="left" w:pos="567"/>
          <w:tab w:val="left" w:pos="851"/>
        </w:tabs>
        <w:spacing w:line="227" w:lineRule="auto"/>
        <w:ind w:firstLine="567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lastRenderedPageBreak/>
        <w:t>фамилия, имя, отчество (последнее – при наличии) несовершеннолетнего учащегося;</w:t>
      </w:r>
    </w:p>
    <w:p w:rsidR="00251FA0" w:rsidRPr="00E47E5F" w:rsidRDefault="00251FA0" w:rsidP="0067252B">
      <w:pPr>
        <w:tabs>
          <w:tab w:val="left" w:pos="0"/>
          <w:tab w:val="left" w:pos="567"/>
          <w:tab w:val="left" w:pos="851"/>
        </w:tabs>
        <w:spacing w:line="1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251FA0" w:rsidRPr="00E47E5F" w:rsidRDefault="00251FA0" w:rsidP="0067252B">
      <w:pPr>
        <w:numPr>
          <w:ilvl w:val="1"/>
          <w:numId w:val="11"/>
        </w:numPr>
        <w:tabs>
          <w:tab w:val="left" w:pos="0"/>
          <w:tab w:val="left" w:pos="567"/>
          <w:tab w:val="left" w:pos="851"/>
        </w:tabs>
        <w:ind w:firstLine="567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дата и место рождения учащегося;</w:t>
      </w:r>
    </w:p>
    <w:p w:rsidR="00251FA0" w:rsidRPr="00E47E5F" w:rsidRDefault="00251FA0" w:rsidP="0067252B">
      <w:pPr>
        <w:tabs>
          <w:tab w:val="left" w:pos="0"/>
          <w:tab w:val="left" w:pos="567"/>
          <w:tab w:val="left" w:pos="851"/>
        </w:tabs>
        <w:spacing w:line="32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251FA0" w:rsidRPr="00E47E5F" w:rsidRDefault="00251FA0" w:rsidP="0067252B">
      <w:pPr>
        <w:numPr>
          <w:ilvl w:val="1"/>
          <w:numId w:val="11"/>
        </w:numPr>
        <w:tabs>
          <w:tab w:val="left" w:pos="0"/>
          <w:tab w:val="left" w:pos="567"/>
          <w:tab w:val="left" w:pos="851"/>
        </w:tabs>
        <w:spacing w:line="228" w:lineRule="auto"/>
        <w:ind w:firstLine="567"/>
        <w:rPr>
          <w:rFonts w:ascii="Symbol" w:eastAsia="Symbol" w:hAnsi="Symbol" w:cs="Symbol"/>
          <w:sz w:val="24"/>
          <w:szCs w:val="24"/>
        </w:rPr>
      </w:pPr>
      <w:proofErr w:type="gramStart"/>
      <w:r w:rsidRPr="00E47E5F">
        <w:rPr>
          <w:rFonts w:eastAsia="Times New Roman"/>
          <w:sz w:val="24"/>
          <w:szCs w:val="24"/>
        </w:rPr>
        <w:t>фамилия, имя, отчество (последнее – при наличии) родителей (законных представителей) несовершеннолетнего учащегося;</w:t>
      </w:r>
      <w:proofErr w:type="gramEnd"/>
    </w:p>
    <w:p w:rsidR="00251FA0" w:rsidRPr="00E47E5F" w:rsidRDefault="00251FA0" w:rsidP="0067252B">
      <w:pPr>
        <w:numPr>
          <w:ilvl w:val="1"/>
          <w:numId w:val="11"/>
        </w:numPr>
        <w:tabs>
          <w:tab w:val="left" w:pos="0"/>
          <w:tab w:val="left" w:pos="567"/>
          <w:tab w:val="left" w:pos="851"/>
        </w:tabs>
        <w:spacing w:line="238" w:lineRule="auto"/>
        <w:ind w:firstLine="567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наименование класса профильного обучения;</w:t>
      </w:r>
    </w:p>
    <w:p w:rsidR="00251FA0" w:rsidRPr="00E47E5F" w:rsidRDefault="00251FA0" w:rsidP="0067252B">
      <w:pPr>
        <w:tabs>
          <w:tab w:val="left" w:pos="0"/>
          <w:tab w:val="left" w:pos="567"/>
          <w:tab w:val="left" w:pos="851"/>
        </w:tabs>
        <w:spacing w:line="33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251FA0" w:rsidRPr="00E47E5F" w:rsidRDefault="00251FA0" w:rsidP="0067252B">
      <w:pPr>
        <w:numPr>
          <w:ilvl w:val="1"/>
          <w:numId w:val="11"/>
        </w:numPr>
        <w:tabs>
          <w:tab w:val="left" w:pos="0"/>
          <w:tab w:val="left" w:pos="567"/>
          <w:tab w:val="left" w:pos="851"/>
        </w:tabs>
        <w:spacing w:line="231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обстоятельства, указанные в Правилах приема в образовательную организацию в соответствии с пунктом 4.4.4 настоящего Порядка, свидетельствующие о наличии преимущественного права приема</w:t>
      </w:r>
    </w:p>
    <w:p w:rsidR="00251FA0" w:rsidRPr="00E47E5F" w:rsidRDefault="00251FA0" w:rsidP="0067252B">
      <w:pPr>
        <w:tabs>
          <w:tab w:val="left" w:pos="0"/>
          <w:tab w:val="left" w:pos="567"/>
          <w:tab w:val="left" w:pos="851"/>
        </w:tabs>
        <w:spacing w:line="235" w:lineRule="auto"/>
        <w:ind w:firstLine="567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учащегося в класс профильного обучения (с представлением копий подтверждающих документов).</w:t>
      </w:r>
    </w:p>
    <w:p w:rsidR="00251FA0" w:rsidRPr="00E47E5F" w:rsidRDefault="00251FA0" w:rsidP="0067252B">
      <w:pPr>
        <w:tabs>
          <w:tab w:val="left" w:pos="567"/>
        </w:tabs>
        <w:spacing w:line="15" w:lineRule="exact"/>
        <w:ind w:firstLine="567"/>
        <w:rPr>
          <w:sz w:val="24"/>
          <w:szCs w:val="24"/>
        </w:rPr>
      </w:pPr>
    </w:p>
    <w:p w:rsidR="00251FA0" w:rsidRPr="00E47E5F" w:rsidRDefault="00251FA0" w:rsidP="0067252B">
      <w:pPr>
        <w:tabs>
          <w:tab w:val="left" w:pos="567"/>
        </w:tabs>
        <w:spacing w:line="237" w:lineRule="auto"/>
        <w:ind w:firstLine="567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4.4.9. Для организации индивидуального отбора учащихся в класс профильного обучения при приеме или переводе учащегося из другой </w:t>
      </w:r>
      <w:r w:rsidR="00B3159D" w:rsidRPr="00E47E5F">
        <w:rPr>
          <w:rFonts w:eastAsia="Times New Roman"/>
          <w:sz w:val="24"/>
          <w:szCs w:val="24"/>
        </w:rPr>
        <w:t>общеобразовательной организации</w:t>
      </w:r>
      <w:r w:rsidRPr="00E47E5F">
        <w:rPr>
          <w:rFonts w:eastAsia="Times New Roman"/>
          <w:sz w:val="24"/>
          <w:szCs w:val="24"/>
        </w:rPr>
        <w:t xml:space="preserve"> на </w:t>
      </w:r>
      <w:proofErr w:type="gramStart"/>
      <w:r w:rsidRPr="00E47E5F">
        <w:rPr>
          <w:rFonts w:eastAsia="Times New Roman"/>
          <w:sz w:val="24"/>
          <w:szCs w:val="24"/>
        </w:rPr>
        <w:t>обучение по</w:t>
      </w:r>
      <w:proofErr w:type="gramEnd"/>
      <w:r w:rsidRPr="00E47E5F">
        <w:rPr>
          <w:rFonts w:eastAsia="Times New Roman"/>
          <w:sz w:val="24"/>
          <w:szCs w:val="24"/>
        </w:rPr>
        <w:t xml:space="preserve"> образовательным программам среднего общего образования родители (законные представители) несовершеннолетнего учащегося представляют выданный ему аттестат об основном общем образовании.</w:t>
      </w:r>
    </w:p>
    <w:p w:rsidR="00251FA0" w:rsidRPr="00E47E5F" w:rsidRDefault="00251FA0" w:rsidP="0067252B">
      <w:pPr>
        <w:tabs>
          <w:tab w:val="left" w:pos="567"/>
        </w:tabs>
        <w:spacing w:line="21" w:lineRule="exact"/>
        <w:ind w:firstLine="567"/>
        <w:rPr>
          <w:sz w:val="24"/>
          <w:szCs w:val="24"/>
        </w:rPr>
      </w:pPr>
    </w:p>
    <w:p w:rsidR="00251FA0" w:rsidRPr="00E47E5F" w:rsidRDefault="00251FA0" w:rsidP="0067252B">
      <w:pPr>
        <w:tabs>
          <w:tab w:val="left" w:pos="567"/>
        </w:tabs>
        <w:spacing w:line="236" w:lineRule="auto"/>
        <w:ind w:firstLine="567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4.4.10.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51FA0" w:rsidRPr="00E47E5F" w:rsidRDefault="00251FA0" w:rsidP="0067252B">
      <w:pPr>
        <w:tabs>
          <w:tab w:val="left" w:pos="567"/>
        </w:tabs>
        <w:spacing w:line="15" w:lineRule="exact"/>
        <w:ind w:firstLine="567"/>
        <w:rPr>
          <w:sz w:val="24"/>
          <w:szCs w:val="24"/>
        </w:rPr>
      </w:pPr>
    </w:p>
    <w:p w:rsidR="00251FA0" w:rsidRPr="00E47E5F" w:rsidRDefault="00251FA0" w:rsidP="0067252B">
      <w:pPr>
        <w:tabs>
          <w:tab w:val="left" w:pos="567"/>
        </w:tabs>
        <w:spacing w:line="236" w:lineRule="auto"/>
        <w:ind w:firstLine="567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Копии предъявляемых при приеме в класс профильного обучения документов, а также аттестат об основном общем образовании хранятся в образовательной организации на время обучения учащегося.</w:t>
      </w:r>
    </w:p>
    <w:p w:rsidR="00251FA0" w:rsidRPr="00E47E5F" w:rsidRDefault="00251FA0" w:rsidP="0067252B">
      <w:pPr>
        <w:tabs>
          <w:tab w:val="left" w:pos="567"/>
        </w:tabs>
        <w:spacing w:line="4" w:lineRule="exact"/>
        <w:ind w:firstLine="567"/>
        <w:rPr>
          <w:sz w:val="24"/>
          <w:szCs w:val="24"/>
        </w:rPr>
      </w:pPr>
    </w:p>
    <w:p w:rsidR="00251FA0" w:rsidRPr="00E47E5F" w:rsidRDefault="00251FA0" w:rsidP="0067252B">
      <w:pPr>
        <w:tabs>
          <w:tab w:val="left" w:pos="567"/>
        </w:tabs>
        <w:ind w:firstLine="567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4.4.11. Индивидуальный отбор осуществляется путем собеседования.</w:t>
      </w:r>
    </w:p>
    <w:p w:rsidR="00251FA0" w:rsidRPr="00E47E5F" w:rsidRDefault="00251FA0" w:rsidP="0067252B">
      <w:pPr>
        <w:tabs>
          <w:tab w:val="left" w:pos="567"/>
        </w:tabs>
        <w:spacing w:line="14" w:lineRule="exact"/>
        <w:ind w:firstLine="567"/>
        <w:rPr>
          <w:sz w:val="24"/>
          <w:szCs w:val="24"/>
        </w:rPr>
      </w:pPr>
    </w:p>
    <w:p w:rsidR="00251FA0" w:rsidRPr="00E47E5F" w:rsidRDefault="00251FA0" w:rsidP="0067252B">
      <w:pPr>
        <w:tabs>
          <w:tab w:val="left" w:pos="567"/>
        </w:tabs>
        <w:spacing w:line="236" w:lineRule="auto"/>
        <w:ind w:firstLine="567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4.4.12. При равных результатах индивидуального отбора учитывается средний балл аттестата об основном общем образовании, исчисляемый как среднее арифметическое суммы итоговых отметок.</w:t>
      </w:r>
    </w:p>
    <w:p w:rsidR="00251FA0" w:rsidRPr="00E47E5F" w:rsidRDefault="00251FA0" w:rsidP="0067252B">
      <w:pPr>
        <w:tabs>
          <w:tab w:val="left" w:pos="567"/>
        </w:tabs>
        <w:spacing w:line="15" w:lineRule="exact"/>
        <w:ind w:firstLine="567"/>
        <w:rPr>
          <w:sz w:val="24"/>
          <w:szCs w:val="24"/>
        </w:rPr>
      </w:pPr>
    </w:p>
    <w:p w:rsidR="00251FA0" w:rsidRPr="00E47E5F" w:rsidRDefault="00251FA0" w:rsidP="0067252B">
      <w:pPr>
        <w:tabs>
          <w:tab w:val="left" w:pos="567"/>
        </w:tabs>
        <w:spacing w:line="236" w:lineRule="auto"/>
        <w:ind w:firstLine="567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4.4.13.Зачисление учащихся в образовательную организацию оформляется приказом руководителя </w:t>
      </w:r>
      <w:r w:rsidR="00B3159D" w:rsidRPr="00E47E5F">
        <w:rPr>
          <w:rFonts w:eastAsia="Times New Roman"/>
          <w:sz w:val="24"/>
          <w:szCs w:val="24"/>
        </w:rPr>
        <w:t>Учреждения</w:t>
      </w:r>
      <w:r w:rsidRPr="00E47E5F">
        <w:rPr>
          <w:rFonts w:eastAsia="Times New Roman"/>
          <w:sz w:val="24"/>
          <w:szCs w:val="24"/>
        </w:rPr>
        <w:t xml:space="preserve"> в течение 7 рабочих дней со дня составления рейтинга учащихся по результатам индивидуального отбора.</w:t>
      </w:r>
    </w:p>
    <w:p w:rsidR="00251FA0" w:rsidRPr="00E47E5F" w:rsidRDefault="00251FA0" w:rsidP="0067252B">
      <w:pPr>
        <w:tabs>
          <w:tab w:val="left" w:pos="567"/>
        </w:tabs>
        <w:spacing w:line="17" w:lineRule="exact"/>
        <w:ind w:firstLine="567"/>
        <w:rPr>
          <w:sz w:val="24"/>
          <w:szCs w:val="24"/>
        </w:rPr>
      </w:pPr>
    </w:p>
    <w:p w:rsidR="00251FA0" w:rsidRPr="00E47E5F" w:rsidRDefault="00251FA0" w:rsidP="0067252B">
      <w:pPr>
        <w:tabs>
          <w:tab w:val="left" w:pos="567"/>
        </w:tabs>
        <w:spacing w:line="236" w:lineRule="auto"/>
        <w:ind w:firstLine="567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4.4.14. В случае несогласия с решением комиссии родители (законные представители) учащегося имеют право направить апелляцию путем подачи письменного заявления в </w:t>
      </w:r>
      <w:r w:rsidR="00B3159D" w:rsidRPr="00E47E5F">
        <w:rPr>
          <w:rFonts w:eastAsia="Times New Roman"/>
          <w:sz w:val="24"/>
          <w:szCs w:val="24"/>
        </w:rPr>
        <w:t>Учреждение</w:t>
      </w:r>
      <w:r w:rsidRPr="00E47E5F">
        <w:rPr>
          <w:rFonts w:eastAsia="Times New Roman"/>
          <w:sz w:val="24"/>
          <w:szCs w:val="24"/>
        </w:rPr>
        <w:t>.</w:t>
      </w:r>
    </w:p>
    <w:p w:rsidR="00251FA0" w:rsidRPr="00E47E5F" w:rsidRDefault="00251FA0" w:rsidP="0067252B">
      <w:pPr>
        <w:tabs>
          <w:tab w:val="left" w:pos="567"/>
        </w:tabs>
        <w:spacing w:line="15" w:lineRule="exact"/>
        <w:ind w:firstLine="567"/>
        <w:rPr>
          <w:sz w:val="24"/>
          <w:szCs w:val="24"/>
        </w:rPr>
      </w:pPr>
    </w:p>
    <w:p w:rsidR="00251FA0" w:rsidRPr="00E47E5F" w:rsidRDefault="00251FA0" w:rsidP="0067252B">
      <w:pPr>
        <w:tabs>
          <w:tab w:val="left" w:pos="567"/>
        </w:tabs>
        <w:spacing w:line="238" w:lineRule="auto"/>
        <w:ind w:firstLine="567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4.4.15. Информация об итогах индивидуального отбора и зачислении учащихся в образовательную организацию доводится до сведения учащихся, родителей (законных представителей) несовершеннолетних и размещается на информационном стенде образовательной организации и официальном сайте образовательной организации в информационно-телекоммуникационной сети «Интернет» в д</w:t>
      </w:r>
      <w:r w:rsidR="00E56D96">
        <w:rPr>
          <w:rFonts w:eastAsia="Times New Roman"/>
          <w:sz w:val="24"/>
          <w:szCs w:val="24"/>
        </w:rPr>
        <w:t>е</w:t>
      </w:r>
      <w:r w:rsidRPr="00E47E5F">
        <w:rPr>
          <w:rFonts w:eastAsia="Times New Roman"/>
          <w:sz w:val="24"/>
          <w:szCs w:val="24"/>
        </w:rPr>
        <w:t>н</w:t>
      </w:r>
      <w:r w:rsidR="00E56D96">
        <w:rPr>
          <w:rFonts w:eastAsia="Times New Roman"/>
          <w:sz w:val="24"/>
          <w:szCs w:val="24"/>
        </w:rPr>
        <w:t xml:space="preserve">ь </w:t>
      </w:r>
      <w:r w:rsidRPr="00E47E5F">
        <w:rPr>
          <w:rFonts w:eastAsia="Times New Roman"/>
          <w:sz w:val="24"/>
          <w:szCs w:val="24"/>
        </w:rPr>
        <w:t xml:space="preserve"> издания распорядительного акта о зачислении учащихся.</w:t>
      </w:r>
    </w:p>
    <w:p w:rsidR="00251FA0" w:rsidRPr="00E47E5F" w:rsidRDefault="00251FA0" w:rsidP="0067252B">
      <w:pPr>
        <w:tabs>
          <w:tab w:val="left" w:pos="567"/>
        </w:tabs>
        <w:spacing w:line="19" w:lineRule="exact"/>
        <w:ind w:firstLine="567"/>
        <w:rPr>
          <w:sz w:val="24"/>
          <w:szCs w:val="24"/>
        </w:rPr>
      </w:pPr>
    </w:p>
    <w:p w:rsidR="00251FA0" w:rsidRPr="00E47E5F" w:rsidRDefault="00251FA0" w:rsidP="0067252B">
      <w:pPr>
        <w:tabs>
          <w:tab w:val="left" w:pos="567"/>
        </w:tabs>
        <w:spacing w:line="237" w:lineRule="auto"/>
        <w:ind w:firstLine="567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4.5. При переводе учащегося из другой образовательной организации, реализующей общеобразовательную программу соответствующего уровня, учащийся зачисляется в образовательную организацию при наличии свободных мест.</w:t>
      </w:r>
    </w:p>
    <w:p w:rsidR="00251FA0" w:rsidRPr="00E47E5F" w:rsidRDefault="00251FA0" w:rsidP="0067252B">
      <w:pPr>
        <w:tabs>
          <w:tab w:val="left" w:pos="567"/>
        </w:tabs>
        <w:spacing w:line="17" w:lineRule="exact"/>
        <w:ind w:firstLine="567"/>
        <w:rPr>
          <w:sz w:val="24"/>
          <w:szCs w:val="24"/>
        </w:rPr>
      </w:pPr>
    </w:p>
    <w:p w:rsidR="00251FA0" w:rsidRPr="00E47E5F" w:rsidRDefault="00251FA0" w:rsidP="0067252B">
      <w:pPr>
        <w:tabs>
          <w:tab w:val="left" w:pos="567"/>
        </w:tabs>
        <w:spacing w:line="237" w:lineRule="auto"/>
        <w:ind w:firstLine="567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</w:t>
      </w:r>
      <w:r w:rsidR="0067252B">
        <w:rPr>
          <w:rFonts w:eastAsia="Times New Roman"/>
          <w:sz w:val="24"/>
          <w:szCs w:val="24"/>
        </w:rPr>
        <w:t>6</w:t>
      </w:r>
      <w:r w:rsidRPr="00E47E5F">
        <w:rPr>
          <w:rFonts w:eastAsia="Times New Roman"/>
          <w:sz w:val="24"/>
          <w:szCs w:val="24"/>
        </w:rPr>
        <w:t xml:space="preserve">. При отсутствии документов, подтверждающих уровень образования учащегося, приказом руководителя </w:t>
      </w:r>
      <w:r w:rsidR="00B3159D" w:rsidRPr="00E47E5F">
        <w:rPr>
          <w:rFonts w:eastAsia="Times New Roman"/>
          <w:sz w:val="24"/>
          <w:szCs w:val="24"/>
        </w:rPr>
        <w:t>Учреждения</w:t>
      </w:r>
      <w:r w:rsidRPr="00E47E5F">
        <w:rPr>
          <w:rFonts w:eastAsia="Times New Roman"/>
          <w:sz w:val="24"/>
          <w:szCs w:val="24"/>
        </w:rPr>
        <w:t xml:space="preserve"> создается комиссия, которая проводит аттестацию учащегося и определяет уровень его знаний. На основании результатов издается приказ о зачислении гражданина в соответствующий класс.</w:t>
      </w:r>
    </w:p>
    <w:p w:rsidR="00251FA0" w:rsidRPr="00E47E5F" w:rsidRDefault="00251FA0" w:rsidP="00B3159D">
      <w:pPr>
        <w:spacing w:line="237" w:lineRule="auto"/>
        <w:ind w:left="1"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 </w:t>
      </w:r>
    </w:p>
    <w:p w:rsidR="00251FA0" w:rsidRPr="00E47E5F" w:rsidRDefault="00251FA0" w:rsidP="00251FA0">
      <w:pPr>
        <w:rPr>
          <w:sz w:val="24"/>
          <w:szCs w:val="24"/>
        </w:rPr>
      </w:pPr>
    </w:p>
    <w:p w:rsidR="00251FA0" w:rsidRPr="00E47E5F" w:rsidRDefault="00251FA0" w:rsidP="00251FA0">
      <w:pPr>
        <w:rPr>
          <w:sz w:val="24"/>
          <w:szCs w:val="24"/>
        </w:rPr>
      </w:pPr>
    </w:p>
    <w:p w:rsidR="00251FA0" w:rsidRPr="00E47E5F" w:rsidRDefault="00251FA0" w:rsidP="00251FA0">
      <w:pPr>
        <w:rPr>
          <w:sz w:val="24"/>
          <w:szCs w:val="24"/>
        </w:rPr>
      </w:pPr>
    </w:p>
    <w:p w:rsidR="00176293" w:rsidRDefault="00176293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  <w:r>
        <w:rPr>
          <w:noProof/>
        </w:rPr>
        <w:lastRenderedPageBreak/>
        <w:drawing>
          <wp:inline distT="0" distB="0" distL="0" distR="0">
            <wp:extent cx="6118225" cy="8653359"/>
            <wp:effectExtent l="0" t="0" r="0" b="0"/>
            <wp:docPr id="2" name="Рисунок 2" descr="D:\Scaner\2017_11_03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caner\2017_11_03\IMG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865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4FFB" w:rsidSect="0077120B">
      <w:footerReference w:type="default" r:id="rId10"/>
      <w:pgSz w:w="11900" w:h="16838"/>
      <w:pgMar w:top="1138" w:right="846" w:bottom="645" w:left="1419" w:header="0" w:footer="0" w:gutter="0"/>
      <w:cols w:space="720" w:equalWidth="0">
        <w:col w:w="964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9B7" w:rsidRDefault="007469B7" w:rsidP="00E47E5F">
      <w:r>
        <w:separator/>
      </w:r>
    </w:p>
  </w:endnote>
  <w:endnote w:type="continuationSeparator" w:id="0">
    <w:p w:rsidR="007469B7" w:rsidRDefault="007469B7" w:rsidP="00E4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65192"/>
      <w:docPartObj>
        <w:docPartGallery w:val="Page Numbers (Bottom of Page)"/>
        <w:docPartUnique/>
      </w:docPartObj>
    </w:sdtPr>
    <w:sdtEndPr/>
    <w:sdtContent>
      <w:p w:rsidR="00E47E5F" w:rsidRDefault="00986C4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5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7E5F" w:rsidRDefault="00E47E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9B7" w:rsidRDefault="007469B7" w:rsidP="00E47E5F">
      <w:r>
        <w:separator/>
      </w:r>
    </w:p>
  </w:footnote>
  <w:footnote w:type="continuationSeparator" w:id="0">
    <w:p w:rsidR="007469B7" w:rsidRDefault="007469B7" w:rsidP="00E47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CD8AAFA0"/>
    <w:lvl w:ilvl="0" w:tplc="F872E578">
      <w:start w:val="1"/>
      <w:numFmt w:val="bullet"/>
      <w:lvlText w:val="с"/>
      <w:lvlJc w:val="left"/>
    </w:lvl>
    <w:lvl w:ilvl="1" w:tplc="AC4A1F62">
      <w:numFmt w:val="decimal"/>
      <w:lvlText w:val=""/>
      <w:lvlJc w:val="left"/>
    </w:lvl>
    <w:lvl w:ilvl="2" w:tplc="3F3C2FBC">
      <w:numFmt w:val="decimal"/>
      <w:lvlText w:val=""/>
      <w:lvlJc w:val="left"/>
    </w:lvl>
    <w:lvl w:ilvl="3" w:tplc="BB1A4C30">
      <w:numFmt w:val="decimal"/>
      <w:lvlText w:val=""/>
      <w:lvlJc w:val="left"/>
    </w:lvl>
    <w:lvl w:ilvl="4" w:tplc="5E22D548">
      <w:numFmt w:val="decimal"/>
      <w:lvlText w:val=""/>
      <w:lvlJc w:val="left"/>
    </w:lvl>
    <w:lvl w:ilvl="5" w:tplc="A7AC0AC4">
      <w:numFmt w:val="decimal"/>
      <w:lvlText w:val=""/>
      <w:lvlJc w:val="left"/>
    </w:lvl>
    <w:lvl w:ilvl="6" w:tplc="795AD716">
      <w:numFmt w:val="decimal"/>
      <w:lvlText w:val=""/>
      <w:lvlJc w:val="left"/>
    </w:lvl>
    <w:lvl w:ilvl="7" w:tplc="18942640">
      <w:numFmt w:val="decimal"/>
      <w:lvlText w:val=""/>
      <w:lvlJc w:val="left"/>
    </w:lvl>
    <w:lvl w:ilvl="8" w:tplc="CEECBE98">
      <w:numFmt w:val="decimal"/>
      <w:lvlText w:val=""/>
      <w:lvlJc w:val="left"/>
    </w:lvl>
  </w:abstractNum>
  <w:abstractNum w:abstractNumId="1">
    <w:nsid w:val="00000BB3"/>
    <w:multiLevelType w:val="hybridMultilevel"/>
    <w:tmpl w:val="79286DD2"/>
    <w:lvl w:ilvl="0" w:tplc="82322BDC">
      <w:start w:val="61"/>
      <w:numFmt w:val="upperLetter"/>
      <w:lvlText w:val="%1."/>
      <w:lvlJc w:val="left"/>
    </w:lvl>
    <w:lvl w:ilvl="1" w:tplc="E2EC0400">
      <w:numFmt w:val="decimal"/>
      <w:lvlText w:val=""/>
      <w:lvlJc w:val="left"/>
    </w:lvl>
    <w:lvl w:ilvl="2" w:tplc="B0983754">
      <w:numFmt w:val="decimal"/>
      <w:lvlText w:val=""/>
      <w:lvlJc w:val="left"/>
    </w:lvl>
    <w:lvl w:ilvl="3" w:tplc="F928384C">
      <w:numFmt w:val="decimal"/>
      <w:lvlText w:val=""/>
      <w:lvlJc w:val="left"/>
    </w:lvl>
    <w:lvl w:ilvl="4" w:tplc="044C244E">
      <w:numFmt w:val="decimal"/>
      <w:lvlText w:val=""/>
      <w:lvlJc w:val="left"/>
    </w:lvl>
    <w:lvl w:ilvl="5" w:tplc="44364E6A">
      <w:numFmt w:val="decimal"/>
      <w:lvlText w:val=""/>
      <w:lvlJc w:val="left"/>
    </w:lvl>
    <w:lvl w:ilvl="6" w:tplc="C71ADB9E">
      <w:numFmt w:val="decimal"/>
      <w:lvlText w:val=""/>
      <w:lvlJc w:val="left"/>
    </w:lvl>
    <w:lvl w:ilvl="7" w:tplc="D2CC6AF2">
      <w:numFmt w:val="decimal"/>
      <w:lvlText w:val=""/>
      <w:lvlJc w:val="left"/>
    </w:lvl>
    <w:lvl w:ilvl="8" w:tplc="65608E16">
      <w:numFmt w:val="decimal"/>
      <w:lvlText w:val=""/>
      <w:lvlJc w:val="left"/>
    </w:lvl>
  </w:abstractNum>
  <w:abstractNum w:abstractNumId="2">
    <w:nsid w:val="000012DB"/>
    <w:multiLevelType w:val="hybridMultilevel"/>
    <w:tmpl w:val="6E30C798"/>
    <w:lvl w:ilvl="0" w:tplc="C2D615E0">
      <w:start w:val="1"/>
      <w:numFmt w:val="bullet"/>
      <w:lvlText w:val=""/>
      <w:lvlJc w:val="left"/>
    </w:lvl>
    <w:lvl w:ilvl="1" w:tplc="883ABFC8">
      <w:numFmt w:val="decimal"/>
      <w:lvlText w:val=""/>
      <w:lvlJc w:val="left"/>
    </w:lvl>
    <w:lvl w:ilvl="2" w:tplc="E8CC72A8">
      <w:numFmt w:val="decimal"/>
      <w:lvlText w:val=""/>
      <w:lvlJc w:val="left"/>
    </w:lvl>
    <w:lvl w:ilvl="3" w:tplc="33803208">
      <w:numFmt w:val="decimal"/>
      <w:lvlText w:val=""/>
      <w:lvlJc w:val="left"/>
    </w:lvl>
    <w:lvl w:ilvl="4" w:tplc="AAEEE3EA">
      <w:numFmt w:val="decimal"/>
      <w:lvlText w:val=""/>
      <w:lvlJc w:val="left"/>
    </w:lvl>
    <w:lvl w:ilvl="5" w:tplc="02C6C1CC">
      <w:numFmt w:val="decimal"/>
      <w:lvlText w:val=""/>
      <w:lvlJc w:val="left"/>
    </w:lvl>
    <w:lvl w:ilvl="6" w:tplc="5792DE8C">
      <w:numFmt w:val="decimal"/>
      <w:lvlText w:val=""/>
      <w:lvlJc w:val="left"/>
    </w:lvl>
    <w:lvl w:ilvl="7" w:tplc="30465708">
      <w:numFmt w:val="decimal"/>
      <w:lvlText w:val=""/>
      <w:lvlJc w:val="left"/>
    </w:lvl>
    <w:lvl w:ilvl="8" w:tplc="340AE812">
      <w:numFmt w:val="decimal"/>
      <w:lvlText w:val=""/>
      <w:lvlJc w:val="left"/>
    </w:lvl>
  </w:abstractNum>
  <w:abstractNum w:abstractNumId="3">
    <w:nsid w:val="0000153C"/>
    <w:multiLevelType w:val="hybridMultilevel"/>
    <w:tmpl w:val="94DC2FA6"/>
    <w:lvl w:ilvl="0" w:tplc="6590D072">
      <w:start w:val="1"/>
      <w:numFmt w:val="bullet"/>
      <w:lvlText w:val=""/>
      <w:lvlJc w:val="left"/>
    </w:lvl>
    <w:lvl w:ilvl="1" w:tplc="5AF04036">
      <w:numFmt w:val="decimal"/>
      <w:lvlText w:val=""/>
      <w:lvlJc w:val="left"/>
    </w:lvl>
    <w:lvl w:ilvl="2" w:tplc="A6908070">
      <w:numFmt w:val="decimal"/>
      <w:lvlText w:val=""/>
      <w:lvlJc w:val="left"/>
    </w:lvl>
    <w:lvl w:ilvl="3" w:tplc="DD582A70">
      <w:numFmt w:val="decimal"/>
      <w:lvlText w:val=""/>
      <w:lvlJc w:val="left"/>
    </w:lvl>
    <w:lvl w:ilvl="4" w:tplc="667ADEC0">
      <w:numFmt w:val="decimal"/>
      <w:lvlText w:val=""/>
      <w:lvlJc w:val="left"/>
    </w:lvl>
    <w:lvl w:ilvl="5" w:tplc="197AE0C2">
      <w:numFmt w:val="decimal"/>
      <w:lvlText w:val=""/>
      <w:lvlJc w:val="left"/>
    </w:lvl>
    <w:lvl w:ilvl="6" w:tplc="03588BE6">
      <w:numFmt w:val="decimal"/>
      <w:lvlText w:val=""/>
      <w:lvlJc w:val="left"/>
    </w:lvl>
    <w:lvl w:ilvl="7" w:tplc="A2D8BC6E">
      <w:numFmt w:val="decimal"/>
      <w:lvlText w:val=""/>
      <w:lvlJc w:val="left"/>
    </w:lvl>
    <w:lvl w:ilvl="8" w:tplc="81F043F8">
      <w:numFmt w:val="decimal"/>
      <w:lvlText w:val=""/>
      <w:lvlJc w:val="left"/>
    </w:lvl>
  </w:abstractNum>
  <w:abstractNum w:abstractNumId="4">
    <w:nsid w:val="000026E9"/>
    <w:multiLevelType w:val="hybridMultilevel"/>
    <w:tmpl w:val="802A3A80"/>
    <w:lvl w:ilvl="0" w:tplc="AB0C6E6C">
      <w:start w:val="1"/>
      <w:numFmt w:val="bullet"/>
      <w:lvlText w:val="и"/>
      <w:lvlJc w:val="left"/>
    </w:lvl>
    <w:lvl w:ilvl="1" w:tplc="C6BA8390">
      <w:start w:val="1"/>
      <w:numFmt w:val="bullet"/>
      <w:lvlText w:val=""/>
      <w:lvlJc w:val="left"/>
    </w:lvl>
    <w:lvl w:ilvl="2" w:tplc="B434C198">
      <w:numFmt w:val="decimal"/>
      <w:lvlText w:val=""/>
      <w:lvlJc w:val="left"/>
    </w:lvl>
    <w:lvl w:ilvl="3" w:tplc="565693F6">
      <w:numFmt w:val="decimal"/>
      <w:lvlText w:val=""/>
      <w:lvlJc w:val="left"/>
    </w:lvl>
    <w:lvl w:ilvl="4" w:tplc="EFB22728">
      <w:numFmt w:val="decimal"/>
      <w:lvlText w:val=""/>
      <w:lvlJc w:val="left"/>
    </w:lvl>
    <w:lvl w:ilvl="5" w:tplc="8FC27016">
      <w:numFmt w:val="decimal"/>
      <w:lvlText w:val=""/>
      <w:lvlJc w:val="left"/>
    </w:lvl>
    <w:lvl w:ilvl="6" w:tplc="82AEBDA6">
      <w:numFmt w:val="decimal"/>
      <w:lvlText w:val=""/>
      <w:lvlJc w:val="left"/>
    </w:lvl>
    <w:lvl w:ilvl="7" w:tplc="184ED682">
      <w:numFmt w:val="decimal"/>
      <w:lvlText w:val=""/>
      <w:lvlJc w:val="left"/>
    </w:lvl>
    <w:lvl w:ilvl="8" w:tplc="E2741FEA">
      <w:numFmt w:val="decimal"/>
      <w:lvlText w:val=""/>
      <w:lvlJc w:val="left"/>
    </w:lvl>
  </w:abstractNum>
  <w:abstractNum w:abstractNumId="5">
    <w:nsid w:val="00002EA6"/>
    <w:multiLevelType w:val="hybridMultilevel"/>
    <w:tmpl w:val="86028A0C"/>
    <w:lvl w:ilvl="0" w:tplc="93E673BE">
      <w:start w:val="1"/>
      <w:numFmt w:val="bullet"/>
      <w:lvlText w:val="и"/>
      <w:lvlJc w:val="left"/>
    </w:lvl>
    <w:lvl w:ilvl="1" w:tplc="9C9A6214">
      <w:numFmt w:val="decimal"/>
      <w:lvlText w:val=""/>
      <w:lvlJc w:val="left"/>
    </w:lvl>
    <w:lvl w:ilvl="2" w:tplc="1E70F990">
      <w:numFmt w:val="decimal"/>
      <w:lvlText w:val=""/>
      <w:lvlJc w:val="left"/>
    </w:lvl>
    <w:lvl w:ilvl="3" w:tplc="B05401C2">
      <w:numFmt w:val="decimal"/>
      <w:lvlText w:val=""/>
      <w:lvlJc w:val="left"/>
    </w:lvl>
    <w:lvl w:ilvl="4" w:tplc="AEF21716">
      <w:numFmt w:val="decimal"/>
      <w:lvlText w:val=""/>
      <w:lvlJc w:val="left"/>
    </w:lvl>
    <w:lvl w:ilvl="5" w:tplc="FFAC184C">
      <w:numFmt w:val="decimal"/>
      <w:lvlText w:val=""/>
      <w:lvlJc w:val="left"/>
    </w:lvl>
    <w:lvl w:ilvl="6" w:tplc="96269386">
      <w:numFmt w:val="decimal"/>
      <w:lvlText w:val=""/>
      <w:lvlJc w:val="left"/>
    </w:lvl>
    <w:lvl w:ilvl="7" w:tplc="F4563C3A">
      <w:numFmt w:val="decimal"/>
      <w:lvlText w:val=""/>
      <w:lvlJc w:val="left"/>
    </w:lvl>
    <w:lvl w:ilvl="8" w:tplc="ED0A5886">
      <w:numFmt w:val="decimal"/>
      <w:lvlText w:val=""/>
      <w:lvlJc w:val="left"/>
    </w:lvl>
  </w:abstractNum>
  <w:abstractNum w:abstractNumId="6">
    <w:nsid w:val="0000390C"/>
    <w:multiLevelType w:val="hybridMultilevel"/>
    <w:tmpl w:val="A7109A9E"/>
    <w:lvl w:ilvl="0" w:tplc="44FCD728">
      <w:start w:val="1"/>
      <w:numFmt w:val="bullet"/>
      <w:lvlText w:val="в"/>
      <w:lvlJc w:val="left"/>
    </w:lvl>
    <w:lvl w:ilvl="1" w:tplc="A41662CC">
      <w:start w:val="1"/>
      <w:numFmt w:val="bullet"/>
      <w:lvlText w:val=""/>
      <w:lvlJc w:val="left"/>
    </w:lvl>
    <w:lvl w:ilvl="2" w:tplc="AF329880">
      <w:start w:val="1"/>
      <w:numFmt w:val="bullet"/>
      <w:lvlText w:val="В"/>
      <w:lvlJc w:val="left"/>
    </w:lvl>
    <w:lvl w:ilvl="3" w:tplc="0C080E6A">
      <w:numFmt w:val="decimal"/>
      <w:lvlText w:val=""/>
      <w:lvlJc w:val="left"/>
    </w:lvl>
    <w:lvl w:ilvl="4" w:tplc="524EF23E">
      <w:numFmt w:val="decimal"/>
      <w:lvlText w:val=""/>
      <w:lvlJc w:val="left"/>
    </w:lvl>
    <w:lvl w:ilvl="5" w:tplc="C584160C">
      <w:numFmt w:val="decimal"/>
      <w:lvlText w:val=""/>
      <w:lvlJc w:val="left"/>
    </w:lvl>
    <w:lvl w:ilvl="6" w:tplc="11764C10">
      <w:numFmt w:val="decimal"/>
      <w:lvlText w:val=""/>
      <w:lvlJc w:val="left"/>
    </w:lvl>
    <w:lvl w:ilvl="7" w:tplc="914C87FC">
      <w:numFmt w:val="decimal"/>
      <w:lvlText w:val=""/>
      <w:lvlJc w:val="left"/>
    </w:lvl>
    <w:lvl w:ilvl="8" w:tplc="7096ACD4">
      <w:numFmt w:val="decimal"/>
      <w:lvlText w:val=""/>
      <w:lvlJc w:val="left"/>
    </w:lvl>
  </w:abstractNum>
  <w:abstractNum w:abstractNumId="7">
    <w:nsid w:val="000041BB"/>
    <w:multiLevelType w:val="hybridMultilevel"/>
    <w:tmpl w:val="FC866356"/>
    <w:lvl w:ilvl="0" w:tplc="4C745AF2">
      <w:start w:val="1"/>
      <w:numFmt w:val="bullet"/>
      <w:lvlText w:val="с"/>
      <w:lvlJc w:val="left"/>
    </w:lvl>
    <w:lvl w:ilvl="1" w:tplc="4D54E4E2">
      <w:start w:val="1"/>
      <w:numFmt w:val="bullet"/>
      <w:lvlText w:val="В"/>
      <w:lvlJc w:val="left"/>
    </w:lvl>
    <w:lvl w:ilvl="2" w:tplc="5C7672AA">
      <w:numFmt w:val="decimal"/>
      <w:lvlText w:val=""/>
      <w:lvlJc w:val="left"/>
    </w:lvl>
    <w:lvl w:ilvl="3" w:tplc="7F08BB80">
      <w:numFmt w:val="decimal"/>
      <w:lvlText w:val=""/>
      <w:lvlJc w:val="left"/>
    </w:lvl>
    <w:lvl w:ilvl="4" w:tplc="A2A04480">
      <w:numFmt w:val="decimal"/>
      <w:lvlText w:val=""/>
      <w:lvlJc w:val="left"/>
    </w:lvl>
    <w:lvl w:ilvl="5" w:tplc="50EE4886">
      <w:numFmt w:val="decimal"/>
      <w:lvlText w:val=""/>
      <w:lvlJc w:val="left"/>
    </w:lvl>
    <w:lvl w:ilvl="6" w:tplc="B2ACEF06">
      <w:numFmt w:val="decimal"/>
      <w:lvlText w:val=""/>
      <w:lvlJc w:val="left"/>
    </w:lvl>
    <w:lvl w:ilvl="7" w:tplc="48EE3BC6">
      <w:numFmt w:val="decimal"/>
      <w:lvlText w:val=""/>
      <w:lvlJc w:val="left"/>
    </w:lvl>
    <w:lvl w:ilvl="8" w:tplc="8DA46A40">
      <w:numFmt w:val="decimal"/>
      <w:lvlText w:val=""/>
      <w:lvlJc w:val="left"/>
    </w:lvl>
  </w:abstractNum>
  <w:abstractNum w:abstractNumId="8">
    <w:nsid w:val="00005AF1"/>
    <w:multiLevelType w:val="hybridMultilevel"/>
    <w:tmpl w:val="7B6E88AA"/>
    <w:lvl w:ilvl="0" w:tplc="4FF02F62">
      <w:start w:val="35"/>
      <w:numFmt w:val="upperLetter"/>
      <w:lvlText w:val="%1."/>
      <w:lvlJc w:val="left"/>
    </w:lvl>
    <w:lvl w:ilvl="1" w:tplc="46823CF0">
      <w:numFmt w:val="decimal"/>
      <w:lvlText w:val=""/>
      <w:lvlJc w:val="left"/>
    </w:lvl>
    <w:lvl w:ilvl="2" w:tplc="3D22B5EC">
      <w:numFmt w:val="decimal"/>
      <w:lvlText w:val=""/>
      <w:lvlJc w:val="left"/>
    </w:lvl>
    <w:lvl w:ilvl="3" w:tplc="CAEAEE00">
      <w:numFmt w:val="decimal"/>
      <w:lvlText w:val=""/>
      <w:lvlJc w:val="left"/>
    </w:lvl>
    <w:lvl w:ilvl="4" w:tplc="F86ABC2E">
      <w:numFmt w:val="decimal"/>
      <w:lvlText w:val=""/>
      <w:lvlJc w:val="left"/>
    </w:lvl>
    <w:lvl w:ilvl="5" w:tplc="CC86AD42">
      <w:numFmt w:val="decimal"/>
      <w:lvlText w:val=""/>
      <w:lvlJc w:val="left"/>
    </w:lvl>
    <w:lvl w:ilvl="6" w:tplc="56601460">
      <w:numFmt w:val="decimal"/>
      <w:lvlText w:val=""/>
      <w:lvlJc w:val="left"/>
    </w:lvl>
    <w:lvl w:ilvl="7" w:tplc="09902D28">
      <w:numFmt w:val="decimal"/>
      <w:lvlText w:val=""/>
      <w:lvlJc w:val="left"/>
    </w:lvl>
    <w:lvl w:ilvl="8" w:tplc="9C16A4E2">
      <w:numFmt w:val="decimal"/>
      <w:lvlText w:val=""/>
      <w:lvlJc w:val="left"/>
    </w:lvl>
  </w:abstractNum>
  <w:abstractNum w:abstractNumId="9">
    <w:nsid w:val="00006DF1"/>
    <w:multiLevelType w:val="hybridMultilevel"/>
    <w:tmpl w:val="97C61B9E"/>
    <w:lvl w:ilvl="0" w:tplc="C6B0C9B8">
      <w:start w:val="9"/>
      <w:numFmt w:val="upperLetter"/>
      <w:lvlText w:val="%1."/>
      <w:lvlJc w:val="left"/>
    </w:lvl>
    <w:lvl w:ilvl="1" w:tplc="46A6C72A">
      <w:numFmt w:val="decimal"/>
      <w:lvlText w:val=""/>
      <w:lvlJc w:val="left"/>
    </w:lvl>
    <w:lvl w:ilvl="2" w:tplc="5156C8D0">
      <w:numFmt w:val="decimal"/>
      <w:lvlText w:val=""/>
      <w:lvlJc w:val="left"/>
    </w:lvl>
    <w:lvl w:ilvl="3" w:tplc="52A4D332">
      <w:numFmt w:val="decimal"/>
      <w:lvlText w:val=""/>
      <w:lvlJc w:val="left"/>
    </w:lvl>
    <w:lvl w:ilvl="4" w:tplc="C7907236">
      <w:numFmt w:val="decimal"/>
      <w:lvlText w:val=""/>
      <w:lvlJc w:val="left"/>
    </w:lvl>
    <w:lvl w:ilvl="5" w:tplc="19C84FFE">
      <w:numFmt w:val="decimal"/>
      <w:lvlText w:val=""/>
      <w:lvlJc w:val="left"/>
    </w:lvl>
    <w:lvl w:ilvl="6" w:tplc="3DFC721A">
      <w:numFmt w:val="decimal"/>
      <w:lvlText w:val=""/>
      <w:lvlJc w:val="left"/>
    </w:lvl>
    <w:lvl w:ilvl="7" w:tplc="DC96E234">
      <w:numFmt w:val="decimal"/>
      <w:lvlText w:val=""/>
      <w:lvlJc w:val="left"/>
    </w:lvl>
    <w:lvl w:ilvl="8" w:tplc="8CC4AF74">
      <w:numFmt w:val="decimal"/>
      <w:lvlText w:val=""/>
      <w:lvlJc w:val="left"/>
    </w:lvl>
  </w:abstractNum>
  <w:abstractNum w:abstractNumId="10">
    <w:nsid w:val="00007E87"/>
    <w:multiLevelType w:val="hybridMultilevel"/>
    <w:tmpl w:val="05029DC6"/>
    <w:lvl w:ilvl="0" w:tplc="4DB0C67C">
      <w:start w:val="1"/>
      <w:numFmt w:val="bullet"/>
      <w:lvlText w:val=""/>
      <w:lvlJc w:val="left"/>
    </w:lvl>
    <w:lvl w:ilvl="1" w:tplc="32DC907E">
      <w:numFmt w:val="decimal"/>
      <w:lvlText w:val=""/>
      <w:lvlJc w:val="left"/>
    </w:lvl>
    <w:lvl w:ilvl="2" w:tplc="AFB6827E">
      <w:numFmt w:val="decimal"/>
      <w:lvlText w:val=""/>
      <w:lvlJc w:val="left"/>
    </w:lvl>
    <w:lvl w:ilvl="3" w:tplc="A79EF7D4">
      <w:numFmt w:val="decimal"/>
      <w:lvlText w:val=""/>
      <w:lvlJc w:val="left"/>
    </w:lvl>
    <w:lvl w:ilvl="4" w:tplc="41B8BA9A">
      <w:numFmt w:val="decimal"/>
      <w:lvlText w:val=""/>
      <w:lvlJc w:val="left"/>
    </w:lvl>
    <w:lvl w:ilvl="5" w:tplc="2A94EF94">
      <w:numFmt w:val="decimal"/>
      <w:lvlText w:val=""/>
      <w:lvlJc w:val="left"/>
    </w:lvl>
    <w:lvl w:ilvl="6" w:tplc="C6AE9FC8">
      <w:numFmt w:val="decimal"/>
      <w:lvlText w:val=""/>
      <w:lvlJc w:val="left"/>
    </w:lvl>
    <w:lvl w:ilvl="7" w:tplc="660E8292">
      <w:numFmt w:val="decimal"/>
      <w:lvlText w:val=""/>
      <w:lvlJc w:val="left"/>
    </w:lvl>
    <w:lvl w:ilvl="8" w:tplc="89306358">
      <w:numFmt w:val="decimal"/>
      <w:lvlText w:val=""/>
      <w:lvlJc w:val="left"/>
    </w:lvl>
  </w:abstractNum>
  <w:abstractNum w:abstractNumId="11">
    <w:nsid w:val="3A187776"/>
    <w:multiLevelType w:val="multilevel"/>
    <w:tmpl w:val="6CA8CF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1CE0C35"/>
    <w:multiLevelType w:val="hybridMultilevel"/>
    <w:tmpl w:val="DE40E8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CA6E3C"/>
    <w:multiLevelType w:val="hybridMultilevel"/>
    <w:tmpl w:val="7CC61FFC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5B"/>
    <w:rsid w:val="00007190"/>
    <w:rsid w:val="00055DB8"/>
    <w:rsid w:val="000600F4"/>
    <w:rsid w:val="00064963"/>
    <w:rsid w:val="00071C2C"/>
    <w:rsid w:val="000B4514"/>
    <w:rsid w:val="000F143F"/>
    <w:rsid w:val="001364B4"/>
    <w:rsid w:val="00176293"/>
    <w:rsid w:val="00190990"/>
    <w:rsid w:val="001C4DB4"/>
    <w:rsid w:val="002247C1"/>
    <w:rsid w:val="00251FA0"/>
    <w:rsid w:val="00275D81"/>
    <w:rsid w:val="002846C3"/>
    <w:rsid w:val="002B49B3"/>
    <w:rsid w:val="002B6C39"/>
    <w:rsid w:val="002F4296"/>
    <w:rsid w:val="00313FE5"/>
    <w:rsid w:val="00333463"/>
    <w:rsid w:val="00341434"/>
    <w:rsid w:val="003A6482"/>
    <w:rsid w:val="003E1B23"/>
    <w:rsid w:val="00404D00"/>
    <w:rsid w:val="00430839"/>
    <w:rsid w:val="00443D8E"/>
    <w:rsid w:val="00452E52"/>
    <w:rsid w:val="00460A04"/>
    <w:rsid w:val="00494FFB"/>
    <w:rsid w:val="004D6D4C"/>
    <w:rsid w:val="004F3E68"/>
    <w:rsid w:val="005412C2"/>
    <w:rsid w:val="00564A47"/>
    <w:rsid w:val="00565339"/>
    <w:rsid w:val="005A3262"/>
    <w:rsid w:val="005A5C98"/>
    <w:rsid w:val="005E25DD"/>
    <w:rsid w:val="00600F18"/>
    <w:rsid w:val="0067252B"/>
    <w:rsid w:val="006D496D"/>
    <w:rsid w:val="006E7404"/>
    <w:rsid w:val="007025F9"/>
    <w:rsid w:val="007469B7"/>
    <w:rsid w:val="00747E8B"/>
    <w:rsid w:val="007604EC"/>
    <w:rsid w:val="0077120B"/>
    <w:rsid w:val="00785DB1"/>
    <w:rsid w:val="0083523C"/>
    <w:rsid w:val="00836414"/>
    <w:rsid w:val="008750D7"/>
    <w:rsid w:val="00883091"/>
    <w:rsid w:val="00891FFE"/>
    <w:rsid w:val="008D5070"/>
    <w:rsid w:val="008E77DC"/>
    <w:rsid w:val="008F3718"/>
    <w:rsid w:val="00933F0A"/>
    <w:rsid w:val="00966DA0"/>
    <w:rsid w:val="00986C4F"/>
    <w:rsid w:val="009C2729"/>
    <w:rsid w:val="00AC525B"/>
    <w:rsid w:val="00AD5A73"/>
    <w:rsid w:val="00B3159D"/>
    <w:rsid w:val="00BA15CF"/>
    <w:rsid w:val="00C109B6"/>
    <w:rsid w:val="00C4383F"/>
    <w:rsid w:val="00C44DC5"/>
    <w:rsid w:val="00C64D38"/>
    <w:rsid w:val="00C663FE"/>
    <w:rsid w:val="00C73E08"/>
    <w:rsid w:val="00CB25FA"/>
    <w:rsid w:val="00CC12F2"/>
    <w:rsid w:val="00CC5944"/>
    <w:rsid w:val="00D31BB2"/>
    <w:rsid w:val="00D40E1D"/>
    <w:rsid w:val="00D538BA"/>
    <w:rsid w:val="00DE0F90"/>
    <w:rsid w:val="00E00D66"/>
    <w:rsid w:val="00E4456A"/>
    <w:rsid w:val="00E47E5F"/>
    <w:rsid w:val="00E56D96"/>
    <w:rsid w:val="00E57D1C"/>
    <w:rsid w:val="00E833F4"/>
    <w:rsid w:val="00EB1989"/>
    <w:rsid w:val="00EC35AF"/>
    <w:rsid w:val="00F531A6"/>
    <w:rsid w:val="00F6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120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47E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7E5F"/>
  </w:style>
  <w:style w:type="paragraph" w:styleId="a7">
    <w:name w:val="footer"/>
    <w:basedOn w:val="a"/>
    <w:link w:val="a8"/>
    <w:uiPriority w:val="99"/>
    <w:unhideWhenUsed/>
    <w:rsid w:val="00E47E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7E5F"/>
  </w:style>
  <w:style w:type="paragraph" w:styleId="a9">
    <w:name w:val="Balloon Text"/>
    <w:basedOn w:val="a"/>
    <w:link w:val="aa"/>
    <w:uiPriority w:val="99"/>
    <w:semiHidden/>
    <w:unhideWhenUsed/>
    <w:rsid w:val="009C27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2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120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47E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7E5F"/>
  </w:style>
  <w:style w:type="paragraph" w:styleId="a7">
    <w:name w:val="footer"/>
    <w:basedOn w:val="a"/>
    <w:link w:val="a8"/>
    <w:uiPriority w:val="99"/>
    <w:unhideWhenUsed/>
    <w:rsid w:val="00E47E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7E5F"/>
  </w:style>
  <w:style w:type="paragraph" w:styleId="a9">
    <w:name w:val="Balloon Text"/>
    <w:basedOn w:val="a"/>
    <w:link w:val="aa"/>
    <w:uiPriority w:val="99"/>
    <w:semiHidden/>
    <w:unhideWhenUsed/>
    <w:rsid w:val="009C27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2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A6280-1B62-4815-A587-75721F59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11</Pages>
  <Words>5176</Words>
  <Characters>29505</Characters>
  <Application>Microsoft Office Word</Application>
  <DocSecurity>0</DocSecurity>
  <Lines>245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13</cp:revision>
  <cp:lastPrinted>2023-03-15T13:11:00Z</cp:lastPrinted>
  <dcterms:created xsi:type="dcterms:W3CDTF">2021-02-16T12:46:00Z</dcterms:created>
  <dcterms:modified xsi:type="dcterms:W3CDTF">2023-03-18T13:01:00Z</dcterms:modified>
</cp:coreProperties>
</file>