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1D" w:rsidRPr="00737738" w:rsidRDefault="00BF5A1D" w:rsidP="00BF5A1D">
      <w:pPr>
        <w:tabs>
          <w:tab w:val="left" w:pos="6521"/>
        </w:tabs>
        <w:ind w:left="6521"/>
        <w:rPr>
          <w:rFonts w:ascii="Times New Roman" w:eastAsia="PMingLiU" w:hAnsi="Times New Roman"/>
          <w:sz w:val="28"/>
          <w:szCs w:val="28"/>
          <w:lang w:eastAsia="zh-TW"/>
        </w:rPr>
      </w:pPr>
      <w:r w:rsidRPr="00737738">
        <w:rPr>
          <w:rFonts w:ascii="Times New Roman" w:eastAsia="PMingLiU" w:hAnsi="Times New Roman"/>
          <w:sz w:val="28"/>
          <w:szCs w:val="28"/>
          <w:lang w:eastAsia="zh-TW"/>
        </w:rPr>
        <w:t>Приложение № 1.</w:t>
      </w:r>
      <w:r>
        <w:rPr>
          <w:rFonts w:ascii="Times New Roman" w:eastAsia="PMingLiU" w:hAnsi="Times New Roman"/>
          <w:sz w:val="28"/>
          <w:szCs w:val="28"/>
          <w:lang w:eastAsia="zh-TW"/>
        </w:rPr>
        <w:t>1</w:t>
      </w:r>
      <w:r>
        <w:rPr>
          <w:rFonts w:ascii="Times New Roman" w:eastAsia="PMingLiU" w:hAnsi="Times New Roman"/>
          <w:sz w:val="28"/>
          <w:szCs w:val="28"/>
          <w:lang w:eastAsia="zh-TW"/>
        </w:rPr>
        <w:t>2</w:t>
      </w:r>
      <w:r>
        <w:rPr>
          <w:rFonts w:ascii="Times New Roman" w:eastAsia="PMingLiU" w:hAnsi="Times New Roman"/>
          <w:sz w:val="28"/>
          <w:szCs w:val="28"/>
          <w:lang w:eastAsia="zh-TW"/>
        </w:rPr>
        <w:t>.</w:t>
      </w:r>
    </w:p>
    <w:p w:rsidR="00BF5A1D" w:rsidRPr="00737738" w:rsidRDefault="00BF5A1D" w:rsidP="00BF5A1D">
      <w:pPr>
        <w:tabs>
          <w:tab w:val="left" w:pos="6521"/>
        </w:tabs>
        <w:ind w:left="6521"/>
        <w:rPr>
          <w:rFonts w:ascii="Times New Roman" w:eastAsia="PMingLiU" w:hAnsi="Times New Roman"/>
          <w:sz w:val="28"/>
          <w:szCs w:val="28"/>
          <w:lang w:eastAsia="zh-TW"/>
        </w:rPr>
      </w:pPr>
      <w:r w:rsidRPr="00737738">
        <w:rPr>
          <w:rFonts w:ascii="Times New Roman" w:eastAsia="PMingLiU" w:hAnsi="Times New Roman"/>
          <w:sz w:val="28"/>
          <w:szCs w:val="28"/>
          <w:lang w:eastAsia="zh-TW"/>
        </w:rPr>
        <w:t xml:space="preserve">к ООП НОО </w:t>
      </w:r>
    </w:p>
    <w:p w:rsidR="00BF5A1D" w:rsidRPr="00737738" w:rsidRDefault="00BF5A1D" w:rsidP="00BF5A1D">
      <w:pPr>
        <w:tabs>
          <w:tab w:val="left" w:pos="6521"/>
        </w:tabs>
        <w:ind w:left="6521"/>
        <w:rPr>
          <w:rFonts w:ascii="Times New Roman" w:eastAsia="PMingLiU" w:hAnsi="Times New Roman"/>
          <w:sz w:val="28"/>
          <w:szCs w:val="28"/>
          <w:lang w:eastAsia="zh-TW"/>
        </w:rPr>
      </w:pPr>
      <w:r w:rsidRPr="00737738">
        <w:rPr>
          <w:rFonts w:ascii="Times New Roman" w:eastAsia="PMingLiU" w:hAnsi="Times New Roman"/>
          <w:sz w:val="28"/>
          <w:szCs w:val="28"/>
          <w:lang w:eastAsia="zh-TW"/>
        </w:rPr>
        <w:t>МАОУ «Школа №</w:t>
      </w:r>
      <w:r>
        <w:rPr>
          <w:rFonts w:ascii="Times New Roman" w:eastAsia="PMingLiU" w:hAnsi="Times New Roman"/>
          <w:sz w:val="28"/>
          <w:szCs w:val="28"/>
          <w:lang w:eastAsia="zh-TW"/>
        </w:rPr>
        <w:t xml:space="preserve"> </w:t>
      </w:r>
      <w:r w:rsidRPr="00737738">
        <w:rPr>
          <w:rFonts w:ascii="Times New Roman" w:eastAsia="PMingLiU" w:hAnsi="Times New Roman"/>
          <w:sz w:val="28"/>
          <w:szCs w:val="28"/>
          <w:lang w:eastAsia="zh-TW"/>
        </w:rPr>
        <w:t>81»</w:t>
      </w:r>
      <w:r>
        <w:rPr>
          <w:rFonts w:ascii="Times New Roman" w:eastAsia="PMingLiU" w:hAnsi="Times New Roman"/>
          <w:sz w:val="28"/>
          <w:szCs w:val="28"/>
          <w:lang w:eastAsia="zh-TW"/>
        </w:rPr>
        <w:t>,</w:t>
      </w:r>
    </w:p>
    <w:p w:rsidR="00BF5A1D" w:rsidRPr="00737738" w:rsidRDefault="00BF5A1D" w:rsidP="00BF5A1D">
      <w:pPr>
        <w:tabs>
          <w:tab w:val="left" w:pos="6521"/>
        </w:tabs>
        <w:ind w:left="6521"/>
        <w:rPr>
          <w:rFonts w:ascii="Times New Roman" w:eastAsia="PMingLiU" w:hAnsi="Times New Roman"/>
          <w:sz w:val="28"/>
          <w:szCs w:val="28"/>
          <w:lang w:eastAsia="zh-TW"/>
        </w:rPr>
      </w:pPr>
      <w:r>
        <w:rPr>
          <w:rFonts w:ascii="Times New Roman" w:eastAsia="PMingLiU" w:hAnsi="Times New Roman"/>
          <w:sz w:val="28"/>
          <w:szCs w:val="28"/>
          <w:lang w:eastAsia="zh-TW"/>
        </w:rPr>
        <w:t>у</w:t>
      </w:r>
      <w:r w:rsidRPr="00737738">
        <w:rPr>
          <w:rFonts w:ascii="Times New Roman" w:eastAsia="PMingLiU" w:hAnsi="Times New Roman"/>
          <w:sz w:val="28"/>
          <w:szCs w:val="28"/>
          <w:lang w:eastAsia="zh-TW"/>
        </w:rPr>
        <w:t xml:space="preserve">твержденной </w:t>
      </w:r>
    </w:p>
    <w:p w:rsidR="00BF5A1D" w:rsidRPr="00737738" w:rsidRDefault="00BF5A1D" w:rsidP="00BF5A1D">
      <w:pPr>
        <w:tabs>
          <w:tab w:val="left" w:pos="6521"/>
        </w:tabs>
        <w:ind w:left="6521"/>
        <w:rPr>
          <w:rFonts w:ascii="Times New Roman" w:eastAsia="PMingLiU" w:hAnsi="Times New Roman"/>
          <w:sz w:val="28"/>
          <w:szCs w:val="28"/>
          <w:lang w:eastAsia="zh-TW"/>
        </w:rPr>
      </w:pPr>
      <w:r w:rsidRPr="00737738">
        <w:rPr>
          <w:rFonts w:ascii="Times New Roman" w:eastAsia="PMingLiU" w:hAnsi="Times New Roman"/>
          <w:sz w:val="28"/>
          <w:szCs w:val="28"/>
          <w:lang w:eastAsia="zh-TW"/>
        </w:rPr>
        <w:t xml:space="preserve">приказом директора  </w:t>
      </w:r>
    </w:p>
    <w:p w:rsidR="00BF5A1D" w:rsidRPr="00737738" w:rsidRDefault="00BF5A1D" w:rsidP="00BF5A1D">
      <w:pPr>
        <w:tabs>
          <w:tab w:val="left" w:pos="6521"/>
        </w:tabs>
        <w:ind w:left="6521"/>
        <w:rPr>
          <w:rFonts w:ascii="Times New Roman" w:eastAsia="Times New Roman" w:hAnsi="Times New Roman"/>
          <w:sz w:val="32"/>
          <w:szCs w:val="24"/>
          <w:lang w:eastAsia="zh-TW"/>
        </w:rPr>
      </w:pPr>
      <w:r w:rsidRPr="00737738">
        <w:rPr>
          <w:rFonts w:ascii="Times New Roman" w:eastAsia="PMingLiU" w:hAnsi="Times New Roman"/>
          <w:sz w:val="28"/>
          <w:szCs w:val="28"/>
          <w:lang w:eastAsia="zh-TW"/>
        </w:rPr>
        <w:t xml:space="preserve">от </w:t>
      </w:r>
      <w:r>
        <w:rPr>
          <w:rFonts w:ascii="Times New Roman" w:eastAsia="PMingLiU" w:hAnsi="Times New Roman"/>
          <w:sz w:val="28"/>
          <w:szCs w:val="28"/>
          <w:lang w:eastAsia="zh-TW"/>
        </w:rPr>
        <w:t>30</w:t>
      </w:r>
      <w:r w:rsidRPr="00737738">
        <w:rPr>
          <w:rFonts w:ascii="Times New Roman" w:eastAsia="PMingLiU" w:hAnsi="Times New Roman"/>
          <w:sz w:val="28"/>
          <w:szCs w:val="28"/>
          <w:lang w:eastAsia="zh-TW"/>
        </w:rPr>
        <w:t>.0</w:t>
      </w:r>
      <w:r>
        <w:rPr>
          <w:rFonts w:ascii="Times New Roman" w:eastAsia="PMingLiU" w:hAnsi="Times New Roman"/>
          <w:sz w:val="28"/>
          <w:szCs w:val="28"/>
          <w:lang w:eastAsia="zh-TW"/>
        </w:rPr>
        <w:t>8</w:t>
      </w:r>
      <w:r w:rsidRPr="00737738">
        <w:rPr>
          <w:rFonts w:ascii="Times New Roman" w:eastAsia="PMingLiU" w:hAnsi="Times New Roman"/>
          <w:sz w:val="28"/>
          <w:szCs w:val="28"/>
          <w:lang w:eastAsia="zh-TW"/>
        </w:rPr>
        <w:t>.201</w:t>
      </w:r>
      <w:r>
        <w:rPr>
          <w:rFonts w:ascii="Times New Roman" w:eastAsia="PMingLiU" w:hAnsi="Times New Roman"/>
          <w:sz w:val="28"/>
          <w:szCs w:val="28"/>
          <w:lang w:eastAsia="zh-TW"/>
        </w:rPr>
        <w:t>9</w:t>
      </w:r>
      <w:r w:rsidRPr="00737738">
        <w:rPr>
          <w:rFonts w:ascii="Times New Roman" w:eastAsia="PMingLiU" w:hAnsi="Times New Roman"/>
          <w:sz w:val="28"/>
          <w:szCs w:val="28"/>
          <w:lang w:eastAsia="zh-TW"/>
        </w:rPr>
        <w:t xml:space="preserve"> </w:t>
      </w:r>
      <w:r>
        <w:rPr>
          <w:rFonts w:ascii="Times New Roman" w:eastAsia="PMingLiU" w:hAnsi="Times New Roman"/>
          <w:sz w:val="28"/>
          <w:szCs w:val="28"/>
          <w:lang w:eastAsia="zh-TW"/>
        </w:rPr>
        <w:t xml:space="preserve"> </w:t>
      </w:r>
      <w:r w:rsidRPr="00737738">
        <w:rPr>
          <w:rFonts w:ascii="Times New Roman" w:eastAsia="PMingLiU" w:hAnsi="Times New Roman"/>
          <w:sz w:val="28"/>
          <w:szCs w:val="28"/>
          <w:lang w:eastAsia="zh-TW"/>
        </w:rPr>
        <w:t xml:space="preserve">№ </w:t>
      </w:r>
      <w:r>
        <w:rPr>
          <w:rFonts w:ascii="Times New Roman" w:eastAsia="PMingLiU" w:hAnsi="Times New Roman"/>
          <w:sz w:val="28"/>
          <w:szCs w:val="28"/>
          <w:lang w:eastAsia="zh-TW"/>
        </w:rPr>
        <w:t>259</w:t>
      </w:r>
    </w:p>
    <w:p w:rsidR="00BF5A1D" w:rsidRPr="00737738" w:rsidRDefault="00BF5A1D" w:rsidP="00BF5A1D">
      <w:pPr>
        <w:keepNext/>
        <w:ind w:left="5670"/>
        <w:outlineLvl w:val="0"/>
        <w:rPr>
          <w:rFonts w:ascii="Times New Roman" w:eastAsia="Times New Roman" w:hAnsi="Times New Roman"/>
          <w:b/>
          <w:sz w:val="32"/>
          <w:szCs w:val="24"/>
          <w:lang w:eastAsia="zh-TW"/>
        </w:rPr>
      </w:pPr>
    </w:p>
    <w:p w:rsidR="00BF5A1D" w:rsidRPr="00737738" w:rsidRDefault="00BF5A1D" w:rsidP="00BF5A1D">
      <w:pPr>
        <w:keepNext/>
        <w:ind w:left="5670"/>
        <w:outlineLvl w:val="0"/>
        <w:rPr>
          <w:rFonts w:ascii="Times New Roman" w:eastAsia="Times New Roman" w:hAnsi="Times New Roman"/>
          <w:b/>
          <w:sz w:val="32"/>
          <w:szCs w:val="24"/>
          <w:lang w:eastAsia="zh-TW"/>
        </w:rPr>
      </w:pPr>
    </w:p>
    <w:p w:rsidR="00BF5A1D" w:rsidRPr="00737738" w:rsidRDefault="00BF5A1D" w:rsidP="00BF5A1D">
      <w:pPr>
        <w:keepNext/>
        <w:ind w:left="5670"/>
        <w:outlineLvl w:val="0"/>
        <w:rPr>
          <w:rFonts w:ascii="Times New Roman" w:eastAsia="Times New Roman" w:hAnsi="Times New Roman"/>
          <w:b/>
          <w:sz w:val="32"/>
          <w:szCs w:val="24"/>
          <w:lang w:eastAsia="zh-TW"/>
        </w:rPr>
      </w:pPr>
    </w:p>
    <w:p w:rsidR="00BF5A1D" w:rsidRPr="00737738" w:rsidRDefault="00BF5A1D" w:rsidP="00BF5A1D">
      <w:pPr>
        <w:keepNext/>
        <w:jc w:val="center"/>
        <w:outlineLvl w:val="0"/>
        <w:rPr>
          <w:rFonts w:ascii="Times New Roman" w:eastAsia="Times New Roman" w:hAnsi="Times New Roman"/>
          <w:b/>
          <w:sz w:val="36"/>
          <w:szCs w:val="36"/>
          <w:lang w:eastAsia="zh-TW"/>
        </w:rPr>
      </w:pPr>
      <w:r w:rsidRPr="00737738">
        <w:rPr>
          <w:rFonts w:ascii="Times New Roman" w:eastAsia="Times New Roman" w:hAnsi="Times New Roman"/>
          <w:b/>
          <w:sz w:val="36"/>
          <w:szCs w:val="36"/>
          <w:lang w:eastAsia="zh-TW"/>
        </w:rPr>
        <w:t>Муниципальное автономное общеобразовательное учреждение</w:t>
      </w:r>
    </w:p>
    <w:p w:rsidR="00BF5A1D" w:rsidRPr="00737738" w:rsidRDefault="00BF5A1D" w:rsidP="00BF5A1D">
      <w:pPr>
        <w:keepNext/>
        <w:jc w:val="center"/>
        <w:outlineLvl w:val="0"/>
        <w:rPr>
          <w:rFonts w:ascii="Times New Roman" w:eastAsia="Times New Roman" w:hAnsi="Times New Roman"/>
          <w:b/>
          <w:sz w:val="36"/>
          <w:szCs w:val="36"/>
          <w:lang w:eastAsia="zh-TW"/>
        </w:rPr>
      </w:pPr>
      <w:r w:rsidRPr="00737738">
        <w:rPr>
          <w:rFonts w:ascii="Times New Roman" w:eastAsia="Times New Roman" w:hAnsi="Times New Roman"/>
          <w:b/>
          <w:sz w:val="36"/>
          <w:szCs w:val="36"/>
          <w:lang w:eastAsia="zh-TW"/>
        </w:rPr>
        <w:t xml:space="preserve">«Школа № 81»  </w:t>
      </w:r>
    </w:p>
    <w:p w:rsidR="00BF5A1D" w:rsidRPr="00737738" w:rsidRDefault="00BF5A1D" w:rsidP="00BF5A1D">
      <w:pPr>
        <w:keepNext/>
        <w:jc w:val="center"/>
        <w:outlineLvl w:val="0"/>
        <w:rPr>
          <w:rFonts w:ascii="Times New Roman" w:eastAsia="Times New Roman" w:hAnsi="Times New Roman"/>
          <w:b/>
          <w:sz w:val="36"/>
          <w:szCs w:val="36"/>
          <w:lang w:eastAsia="zh-TW"/>
        </w:rPr>
      </w:pPr>
      <w:r w:rsidRPr="00737738">
        <w:rPr>
          <w:rFonts w:ascii="Times New Roman" w:eastAsia="Times New Roman" w:hAnsi="Times New Roman"/>
          <w:b/>
          <w:sz w:val="36"/>
          <w:szCs w:val="36"/>
          <w:lang w:eastAsia="zh-TW"/>
        </w:rPr>
        <w:t>г. Нижнего Новгорода</w:t>
      </w:r>
    </w:p>
    <w:p w:rsidR="00BF5A1D" w:rsidRPr="00737738" w:rsidRDefault="00BF5A1D" w:rsidP="00BF5A1D">
      <w:pPr>
        <w:keepNext/>
        <w:jc w:val="center"/>
        <w:outlineLvl w:val="0"/>
        <w:rPr>
          <w:rFonts w:ascii="Times New Roman" w:eastAsia="Times New Roman" w:hAnsi="Times New Roman"/>
          <w:sz w:val="36"/>
          <w:szCs w:val="36"/>
          <w:lang w:eastAsia="zh-TW"/>
        </w:rPr>
      </w:pPr>
    </w:p>
    <w:p w:rsidR="00BF5A1D" w:rsidRPr="00737738" w:rsidRDefault="00BF5A1D" w:rsidP="00BF5A1D">
      <w:pPr>
        <w:rPr>
          <w:rFonts w:ascii="Times New Roman" w:eastAsia="PMingLiU" w:hAnsi="Times New Roman"/>
          <w:sz w:val="36"/>
          <w:szCs w:val="36"/>
          <w:lang w:eastAsia="zh-TW"/>
        </w:rPr>
      </w:pPr>
    </w:p>
    <w:p w:rsidR="00BF5A1D" w:rsidRPr="00737738" w:rsidRDefault="00BF5A1D" w:rsidP="00BF5A1D">
      <w:pPr>
        <w:jc w:val="center"/>
        <w:rPr>
          <w:rFonts w:ascii="Times New Roman" w:eastAsia="PMingLiU" w:hAnsi="Times New Roman"/>
          <w:b/>
          <w:sz w:val="36"/>
          <w:szCs w:val="36"/>
          <w:lang w:eastAsia="zh-TW"/>
        </w:rPr>
      </w:pPr>
      <w:r w:rsidRPr="00737738">
        <w:rPr>
          <w:rFonts w:ascii="Times New Roman" w:eastAsia="PMingLiU" w:hAnsi="Times New Roman"/>
          <w:b/>
          <w:sz w:val="36"/>
          <w:szCs w:val="36"/>
          <w:lang w:eastAsia="zh-TW"/>
        </w:rPr>
        <w:t>Рабочая программа</w:t>
      </w:r>
    </w:p>
    <w:p w:rsidR="00BF5A1D" w:rsidRPr="00737738" w:rsidRDefault="00BF5A1D" w:rsidP="00BF5A1D">
      <w:pPr>
        <w:tabs>
          <w:tab w:val="left" w:pos="9498"/>
        </w:tabs>
        <w:jc w:val="center"/>
        <w:rPr>
          <w:rFonts w:ascii="Times New Roman" w:eastAsia="PMingLiU" w:hAnsi="Times New Roman"/>
          <w:b/>
          <w:sz w:val="36"/>
          <w:szCs w:val="36"/>
          <w:lang w:eastAsia="zh-TW"/>
        </w:rPr>
      </w:pPr>
      <w:r w:rsidRPr="00737738">
        <w:rPr>
          <w:rFonts w:ascii="Times New Roman" w:eastAsia="PMingLiU" w:hAnsi="Times New Roman"/>
          <w:b/>
          <w:sz w:val="36"/>
          <w:szCs w:val="36"/>
          <w:lang w:eastAsia="zh-TW"/>
        </w:rPr>
        <w:t xml:space="preserve">по предмету </w:t>
      </w:r>
    </w:p>
    <w:p w:rsidR="00BF5A1D" w:rsidRPr="00737738" w:rsidRDefault="00BF5A1D" w:rsidP="00BF5A1D">
      <w:pPr>
        <w:tabs>
          <w:tab w:val="left" w:pos="9498"/>
        </w:tabs>
        <w:jc w:val="center"/>
        <w:rPr>
          <w:rFonts w:ascii="Times New Roman" w:eastAsia="Times New Roman" w:hAnsi="Times New Roman"/>
          <w:b/>
          <w:sz w:val="36"/>
          <w:szCs w:val="36"/>
          <w:lang w:eastAsia="ru-RU"/>
        </w:rPr>
      </w:pPr>
      <w:r w:rsidRPr="00737738">
        <w:rPr>
          <w:rFonts w:ascii="Times New Roman" w:eastAsia="PMingLiU" w:hAnsi="Times New Roman"/>
          <w:b/>
          <w:sz w:val="36"/>
          <w:szCs w:val="36"/>
          <w:lang w:eastAsia="zh-TW"/>
        </w:rPr>
        <w:t>«</w:t>
      </w:r>
      <w:r>
        <w:rPr>
          <w:rFonts w:ascii="Times New Roman" w:eastAsia="PMingLiU" w:hAnsi="Times New Roman"/>
          <w:b/>
          <w:sz w:val="36"/>
          <w:szCs w:val="36"/>
          <w:lang w:eastAsia="zh-TW"/>
        </w:rPr>
        <w:t>Р</w:t>
      </w:r>
      <w:r>
        <w:rPr>
          <w:rFonts w:ascii="Times New Roman" w:eastAsia="PMingLiU" w:hAnsi="Times New Roman"/>
          <w:b/>
          <w:sz w:val="36"/>
          <w:szCs w:val="36"/>
          <w:lang w:eastAsia="zh-TW"/>
        </w:rPr>
        <w:t xml:space="preserve">одной </w:t>
      </w:r>
      <w:r>
        <w:rPr>
          <w:rFonts w:ascii="Times New Roman" w:eastAsia="PMingLiU" w:hAnsi="Times New Roman"/>
          <w:b/>
          <w:sz w:val="36"/>
          <w:szCs w:val="36"/>
          <w:lang w:eastAsia="zh-TW"/>
        </w:rPr>
        <w:t>язык</w:t>
      </w:r>
      <w:r w:rsidRPr="00BF5A1D">
        <w:rPr>
          <w:rFonts w:ascii="Times New Roman" w:eastAsia="PMingLiU" w:hAnsi="Times New Roman"/>
          <w:b/>
          <w:sz w:val="36"/>
          <w:szCs w:val="36"/>
          <w:lang w:eastAsia="zh-TW"/>
        </w:rPr>
        <w:t xml:space="preserve"> </w:t>
      </w:r>
      <w:r>
        <w:rPr>
          <w:rFonts w:ascii="Times New Roman" w:eastAsia="PMingLiU" w:hAnsi="Times New Roman"/>
          <w:b/>
          <w:sz w:val="36"/>
          <w:szCs w:val="36"/>
          <w:lang w:eastAsia="zh-TW"/>
        </w:rPr>
        <w:t>(р</w:t>
      </w:r>
      <w:r>
        <w:rPr>
          <w:rFonts w:ascii="Times New Roman" w:eastAsia="PMingLiU" w:hAnsi="Times New Roman"/>
          <w:b/>
          <w:sz w:val="36"/>
          <w:szCs w:val="36"/>
          <w:lang w:eastAsia="zh-TW"/>
        </w:rPr>
        <w:t>усский</w:t>
      </w:r>
      <w:r>
        <w:rPr>
          <w:rFonts w:ascii="Times New Roman" w:eastAsia="PMingLiU" w:hAnsi="Times New Roman"/>
          <w:b/>
          <w:sz w:val="36"/>
          <w:szCs w:val="36"/>
          <w:lang w:eastAsia="zh-TW"/>
        </w:rPr>
        <w:t>)</w:t>
      </w:r>
      <w:r w:rsidRPr="00737738">
        <w:rPr>
          <w:rFonts w:ascii="Times New Roman" w:eastAsia="PMingLiU" w:hAnsi="Times New Roman"/>
          <w:b/>
          <w:sz w:val="36"/>
          <w:szCs w:val="36"/>
          <w:lang w:eastAsia="zh-TW"/>
        </w:rPr>
        <w:t>»</w:t>
      </w:r>
    </w:p>
    <w:p w:rsidR="00BF5A1D" w:rsidRPr="00737738" w:rsidRDefault="00BF5A1D" w:rsidP="00BF5A1D">
      <w:pPr>
        <w:jc w:val="center"/>
        <w:rPr>
          <w:rFonts w:ascii="Times New Roman" w:eastAsia="PMingLiU" w:hAnsi="Times New Roman"/>
          <w:b/>
          <w:sz w:val="36"/>
          <w:szCs w:val="36"/>
          <w:lang w:eastAsia="zh-TW"/>
        </w:rPr>
      </w:pPr>
      <w:r w:rsidRPr="00737738">
        <w:rPr>
          <w:rFonts w:ascii="Times New Roman" w:eastAsia="PMingLiU" w:hAnsi="Times New Roman"/>
          <w:b/>
          <w:sz w:val="36"/>
          <w:szCs w:val="36"/>
          <w:lang w:eastAsia="zh-TW"/>
        </w:rPr>
        <w:t xml:space="preserve">предметная область </w:t>
      </w:r>
    </w:p>
    <w:p w:rsidR="00BF5A1D" w:rsidRDefault="00BF5A1D" w:rsidP="00BF5A1D">
      <w:pPr>
        <w:tabs>
          <w:tab w:val="left" w:pos="9498"/>
        </w:tabs>
        <w:jc w:val="center"/>
        <w:rPr>
          <w:rFonts w:ascii="Times New Roman" w:eastAsia="PMingLiU" w:hAnsi="Times New Roman"/>
          <w:b/>
          <w:sz w:val="36"/>
          <w:szCs w:val="36"/>
          <w:lang w:eastAsia="zh-TW"/>
        </w:rPr>
      </w:pPr>
      <w:r w:rsidRPr="00737738">
        <w:rPr>
          <w:rFonts w:ascii="Times New Roman" w:eastAsia="PMingLiU" w:hAnsi="Times New Roman"/>
          <w:b/>
          <w:sz w:val="36"/>
          <w:szCs w:val="36"/>
          <w:lang w:eastAsia="zh-TW"/>
        </w:rPr>
        <w:t>«</w:t>
      </w:r>
      <w:r w:rsidRPr="00382A7C">
        <w:rPr>
          <w:rFonts w:ascii="Times New Roman" w:eastAsia="PMingLiU" w:hAnsi="Times New Roman"/>
          <w:b/>
          <w:sz w:val="36"/>
          <w:szCs w:val="36"/>
          <w:lang w:eastAsia="zh-TW"/>
        </w:rPr>
        <w:t>Русский язык</w:t>
      </w:r>
    </w:p>
    <w:p w:rsidR="00BF5A1D" w:rsidRPr="00737738" w:rsidRDefault="00BF5A1D" w:rsidP="00BF5A1D">
      <w:pPr>
        <w:tabs>
          <w:tab w:val="left" w:pos="9498"/>
        </w:tabs>
        <w:jc w:val="center"/>
        <w:rPr>
          <w:rFonts w:ascii="Times New Roman" w:eastAsia="PMingLiU" w:hAnsi="Times New Roman"/>
          <w:b/>
          <w:sz w:val="36"/>
          <w:szCs w:val="36"/>
          <w:lang w:eastAsia="zh-TW"/>
        </w:rPr>
      </w:pPr>
      <w:r>
        <w:rPr>
          <w:rFonts w:ascii="Times New Roman" w:eastAsia="PMingLiU" w:hAnsi="Times New Roman"/>
          <w:b/>
          <w:sz w:val="36"/>
          <w:szCs w:val="36"/>
          <w:lang w:eastAsia="zh-TW"/>
        </w:rPr>
        <w:t>Л</w:t>
      </w:r>
      <w:r w:rsidRPr="00382A7C">
        <w:rPr>
          <w:rFonts w:ascii="Times New Roman" w:eastAsia="PMingLiU" w:hAnsi="Times New Roman"/>
          <w:b/>
          <w:sz w:val="36"/>
          <w:szCs w:val="36"/>
          <w:lang w:eastAsia="zh-TW"/>
        </w:rPr>
        <w:t>итературное чтение</w:t>
      </w:r>
      <w:r>
        <w:rPr>
          <w:rFonts w:ascii="Times New Roman" w:eastAsia="PMingLiU" w:hAnsi="Times New Roman"/>
          <w:b/>
          <w:sz w:val="36"/>
          <w:szCs w:val="36"/>
          <w:lang w:eastAsia="zh-TW"/>
        </w:rPr>
        <w:t xml:space="preserve"> на родном языке (русском)</w:t>
      </w:r>
      <w:r w:rsidRPr="00737738">
        <w:rPr>
          <w:rFonts w:ascii="Times New Roman" w:eastAsia="PMingLiU" w:hAnsi="Times New Roman"/>
          <w:b/>
          <w:sz w:val="36"/>
          <w:szCs w:val="36"/>
          <w:lang w:eastAsia="zh-TW"/>
        </w:rPr>
        <w:t>»</w:t>
      </w:r>
    </w:p>
    <w:p w:rsidR="00BF5A1D" w:rsidRPr="00737738" w:rsidRDefault="00BF5A1D" w:rsidP="00BF5A1D">
      <w:pPr>
        <w:tabs>
          <w:tab w:val="left" w:pos="9639"/>
        </w:tabs>
        <w:jc w:val="center"/>
        <w:rPr>
          <w:rFonts w:ascii="Times New Roman" w:eastAsia="Times New Roman" w:hAnsi="Times New Roman"/>
          <w:b/>
          <w:sz w:val="36"/>
          <w:szCs w:val="36"/>
          <w:lang w:eastAsia="ru-RU"/>
        </w:rPr>
      </w:pPr>
      <w:r w:rsidRPr="00737738">
        <w:rPr>
          <w:rFonts w:ascii="Times New Roman" w:eastAsia="PMingLiU" w:hAnsi="Times New Roman"/>
          <w:b/>
          <w:sz w:val="36"/>
          <w:szCs w:val="36"/>
          <w:lang w:eastAsia="zh-TW"/>
        </w:rPr>
        <w:t xml:space="preserve"> </w:t>
      </w:r>
      <w:r w:rsidRPr="00737738">
        <w:rPr>
          <w:rFonts w:ascii="Times New Roman" w:eastAsia="Times New Roman" w:hAnsi="Times New Roman"/>
          <w:b/>
          <w:sz w:val="36"/>
          <w:szCs w:val="36"/>
          <w:lang w:eastAsia="ru-RU"/>
        </w:rPr>
        <w:t xml:space="preserve">класс – </w:t>
      </w:r>
      <w:r>
        <w:rPr>
          <w:rFonts w:ascii="Times New Roman" w:eastAsia="Times New Roman" w:hAnsi="Times New Roman"/>
          <w:b/>
          <w:sz w:val="36"/>
          <w:szCs w:val="36"/>
          <w:lang w:eastAsia="ru-RU"/>
        </w:rPr>
        <w:t>2</w:t>
      </w:r>
      <w:r w:rsidRPr="00737738">
        <w:rPr>
          <w:rFonts w:ascii="Times New Roman" w:eastAsia="Times New Roman" w:hAnsi="Times New Roman"/>
          <w:b/>
          <w:sz w:val="36"/>
          <w:szCs w:val="36"/>
          <w:lang w:eastAsia="ru-RU"/>
        </w:rPr>
        <w:t>-4 класс</w:t>
      </w:r>
    </w:p>
    <w:p w:rsidR="00BF5A1D" w:rsidRPr="00737738" w:rsidRDefault="00BF5A1D" w:rsidP="00BF5A1D">
      <w:pPr>
        <w:jc w:val="center"/>
        <w:rPr>
          <w:rFonts w:ascii="Times New Roman" w:eastAsia="Times New Roman" w:hAnsi="Times New Roman"/>
          <w:b/>
          <w:sz w:val="36"/>
          <w:szCs w:val="36"/>
          <w:lang w:eastAsia="ru-RU"/>
        </w:rPr>
      </w:pPr>
      <w:r w:rsidRPr="00737738">
        <w:rPr>
          <w:rFonts w:ascii="Times New Roman" w:eastAsia="Times New Roman" w:hAnsi="Times New Roman"/>
          <w:b/>
          <w:sz w:val="36"/>
          <w:szCs w:val="36"/>
          <w:lang w:eastAsia="ru-RU"/>
        </w:rPr>
        <w:t>срок реализации программы – 4 года (201</w:t>
      </w:r>
      <w:r>
        <w:rPr>
          <w:rFonts w:ascii="Times New Roman" w:eastAsia="Times New Roman" w:hAnsi="Times New Roman"/>
          <w:b/>
          <w:sz w:val="36"/>
          <w:szCs w:val="36"/>
          <w:lang w:eastAsia="ru-RU"/>
        </w:rPr>
        <w:t>9</w:t>
      </w:r>
      <w:r w:rsidRPr="00737738">
        <w:rPr>
          <w:rFonts w:ascii="Times New Roman" w:eastAsia="Times New Roman" w:hAnsi="Times New Roman"/>
          <w:b/>
          <w:sz w:val="36"/>
          <w:szCs w:val="36"/>
          <w:lang w:eastAsia="ru-RU"/>
        </w:rPr>
        <w:t>-20</w:t>
      </w:r>
      <w:r>
        <w:rPr>
          <w:rFonts w:ascii="Times New Roman" w:eastAsia="Times New Roman" w:hAnsi="Times New Roman"/>
          <w:b/>
          <w:sz w:val="36"/>
          <w:szCs w:val="36"/>
          <w:lang w:eastAsia="ru-RU"/>
        </w:rPr>
        <w:t>23</w:t>
      </w:r>
      <w:r w:rsidRPr="00737738">
        <w:rPr>
          <w:rFonts w:ascii="Times New Roman" w:eastAsia="Times New Roman" w:hAnsi="Times New Roman"/>
          <w:b/>
          <w:sz w:val="36"/>
          <w:szCs w:val="36"/>
          <w:lang w:eastAsia="ru-RU"/>
        </w:rPr>
        <w:t xml:space="preserve"> </w:t>
      </w:r>
      <w:proofErr w:type="spellStart"/>
      <w:r w:rsidRPr="00737738">
        <w:rPr>
          <w:rFonts w:ascii="Times New Roman" w:eastAsia="Times New Roman" w:hAnsi="Times New Roman"/>
          <w:b/>
          <w:sz w:val="36"/>
          <w:szCs w:val="36"/>
          <w:lang w:eastAsia="ru-RU"/>
        </w:rPr>
        <w:t>г</w:t>
      </w:r>
      <w:r>
        <w:rPr>
          <w:rFonts w:ascii="Times New Roman" w:eastAsia="Times New Roman" w:hAnsi="Times New Roman"/>
          <w:b/>
          <w:sz w:val="36"/>
          <w:szCs w:val="36"/>
          <w:lang w:eastAsia="ru-RU"/>
        </w:rPr>
        <w:t>.</w:t>
      </w:r>
      <w:proofErr w:type="gramStart"/>
      <w:r w:rsidRPr="00737738">
        <w:rPr>
          <w:rFonts w:ascii="Times New Roman" w:eastAsia="Times New Roman" w:hAnsi="Times New Roman"/>
          <w:b/>
          <w:sz w:val="36"/>
          <w:szCs w:val="36"/>
          <w:lang w:eastAsia="ru-RU"/>
        </w:rPr>
        <w:t>г</w:t>
      </w:r>
      <w:proofErr w:type="spellEnd"/>
      <w:proofErr w:type="gramEnd"/>
      <w:r>
        <w:rPr>
          <w:rFonts w:ascii="Times New Roman" w:eastAsia="Times New Roman" w:hAnsi="Times New Roman"/>
          <w:b/>
          <w:sz w:val="36"/>
          <w:szCs w:val="36"/>
          <w:lang w:eastAsia="ru-RU"/>
        </w:rPr>
        <w:t>.</w:t>
      </w:r>
      <w:r w:rsidRPr="00737738">
        <w:rPr>
          <w:rFonts w:ascii="Times New Roman" w:eastAsia="Times New Roman" w:hAnsi="Times New Roman"/>
          <w:b/>
          <w:sz w:val="36"/>
          <w:szCs w:val="36"/>
          <w:lang w:eastAsia="ru-RU"/>
        </w:rPr>
        <w:t>)</w:t>
      </w:r>
    </w:p>
    <w:p w:rsidR="00BF5A1D" w:rsidRDefault="00BF5A1D" w:rsidP="00BF5A1D">
      <w:pPr>
        <w:widowControl w:val="0"/>
        <w:autoSpaceDE w:val="0"/>
        <w:autoSpaceDN w:val="0"/>
        <w:adjustRightInd w:val="0"/>
        <w:ind w:left="-540"/>
        <w:jc w:val="center"/>
        <w:rPr>
          <w:rFonts w:ascii="Times New Roman" w:eastAsia="Times New Roman" w:hAnsi="Times New Roman"/>
          <w:sz w:val="24"/>
          <w:szCs w:val="24"/>
          <w:lang w:eastAsia="ru-RU"/>
        </w:rPr>
      </w:pPr>
    </w:p>
    <w:p w:rsidR="00BF5A1D" w:rsidRPr="00737738" w:rsidRDefault="00BF5A1D" w:rsidP="00BF5A1D">
      <w:pPr>
        <w:widowControl w:val="0"/>
        <w:autoSpaceDE w:val="0"/>
        <w:autoSpaceDN w:val="0"/>
        <w:adjustRightInd w:val="0"/>
        <w:ind w:left="-540"/>
        <w:jc w:val="center"/>
        <w:rPr>
          <w:rFonts w:ascii="Times New Roman" w:eastAsia="Times New Roman" w:hAnsi="Times New Roman"/>
          <w:sz w:val="24"/>
          <w:szCs w:val="24"/>
          <w:lang w:eastAsia="ru-RU"/>
        </w:rPr>
      </w:pPr>
      <w:proofErr w:type="gramStart"/>
      <w:r w:rsidRPr="00737738">
        <w:rPr>
          <w:rFonts w:ascii="Times New Roman" w:eastAsia="Times New Roman" w:hAnsi="Times New Roman"/>
          <w:sz w:val="24"/>
          <w:szCs w:val="24"/>
          <w:lang w:eastAsia="ru-RU"/>
        </w:rPr>
        <w:t>подготовлена</w:t>
      </w:r>
      <w:proofErr w:type="gramEnd"/>
      <w:r w:rsidRPr="00737738">
        <w:rPr>
          <w:rFonts w:ascii="Times New Roman" w:eastAsia="Times New Roman" w:hAnsi="Times New Roman"/>
          <w:sz w:val="24"/>
          <w:szCs w:val="24"/>
          <w:lang w:eastAsia="ru-RU"/>
        </w:rPr>
        <w:t xml:space="preserve"> в соответствии с требованиями </w:t>
      </w:r>
    </w:p>
    <w:p w:rsidR="00BF5A1D" w:rsidRPr="00737738" w:rsidRDefault="00BF5A1D" w:rsidP="00BF5A1D">
      <w:pPr>
        <w:widowControl w:val="0"/>
        <w:autoSpaceDE w:val="0"/>
        <w:autoSpaceDN w:val="0"/>
        <w:adjustRightInd w:val="0"/>
        <w:ind w:left="-540"/>
        <w:jc w:val="center"/>
        <w:rPr>
          <w:rFonts w:ascii="Times New Roman" w:eastAsia="Times New Roman" w:hAnsi="Times New Roman"/>
          <w:sz w:val="24"/>
          <w:szCs w:val="24"/>
          <w:lang w:eastAsia="ru-RU"/>
        </w:rPr>
      </w:pPr>
      <w:r w:rsidRPr="00737738">
        <w:rPr>
          <w:rFonts w:ascii="Times New Roman" w:eastAsia="Times New Roman" w:hAnsi="Times New Roman"/>
          <w:sz w:val="24"/>
          <w:szCs w:val="24"/>
          <w:lang w:eastAsia="ru-RU"/>
        </w:rPr>
        <w:t xml:space="preserve">Федерального государственного образовательного стандарта </w:t>
      </w:r>
    </w:p>
    <w:p w:rsidR="00BF5A1D" w:rsidRPr="00737738" w:rsidRDefault="00BF5A1D" w:rsidP="00BF5A1D">
      <w:pPr>
        <w:widowControl w:val="0"/>
        <w:autoSpaceDE w:val="0"/>
        <w:autoSpaceDN w:val="0"/>
        <w:adjustRightInd w:val="0"/>
        <w:ind w:left="-540"/>
        <w:jc w:val="center"/>
        <w:rPr>
          <w:rFonts w:ascii="Times New Roman" w:eastAsia="Times New Roman" w:hAnsi="Times New Roman"/>
          <w:sz w:val="24"/>
          <w:szCs w:val="24"/>
          <w:lang w:eastAsia="ru-RU"/>
        </w:rPr>
      </w:pPr>
      <w:r w:rsidRPr="00737738">
        <w:rPr>
          <w:rFonts w:ascii="Times New Roman" w:eastAsia="Times New Roman" w:hAnsi="Times New Roman"/>
          <w:sz w:val="24"/>
          <w:szCs w:val="24"/>
          <w:lang w:eastAsia="ru-RU"/>
        </w:rPr>
        <w:t xml:space="preserve">основного начального общего образования </w:t>
      </w:r>
    </w:p>
    <w:p w:rsidR="00BF5A1D" w:rsidRPr="00737738" w:rsidRDefault="00BF5A1D" w:rsidP="00BF5A1D">
      <w:pPr>
        <w:tabs>
          <w:tab w:val="left" w:pos="9498"/>
        </w:tabs>
        <w:jc w:val="center"/>
        <w:rPr>
          <w:rFonts w:ascii="Times New Roman" w:hAnsi="Times New Roman"/>
          <w:sz w:val="24"/>
          <w:szCs w:val="24"/>
        </w:rPr>
      </w:pPr>
      <w:r w:rsidRPr="00737738">
        <w:rPr>
          <w:rFonts w:ascii="Times New Roman" w:eastAsia="Times New Roman" w:hAnsi="Times New Roman"/>
          <w:sz w:val="24"/>
          <w:szCs w:val="24"/>
          <w:lang w:eastAsia="ru-RU"/>
        </w:rPr>
        <w:t xml:space="preserve">и </w:t>
      </w:r>
      <w:proofErr w:type="gramStart"/>
      <w:r w:rsidRPr="00737738">
        <w:rPr>
          <w:rFonts w:ascii="Times New Roman" w:eastAsia="Times New Roman" w:hAnsi="Times New Roman"/>
          <w:sz w:val="24"/>
          <w:szCs w:val="24"/>
          <w:lang w:eastAsia="ru-RU"/>
        </w:rPr>
        <w:t>составлена</w:t>
      </w:r>
      <w:proofErr w:type="gramEnd"/>
      <w:r w:rsidRPr="00737738">
        <w:rPr>
          <w:rFonts w:ascii="Times New Roman" w:eastAsia="Times New Roman" w:hAnsi="Times New Roman"/>
          <w:sz w:val="24"/>
          <w:szCs w:val="24"/>
          <w:lang w:eastAsia="ru-RU"/>
        </w:rPr>
        <w:t xml:space="preserve"> на основе программы </w:t>
      </w:r>
      <w:r w:rsidRPr="00382A7C">
        <w:rPr>
          <w:rFonts w:ascii="Times New Roman" w:eastAsia="PMingLiU" w:hAnsi="Times New Roman"/>
          <w:sz w:val="24"/>
          <w:szCs w:val="24"/>
          <w:lang w:eastAsia="zh-TW"/>
        </w:rPr>
        <w:t>Русский язык. Предметная линия учебников системы «Школа России». 1—4 классы</w:t>
      </w:r>
      <w:r>
        <w:rPr>
          <w:rFonts w:ascii="Times New Roman" w:eastAsia="PMingLiU" w:hAnsi="Times New Roman"/>
          <w:sz w:val="24"/>
          <w:szCs w:val="24"/>
          <w:lang w:eastAsia="zh-TW"/>
        </w:rPr>
        <w:t xml:space="preserve">. </w:t>
      </w:r>
      <w:r w:rsidRPr="00382A7C">
        <w:rPr>
          <w:rFonts w:ascii="Times New Roman" w:eastAsia="PMingLiU" w:hAnsi="Times New Roman"/>
          <w:sz w:val="24"/>
          <w:szCs w:val="24"/>
          <w:lang w:eastAsia="zh-TW"/>
        </w:rPr>
        <w:t xml:space="preserve">В. П. </w:t>
      </w:r>
      <w:proofErr w:type="spellStart"/>
      <w:r w:rsidRPr="00382A7C">
        <w:rPr>
          <w:rFonts w:ascii="Times New Roman" w:eastAsia="PMingLiU" w:hAnsi="Times New Roman"/>
          <w:sz w:val="24"/>
          <w:szCs w:val="24"/>
          <w:lang w:eastAsia="zh-TW"/>
        </w:rPr>
        <w:t>Канакина</w:t>
      </w:r>
      <w:proofErr w:type="spellEnd"/>
      <w:r w:rsidRPr="00382A7C">
        <w:rPr>
          <w:rFonts w:ascii="Times New Roman" w:eastAsia="PMingLiU" w:hAnsi="Times New Roman"/>
          <w:sz w:val="24"/>
          <w:szCs w:val="24"/>
          <w:lang w:eastAsia="zh-TW"/>
        </w:rPr>
        <w:t xml:space="preserve">, В. Г. Горецкий, М. В. </w:t>
      </w:r>
      <w:proofErr w:type="spellStart"/>
      <w:r w:rsidRPr="00382A7C">
        <w:rPr>
          <w:rFonts w:ascii="Times New Roman" w:eastAsia="PMingLiU" w:hAnsi="Times New Roman"/>
          <w:sz w:val="24"/>
          <w:szCs w:val="24"/>
          <w:lang w:eastAsia="zh-TW"/>
        </w:rPr>
        <w:t>Бойкина</w:t>
      </w:r>
      <w:proofErr w:type="spellEnd"/>
      <w:r w:rsidRPr="00382A7C">
        <w:rPr>
          <w:rFonts w:ascii="Times New Roman" w:eastAsia="PMingLiU" w:hAnsi="Times New Roman"/>
          <w:sz w:val="24"/>
          <w:szCs w:val="24"/>
          <w:lang w:eastAsia="zh-TW"/>
        </w:rPr>
        <w:t xml:space="preserve"> и Просвещение, 201</w:t>
      </w:r>
      <w:r>
        <w:rPr>
          <w:rFonts w:ascii="Times New Roman" w:eastAsia="PMingLiU" w:hAnsi="Times New Roman"/>
          <w:sz w:val="24"/>
          <w:szCs w:val="24"/>
          <w:lang w:eastAsia="zh-TW"/>
        </w:rPr>
        <w:t>1</w:t>
      </w:r>
      <w:r w:rsidRPr="00382A7C">
        <w:rPr>
          <w:rFonts w:ascii="Times New Roman" w:eastAsia="PMingLiU" w:hAnsi="Times New Roman"/>
          <w:sz w:val="24"/>
          <w:szCs w:val="24"/>
          <w:lang w:eastAsia="zh-TW"/>
        </w:rPr>
        <w:t>.</w:t>
      </w:r>
    </w:p>
    <w:p w:rsidR="00BF5A1D" w:rsidRPr="00737738" w:rsidRDefault="00BF5A1D" w:rsidP="00BF5A1D">
      <w:pPr>
        <w:widowControl w:val="0"/>
        <w:autoSpaceDE w:val="0"/>
        <w:autoSpaceDN w:val="0"/>
        <w:adjustRightInd w:val="0"/>
        <w:ind w:left="-540"/>
        <w:jc w:val="center"/>
        <w:rPr>
          <w:sz w:val="28"/>
          <w:szCs w:val="28"/>
        </w:rPr>
      </w:pPr>
    </w:p>
    <w:p w:rsidR="00BF5A1D" w:rsidRPr="00737738" w:rsidRDefault="00BF5A1D" w:rsidP="00BF5A1D">
      <w:pPr>
        <w:widowControl w:val="0"/>
        <w:autoSpaceDE w:val="0"/>
        <w:autoSpaceDN w:val="0"/>
        <w:adjustRightInd w:val="0"/>
        <w:ind w:left="-540"/>
        <w:rPr>
          <w:rFonts w:ascii="Times New Roman" w:eastAsia="Times New Roman" w:hAnsi="Times New Roman"/>
          <w:sz w:val="24"/>
          <w:szCs w:val="24"/>
          <w:lang w:eastAsia="ru-RU"/>
        </w:rPr>
      </w:pPr>
    </w:p>
    <w:p w:rsidR="00BF5A1D" w:rsidRPr="00737738" w:rsidRDefault="00BF5A1D" w:rsidP="00BF5A1D">
      <w:pPr>
        <w:rPr>
          <w:rFonts w:ascii="Times New Roman" w:eastAsia="Times New Roman" w:hAnsi="Times New Roman"/>
          <w:b/>
          <w:sz w:val="24"/>
          <w:szCs w:val="24"/>
          <w:lang w:eastAsia="ru-RU"/>
        </w:rPr>
      </w:pPr>
    </w:p>
    <w:p w:rsidR="00BF5A1D" w:rsidRPr="00737738" w:rsidRDefault="00BF5A1D" w:rsidP="00BF5A1D">
      <w:pPr>
        <w:jc w:val="right"/>
        <w:rPr>
          <w:rFonts w:ascii="Times New Roman" w:eastAsia="Times New Roman" w:hAnsi="Times New Roman"/>
          <w:sz w:val="24"/>
          <w:szCs w:val="24"/>
          <w:lang w:eastAsia="ru-RU"/>
        </w:rPr>
      </w:pPr>
      <w:r w:rsidRPr="00737738">
        <w:rPr>
          <w:rFonts w:ascii="Times New Roman" w:eastAsia="Times New Roman" w:hAnsi="Times New Roman"/>
          <w:sz w:val="24"/>
          <w:szCs w:val="24"/>
          <w:lang w:eastAsia="ru-RU"/>
        </w:rPr>
        <w:t xml:space="preserve">Разработчики: школьное методическое объединение </w:t>
      </w:r>
    </w:p>
    <w:p w:rsidR="00BF5A1D" w:rsidRPr="00737738" w:rsidRDefault="00BF5A1D" w:rsidP="00BF5A1D">
      <w:pPr>
        <w:jc w:val="right"/>
        <w:rPr>
          <w:rFonts w:ascii="Times New Roman" w:eastAsia="Times New Roman" w:hAnsi="Times New Roman"/>
          <w:sz w:val="24"/>
          <w:szCs w:val="24"/>
          <w:lang w:eastAsia="ru-RU"/>
        </w:rPr>
      </w:pPr>
      <w:r w:rsidRPr="00737738">
        <w:rPr>
          <w:rFonts w:ascii="Times New Roman" w:eastAsia="Times New Roman" w:hAnsi="Times New Roman"/>
          <w:sz w:val="24"/>
          <w:szCs w:val="24"/>
          <w:lang w:eastAsia="ru-RU"/>
        </w:rPr>
        <w:t>учителей начальных классов.</w:t>
      </w:r>
    </w:p>
    <w:p w:rsidR="00BF5A1D" w:rsidRDefault="00BF5A1D" w:rsidP="00A743F6">
      <w:pPr>
        <w:spacing w:line="360" w:lineRule="auto"/>
        <w:ind w:firstLine="709"/>
        <w:contextualSpacing/>
        <w:jc w:val="center"/>
        <w:rPr>
          <w:rFonts w:ascii="Times New Roman" w:eastAsia="Times New Roman" w:hAnsi="Times New Roman"/>
          <w:b/>
          <w:caps/>
          <w:sz w:val="24"/>
          <w:szCs w:val="28"/>
          <w:lang w:eastAsia="ru-RU"/>
        </w:rPr>
      </w:pPr>
    </w:p>
    <w:p w:rsidR="00BF5A1D" w:rsidRDefault="00BF5A1D" w:rsidP="00A743F6">
      <w:pPr>
        <w:spacing w:line="360" w:lineRule="auto"/>
        <w:ind w:firstLine="709"/>
        <w:contextualSpacing/>
        <w:jc w:val="center"/>
        <w:rPr>
          <w:rFonts w:ascii="Times New Roman" w:eastAsia="Times New Roman" w:hAnsi="Times New Roman"/>
          <w:b/>
          <w:caps/>
          <w:sz w:val="24"/>
          <w:szCs w:val="28"/>
          <w:lang w:eastAsia="ru-RU"/>
        </w:rPr>
      </w:pPr>
    </w:p>
    <w:p w:rsidR="00BF5A1D" w:rsidRDefault="00BF5A1D" w:rsidP="00A743F6">
      <w:pPr>
        <w:spacing w:line="360" w:lineRule="auto"/>
        <w:ind w:firstLine="709"/>
        <w:contextualSpacing/>
        <w:jc w:val="center"/>
        <w:rPr>
          <w:rFonts w:ascii="Times New Roman" w:eastAsia="Times New Roman" w:hAnsi="Times New Roman"/>
          <w:b/>
          <w:caps/>
          <w:sz w:val="24"/>
          <w:szCs w:val="28"/>
          <w:lang w:eastAsia="ru-RU"/>
        </w:rPr>
      </w:pPr>
    </w:p>
    <w:p w:rsidR="00BF5A1D" w:rsidRDefault="00BF5A1D" w:rsidP="00A743F6">
      <w:pPr>
        <w:spacing w:line="360" w:lineRule="auto"/>
        <w:ind w:firstLine="709"/>
        <w:contextualSpacing/>
        <w:jc w:val="center"/>
        <w:rPr>
          <w:rFonts w:ascii="Times New Roman" w:eastAsia="Times New Roman" w:hAnsi="Times New Roman"/>
          <w:b/>
          <w:caps/>
          <w:sz w:val="24"/>
          <w:szCs w:val="28"/>
          <w:lang w:eastAsia="ru-RU"/>
        </w:rPr>
      </w:pPr>
    </w:p>
    <w:p w:rsidR="00BF5A1D" w:rsidRDefault="00BF5A1D" w:rsidP="00A743F6">
      <w:pPr>
        <w:spacing w:line="360" w:lineRule="auto"/>
        <w:ind w:firstLine="709"/>
        <w:contextualSpacing/>
        <w:jc w:val="center"/>
        <w:rPr>
          <w:rFonts w:ascii="Times New Roman" w:eastAsia="Times New Roman" w:hAnsi="Times New Roman"/>
          <w:b/>
          <w:caps/>
          <w:sz w:val="24"/>
          <w:szCs w:val="28"/>
          <w:lang w:eastAsia="ru-RU"/>
        </w:rPr>
      </w:pPr>
    </w:p>
    <w:p w:rsidR="00A743F6" w:rsidRPr="00A743F6" w:rsidRDefault="00A743F6" w:rsidP="00A743F6">
      <w:pPr>
        <w:spacing w:line="360" w:lineRule="auto"/>
        <w:ind w:firstLine="709"/>
        <w:contextualSpacing/>
        <w:jc w:val="center"/>
        <w:rPr>
          <w:rFonts w:ascii="Times New Roman" w:hAnsi="Times New Roman"/>
          <w:caps/>
          <w:sz w:val="24"/>
          <w:szCs w:val="28"/>
        </w:rPr>
      </w:pPr>
      <w:r w:rsidRPr="00A743F6">
        <w:rPr>
          <w:rFonts w:ascii="Times New Roman" w:eastAsia="Times New Roman" w:hAnsi="Times New Roman"/>
          <w:b/>
          <w:caps/>
          <w:sz w:val="24"/>
          <w:szCs w:val="28"/>
          <w:lang w:eastAsia="ru-RU"/>
        </w:rPr>
        <w:lastRenderedPageBreak/>
        <w:t>Пояснительная записка</w:t>
      </w:r>
    </w:p>
    <w:p w:rsidR="00A743F6" w:rsidRDefault="00A743F6" w:rsidP="00A743F6">
      <w:pPr>
        <w:ind w:firstLine="709"/>
        <w:rPr>
          <w:rFonts w:ascii="Times New Roman" w:hAnsi="Times New Roman"/>
          <w:sz w:val="24"/>
          <w:szCs w:val="28"/>
        </w:rPr>
      </w:pPr>
    </w:p>
    <w:p w:rsidR="00D07FE8" w:rsidRPr="00A743F6" w:rsidRDefault="00D07FE8" w:rsidP="00A743F6">
      <w:pPr>
        <w:ind w:firstLine="709"/>
        <w:rPr>
          <w:rFonts w:ascii="Times New Roman" w:hAnsi="Times New Roman"/>
          <w:sz w:val="24"/>
          <w:szCs w:val="28"/>
        </w:rPr>
      </w:pPr>
      <w:r w:rsidRPr="00A743F6">
        <w:rPr>
          <w:rFonts w:ascii="Times New Roman" w:hAnsi="Times New Roman"/>
          <w:sz w:val="24"/>
          <w:szCs w:val="28"/>
        </w:rPr>
        <w:t>Нормативную правовую основу настоящей примерной программы по учебному предмету «Русский родной язык» составляют следующие документы:</w:t>
      </w:r>
    </w:p>
    <w:p w:rsidR="00D07FE8" w:rsidRPr="00A743F6" w:rsidRDefault="00D07FE8" w:rsidP="00A743F6">
      <w:pPr>
        <w:ind w:firstLine="709"/>
        <w:rPr>
          <w:rFonts w:ascii="Times New Roman" w:hAnsi="Times New Roman"/>
          <w:sz w:val="24"/>
          <w:szCs w:val="28"/>
        </w:rPr>
      </w:pPr>
      <w:r w:rsidRPr="00A743F6">
        <w:rPr>
          <w:rFonts w:ascii="Times New Roman" w:hAnsi="Times New Roman"/>
          <w:sz w:val="24"/>
          <w:szCs w:val="28"/>
        </w:rPr>
        <w:t xml:space="preserve">Федеральный закон от 29 декабря 2012 г. № 273-ФЗ «Об образовании </w:t>
      </w:r>
      <w:r w:rsidRPr="00A743F6">
        <w:rPr>
          <w:rFonts w:ascii="Times New Roman" w:hAnsi="Times New Roman"/>
          <w:sz w:val="24"/>
          <w:szCs w:val="28"/>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D07FE8" w:rsidRPr="00A743F6" w:rsidRDefault="00D07FE8" w:rsidP="00A743F6">
      <w:pPr>
        <w:ind w:firstLine="709"/>
        <w:rPr>
          <w:rFonts w:ascii="Times New Roman" w:hAnsi="Times New Roman"/>
          <w:sz w:val="24"/>
          <w:szCs w:val="28"/>
        </w:rPr>
      </w:pPr>
      <w:r w:rsidRPr="00A743F6">
        <w:rPr>
          <w:rFonts w:ascii="Times New Roman" w:hAnsi="Times New Roman"/>
          <w:sz w:val="24"/>
          <w:szCs w:val="28"/>
        </w:rPr>
        <w:t>Закон Российской Федерации от 25 октября 1991 г. № 1807-1 «О языках народов Российской Федерации» (в редакции Федерального закона № 185-ФЗ);</w:t>
      </w:r>
    </w:p>
    <w:p w:rsidR="00D07FE8" w:rsidRPr="00A743F6" w:rsidRDefault="00D07FE8" w:rsidP="00A743F6">
      <w:pPr>
        <w:ind w:firstLine="709"/>
        <w:rPr>
          <w:rFonts w:ascii="Times New Roman" w:hAnsi="Times New Roman"/>
          <w:sz w:val="24"/>
          <w:szCs w:val="28"/>
        </w:rPr>
      </w:pPr>
      <w:r w:rsidRPr="00A743F6">
        <w:rPr>
          <w:rFonts w:ascii="Times New Roman" w:hAnsi="Times New Roman"/>
          <w:sz w:val="24"/>
          <w:szCs w:val="28"/>
        </w:rPr>
        <w:t xml:space="preserve">приказ Министерства образования и науки Российской Федерации </w:t>
      </w:r>
      <w:r w:rsidRPr="00A743F6">
        <w:rPr>
          <w:rFonts w:ascii="Times New Roman" w:hAnsi="Times New Roman"/>
          <w:sz w:val="24"/>
          <w:szCs w:val="28"/>
        </w:rPr>
        <w:br/>
        <w:t>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D07FE8" w:rsidRDefault="00D07FE8" w:rsidP="00A743F6">
      <w:pPr>
        <w:ind w:firstLine="709"/>
        <w:rPr>
          <w:rFonts w:ascii="Times New Roman" w:hAnsi="Times New Roman"/>
          <w:sz w:val="24"/>
          <w:szCs w:val="28"/>
        </w:rPr>
      </w:pPr>
      <w:r w:rsidRPr="00A743F6">
        <w:rPr>
          <w:rFonts w:ascii="Times New Roman" w:hAnsi="Times New Roman"/>
          <w:sz w:val="24"/>
          <w:szCs w:val="28"/>
        </w:rPr>
        <w:t xml:space="preserve">приказ Министерства образования и науки Российской Федерации </w:t>
      </w:r>
      <w:r w:rsidRPr="00A743F6">
        <w:rPr>
          <w:rFonts w:ascii="Times New Roman" w:hAnsi="Times New Roman"/>
          <w:sz w:val="24"/>
          <w:szCs w:val="28"/>
        </w:rPr>
        <w:br/>
        <w:t>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607191" w:rsidRPr="00041B81" w:rsidRDefault="00607191" w:rsidP="00607191">
      <w:pPr>
        <w:pStyle w:val="a8"/>
        <w:numPr>
          <w:ilvl w:val="0"/>
          <w:numId w:val="10"/>
        </w:numPr>
        <w:spacing w:after="0" w:line="240" w:lineRule="auto"/>
        <w:ind w:left="0" w:firstLine="425"/>
        <w:jc w:val="both"/>
        <w:textAlignment w:val="center"/>
        <w:rPr>
          <w:rFonts w:ascii="Times New Roman" w:eastAsia="Times New Roman" w:hAnsi="Times New Roman" w:cs="Times New Roman"/>
          <w:sz w:val="24"/>
          <w:szCs w:val="24"/>
        </w:rPr>
      </w:pPr>
      <w:r w:rsidRPr="00041B81">
        <w:rPr>
          <w:rFonts w:ascii="Times New Roman" w:eastAsia="Times New Roman" w:hAnsi="Times New Roman" w:cs="Times New Roman"/>
          <w:sz w:val="24"/>
          <w:szCs w:val="24"/>
        </w:rPr>
        <w:t xml:space="preserve">Письмо </w:t>
      </w:r>
      <w:proofErr w:type="spellStart"/>
      <w:r w:rsidRPr="00041B81">
        <w:rPr>
          <w:rFonts w:ascii="Times New Roman" w:eastAsia="Times New Roman" w:hAnsi="Times New Roman" w:cs="Times New Roman"/>
          <w:sz w:val="24"/>
          <w:szCs w:val="24"/>
        </w:rPr>
        <w:t>Минобрнауки</w:t>
      </w:r>
      <w:proofErr w:type="spellEnd"/>
      <w:r w:rsidRPr="00041B81">
        <w:rPr>
          <w:rFonts w:ascii="Times New Roman" w:eastAsia="Times New Roman" w:hAnsi="Times New Roman" w:cs="Times New Roman"/>
          <w:sz w:val="24"/>
          <w:szCs w:val="24"/>
        </w:rPr>
        <w:t xml:space="preserve"> России от 28 октября 2015 г. № 08-1786 «О рабочих программах учебных предметов».</w:t>
      </w:r>
    </w:p>
    <w:p w:rsidR="00607191" w:rsidRPr="00041B81" w:rsidRDefault="00607191" w:rsidP="00607191">
      <w:pPr>
        <w:pStyle w:val="a8"/>
        <w:numPr>
          <w:ilvl w:val="0"/>
          <w:numId w:val="10"/>
        </w:numPr>
        <w:spacing w:after="0" w:line="240" w:lineRule="auto"/>
        <w:ind w:left="0" w:firstLine="425"/>
        <w:jc w:val="both"/>
        <w:textAlignment w:val="center"/>
        <w:rPr>
          <w:rFonts w:ascii="Times New Roman" w:eastAsia="Times New Roman" w:hAnsi="Times New Roman" w:cs="Times New Roman"/>
          <w:sz w:val="24"/>
          <w:szCs w:val="24"/>
        </w:rPr>
      </w:pPr>
      <w:r w:rsidRPr="00041B81">
        <w:rPr>
          <w:rFonts w:ascii="Times New Roman" w:eastAsia="Times New Roman" w:hAnsi="Times New Roman" w:cs="Times New Roman"/>
          <w:sz w:val="24"/>
          <w:szCs w:val="24"/>
        </w:rPr>
        <w:t xml:space="preserve">Письмо Департамента государственной политики в сфере общего образования </w:t>
      </w:r>
      <w:proofErr w:type="spellStart"/>
      <w:r w:rsidRPr="00041B81">
        <w:rPr>
          <w:rFonts w:ascii="Times New Roman" w:eastAsia="Times New Roman" w:hAnsi="Times New Roman" w:cs="Times New Roman"/>
          <w:sz w:val="24"/>
          <w:szCs w:val="24"/>
        </w:rPr>
        <w:t>Минобрнауки</w:t>
      </w:r>
      <w:proofErr w:type="spellEnd"/>
      <w:r w:rsidRPr="00041B81">
        <w:rPr>
          <w:rFonts w:ascii="Times New Roman" w:eastAsia="Times New Roman" w:hAnsi="Times New Roman" w:cs="Times New Roman"/>
          <w:sz w:val="24"/>
          <w:szCs w:val="24"/>
        </w:rPr>
        <w:t xml:space="preserve"> России от 7 августа 2015 г. № 08-1228 «О направлении рекомендаций».</w:t>
      </w:r>
    </w:p>
    <w:p w:rsidR="00607191" w:rsidRPr="00041B81" w:rsidRDefault="00607191" w:rsidP="00607191">
      <w:pPr>
        <w:pStyle w:val="a8"/>
        <w:numPr>
          <w:ilvl w:val="0"/>
          <w:numId w:val="10"/>
        </w:numPr>
        <w:spacing w:after="0" w:line="240" w:lineRule="auto"/>
        <w:ind w:left="0" w:firstLine="425"/>
        <w:jc w:val="both"/>
        <w:textAlignment w:val="center"/>
        <w:rPr>
          <w:rFonts w:ascii="Times New Roman" w:eastAsia="Times New Roman" w:hAnsi="Times New Roman" w:cs="Times New Roman"/>
          <w:sz w:val="24"/>
          <w:szCs w:val="24"/>
        </w:rPr>
      </w:pPr>
      <w:r w:rsidRPr="00041B81">
        <w:rPr>
          <w:rFonts w:ascii="Times New Roman" w:eastAsia="Times New Roman" w:hAnsi="Times New Roman" w:cs="Times New Roman"/>
          <w:sz w:val="24"/>
          <w:szCs w:val="24"/>
        </w:rPr>
        <w:t xml:space="preserve">Основной общеобразовательной программой начального общего образования МАОУ «Школа № 81» . </w:t>
      </w:r>
    </w:p>
    <w:p w:rsidR="00607191" w:rsidRPr="00041B81" w:rsidRDefault="00607191" w:rsidP="00607191">
      <w:pPr>
        <w:pStyle w:val="a8"/>
        <w:numPr>
          <w:ilvl w:val="0"/>
          <w:numId w:val="10"/>
        </w:numPr>
        <w:spacing w:after="0" w:line="240" w:lineRule="auto"/>
        <w:ind w:left="0" w:firstLine="425"/>
        <w:jc w:val="both"/>
        <w:textAlignment w:val="center"/>
        <w:rPr>
          <w:rFonts w:ascii="Times New Roman" w:eastAsia="Times New Roman" w:hAnsi="Times New Roman" w:cs="Times New Roman"/>
          <w:sz w:val="24"/>
          <w:szCs w:val="24"/>
        </w:rPr>
      </w:pPr>
      <w:r w:rsidRPr="00041B81">
        <w:rPr>
          <w:rFonts w:ascii="Times New Roman" w:eastAsia="Times New Roman" w:hAnsi="Times New Roman" w:cs="Times New Roman"/>
          <w:sz w:val="24"/>
          <w:szCs w:val="24"/>
        </w:rPr>
        <w:t>Учебного плана  МАОУ «Школа № 81.</w:t>
      </w:r>
    </w:p>
    <w:p w:rsidR="00607191" w:rsidRPr="00A743F6" w:rsidRDefault="00607191" w:rsidP="00A743F6">
      <w:pPr>
        <w:ind w:firstLine="709"/>
        <w:rPr>
          <w:rFonts w:ascii="Times New Roman" w:hAnsi="Times New Roman"/>
          <w:sz w:val="24"/>
          <w:szCs w:val="28"/>
        </w:rPr>
      </w:pPr>
    </w:p>
    <w:p w:rsidR="00D07FE8" w:rsidRPr="00A743F6" w:rsidRDefault="00D07FE8" w:rsidP="00A743F6">
      <w:pPr>
        <w:ind w:firstLine="709"/>
        <w:rPr>
          <w:rFonts w:ascii="Times New Roman" w:hAnsi="Times New Roman"/>
          <w:sz w:val="24"/>
          <w:szCs w:val="28"/>
        </w:rPr>
      </w:pPr>
      <w:proofErr w:type="gramStart"/>
      <w:r w:rsidRPr="00A743F6">
        <w:rPr>
          <w:rFonts w:ascii="Times New Roman" w:hAnsi="Times New Roman"/>
          <w:sz w:val="24"/>
          <w:szCs w:val="28"/>
        </w:rPr>
        <w:t>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w:t>
      </w:r>
      <w:proofErr w:type="gramEnd"/>
      <w:r w:rsidRPr="00A743F6">
        <w:rPr>
          <w:rFonts w:ascii="Times New Roman" w:hAnsi="Times New Roman"/>
          <w:sz w:val="24"/>
          <w:szCs w:val="28"/>
        </w:rPr>
        <w:t xml:space="preserve"> «Русский родной язык», входящему в образовательную область «Родной язык и литературное чтение на родном языке».</w:t>
      </w:r>
    </w:p>
    <w:p w:rsidR="00D07FE8" w:rsidRPr="00A743F6" w:rsidRDefault="00D07FE8" w:rsidP="00A743F6">
      <w:pPr>
        <w:ind w:firstLine="709"/>
        <w:rPr>
          <w:rFonts w:ascii="Times New Roman" w:hAnsi="Times New Roman"/>
          <w:sz w:val="24"/>
          <w:szCs w:val="28"/>
        </w:rPr>
      </w:pPr>
      <w:r w:rsidRPr="00A743F6">
        <w:rPr>
          <w:rFonts w:ascii="Times New Roman" w:hAnsi="Times New Roman"/>
          <w:sz w:val="24"/>
          <w:szCs w:val="28"/>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D07FE8" w:rsidRPr="00A743F6" w:rsidRDefault="00D07FE8" w:rsidP="00A743F6">
      <w:pPr>
        <w:ind w:firstLine="709"/>
        <w:rPr>
          <w:rFonts w:ascii="Times New Roman" w:hAnsi="Times New Roman"/>
          <w:sz w:val="24"/>
          <w:szCs w:val="28"/>
        </w:rPr>
      </w:pPr>
      <w:r w:rsidRPr="00A743F6">
        <w:rPr>
          <w:rFonts w:ascii="Times New Roman" w:hAnsi="Times New Roman"/>
          <w:sz w:val="24"/>
          <w:szCs w:val="28"/>
        </w:rPr>
        <w:t>Программа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D07FE8" w:rsidRPr="00D918E6" w:rsidRDefault="00D07FE8" w:rsidP="00A743F6">
      <w:pPr>
        <w:ind w:firstLine="709"/>
        <w:rPr>
          <w:rFonts w:ascii="Times New Roman" w:hAnsi="Times New Roman"/>
          <w:sz w:val="28"/>
          <w:szCs w:val="28"/>
        </w:rPr>
      </w:pPr>
      <w:r w:rsidRPr="00A743F6">
        <w:rPr>
          <w:rFonts w:ascii="Times New Roman" w:hAnsi="Times New Roman"/>
          <w:sz w:val="24"/>
          <w:szCs w:val="28"/>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rsidR="00A743F6" w:rsidRDefault="00A743F6" w:rsidP="00D07FE8">
      <w:pPr>
        <w:spacing w:line="360" w:lineRule="auto"/>
        <w:ind w:firstLine="709"/>
        <w:contextualSpacing/>
        <w:jc w:val="center"/>
        <w:rPr>
          <w:rFonts w:ascii="Times New Roman" w:eastAsia="Times New Roman" w:hAnsi="Times New Roman"/>
          <w:b/>
          <w:caps/>
          <w:sz w:val="28"/>
          <w:szCs w:val="28"/>
          <w:lang w:eastAsia="ru-RU"/>
        </w:rPr>
      </w:pPr>
    </w:p>
    <w:p w:rsidR="00A743F6" w:rsidRDefault="00A743F6" w:rsidP="00D07FE8">
      <w:pPr>
        <w:spacing w:line="360" w:lineRule="auto"/>
        <w:ind w:firstLine="709"/>
        <w:contextualSpacing/>
        <w:jc w:val="center"/>
        <w:rPr>
          <w:rFonts w:ascii="Times New Roman" w:eastAsia="Times New Roman" w:hAnsi="Times New Roman"/>
          <w:b/>
          <w:caps/>
          <w:sz w:val="28"/>
          <w:szCs w:val="28"/>
          <w:lang w:eastAsia="ru-RU"/>
        </w:rPr>
      </w:pPr>
    </w:p>
    <w:p w:rsidR="00A743F6" w:rsidRDefault="00A743F6" w:rsidP="00D07FE8">
      <w:pPr>
        <w:spacing w:line="360" w:lineRule="auto"/>
        <w:ind w:firstLine="709"/>
        <w:contextualSpacing/>
        <w:jc w:val="center"/>
        <w:rPr>
          <w:rFonts w:ascii="Times New Roman" w:eastAsia="Times New Roman" w:hAnsi="Times New Roman"/>
          <w:b/>
          <w:caps/>
          <w:sz w:val="28"/>
          <w:szCs w:val="28"/>
          <w:lang w:eastAsia="ru-RU"/>
        </w:rPr>
      </w:pPr>
    </w:p>
    <w:p w:rsidR="00D07FE8" w:rsidRPr="00A743F6" w:rsidRDefault="00607191" w:rsidP="00A743F6">
      <w:pPr>
        <w:shd w:val="clear" w:color="auto" w:fill="FFFFFF"/>
        <w:autoSpaceDE w:val="0"/>
        <w:autoSpaceDN w:val="0"/>
        <w:adjustRightInd w:val="0"/>
        <w:ind w:firstLine="709"/>
        <w:jc w:val="center"/>
        <w:rPr>
          <w:rFonts w:ascii="Times New Roman" w:hAnsi="Times New Roman"/>
          <w:b/>
          <w:bCs/>
          <w:i/>
          <w:sz w:val="24"/>
          <w:szCs w:val="28"/>
        </w:rPr>
      </w:pPr>
      <w:r>
        <w:rPr>
          <w:rFonts w:ascii="Times New Roman" w:hAnsi="Times New Roman"/>
          <w:b/>
          <w:bCs/>
          <w:i/>
          <w:sz w:val="24"/>
          <w:szCs w:val="28"/>
        </w:rPr>
        <w:lastRenderedPageBreak/>
        <w:t>Ц</w:t>
      </w:r>
      <w:r w:rsidR="00D07FE8" w:rsidRPr="00A743F6">
        <w:rPr>
          <w:rFonts w:ascii="Times New Roman" w:hAnsi="Times New Roman"/>
          <w:b/>
          <w:bCs/>
          <w:i/>
          <w:sz w:val="24"/>
          <w:szCs w:val="28"/>
        </w:rPr>
        <w:t>ели изучения учебного предмета «Русский родной  язык»</w:t>
      </w:r>
    </w:p>
    <w:p w:rsidR="003725F1" w:rsidRPr="00A743F6" w:rsidRDefault="003725F1" w:rsidP="00A743F6">
      <w:pPr>
        <w:ind w:firstLine="708"/>
        <w:rPr>
          <w:rFonts w:ascii="Times New Roman" w:hAnsi="Times New Roman"/>
          <w:sz w:val="24"/>
          <w:szCs w:val="28"/>
        </w:rPr>
      </w:pPr>
      <w:r w:rsidRPr="00A743F6">
        <w:rPr>
          <w:rFonts w:ascii="Times New Roman" w:hAnsi="Times New Roman"/>
          <w:sz w:val="24"/>
          <w:szCs w:val="28"/>
        </w:rPr>
        <w:t>Программа учебного предмета «Русский родной язык» разработана для организаций, реализующих программы начального общего образования.</w:t>
      </w:r>
    </w:p>
    <w:p w:rsidR="003725F1" w:rsidRPr="00A743F6" w:rsidRDefault="003725F1" w:rsidP="00A743F6">
      <w:pPr>
        <w:ind w:firstLine="709"/>
        <w:rPr>
          <w:rFonts w:ascii="Times New Roman" w:hAnsi="Times New Roman"/>
          <w:sz w:val="24"/>
          <w:szCs w:val="28"/>
        </w:rPr>
      </w:pPr>
      <w:r w:rsidRPr="00A743F6">
        <w:rPr>
          <w:rFonts w:ascii="Times New Roman" w:hAnsi="Times New Roman"/>
          <w:sz w:val="24"/>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AA4ACD" w:rsidRPr="00A743F6" w:rsidRDefault="00AA4ACD" w:rsidP="00A743F6">
      <w:pPr>
        <w:ind w:firstLine="709"/>
        <w:rPr>
          <w:rFonts w:ascii="Times New Roman" w:hAnsi="Times New Roman"/>
          <w:sz w:val="24"/>
          <w:szCs w:val="28"/>
        </w:rPr>
      </w:pPr>
      <w:r w:rsidRPr="00A743F6">
        <w:rPr>
          <w:rFonts w:ascii="Times New Roman" w:hAnsi="Times New Roman"/>
          <w:sz w:val="24"/>
          <w:szCs w:val="28"/>
        </w:rPr>
        <w:t>В соответствии с этим курс русского родного языка направлен на достижение следующих целей:</w:t>
      </w:r>
    </w:p>
    <w:p w:rsidR="00AA4ACD" w:rsidRPr="00A743F6" w:rsidRDefault="00AA4ACD" w:rsidP="00A743F6">
      <w:pPr>
        <w:numPr>
          <w:ilvl w:val="0"/>
          <w:numId w:val="1"/>
        </w:numPr>
        <w:ind w:left="0" w:firstLine="709"/>
        <w:rPr>
          <w:rFonts w:ascii="Times New Roman" w:hAnsi="Times New Roman"/>
          <w:sz w:val="24"/>
          <w:szCs w:val="28"/>
        </w:rPr>
      </w:pPr>
      <w:r w:rsidRPr="00A743F6">
        <w:rPr>
          <w:rFonts w:ascii="Times New Roman" w:hAnsi="Times New Roman"/>
          <w:sz w:val="24"/>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A4ACD" w:rsidRPr="00A743F6" w:rsidRDefault="00AA4ACD" w:rsidP="00A743F6">
      <w:pPr>
        <w:numPr>
          <w:ilvl w:val="0"/>
          <w:numId w:val="1"/>
        </w:numPr>
        <w:ind w:left="0" w:firstLine="709"/>
        <w:rPr>
          <w:rFonts w:ascii="Times New Roman" w:hAnsi="Times New Roman"/>
          <w:sz w:val="24"/>
          <w:szCs w:val="28"/>
        </w:rPr>
      </w:pPr>
      <w:r w:rsidRPr="00A743F6">
        <w:rPr>
          <w:rFonts w:ascii="Times New Roman" w:hAnsi="Times New Roman"/>
          <w:sz w:val="24"/>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A4ACD" w:rsidRPr="00A743F6" w:rsidRDefault="00AA4ACD" w:rsidP="00A743F6">
      <w:pPr>
        <w:numPr>
          <w:ilvl w:val="0"/>
          <w:numId w:val="1"/>
        </w:numPr>
        <w:ind w:left="0" w:firstLine="709"/>
        <w:rPr>
          <w:rFonts w:ascii="Times New Roman" w:hAnsi="Times New Roman"/>
          <w:sz w:val="24"/>
          <w:szCs w:val="28"/>
        </w:rPr>
      </w:pPr>
      <w:r w:rsidRPr="00A743F6">
        <w:rPr>
          <w:rFonts w:ascii="Times New Roman" w:hAnsi="Times New Roman"/>
          <w:sz w:val="24"/>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A4ACD" w:rsidRPr="00A743F6" w:rsidRDefault="00AA4ACD" w:rsidP="00A743F6">
      <w:pPr>
        <w:numPr>
          <w:ilvl w:val="0"/>
          <w:numId w:val="1"/>
        </w:numPr>
        <w:ind w:left="0" w:firstLine="709"/>
        <w:rPr>
          <w:rFonts w:ascii="Times New Roman" w:hAnsi="Times New Roman"/>
          <w:sz w:val="24"/>
          <w:szCs w:val="28"/>
        </w:rPr>
      </w:pPr>
      <w:r w:rsidRPr="00A743F6">
        <w:rPr>
          <w:rFonts w:ascii="Times New Roman" w:hAnsi="Times New Roman"/>
          <w:sz w:val="24"/>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4ACD" w:rsidRPr="00A743F6" w:rsidRDefault="00AA4ACD" w:rsidP="00A743F6">
      <w:pPr>
        <w:numPr>
          <w:ilvl w:val="0"/>
          <w:numId w:val="1"/>
        </w:numPr>
        <w:ind w:left="0" w:firstLine="709"/>
        <w:rPr>
          <w:rFonts w:ascii="Times New Roman" w:hAnsi="Times New Roman"/>
          <w:sz w:val="24"/>
          <w:szCs w:val="28"/>
        </w:rPr>
      </w:pPr>
      <w:r w:rsidRPr="00A743F6">
        <w:rPr>
          <w:rFonts w:ascii="Times New Roman" w:hAnsi="Times New Roman"/>
          <w:sz w:val="24"/>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4ACD" w:rsidRPr="00A743F6" w:rsidRDefault="00AA4ACD" w:rsidP="00A743F6">
      <w:pPr>
        <w:numPr>
          <w:ilvl w:val="0"/>
          <w:numId w:val="1"/>
        </w:numPr>
        <w:ind w:left="0" w:firstLine="709"/>
        <w:rPr>
          <w:rFonts w:ascii="Times New Roman" w:hAnsi="Times New Roman"/>
          <w:sz w:val="24"/>
          <w:szCs w:val="28"/>
        </w:rPr>
      </w:pPr>
      <w:r w:rsidRPr="00A743F6">
        <w:rPr>
          <w:rFonts w:ascii="Times New Roman" w:hAnsi="Times New Roman"/>
          <w:sz w:val="24"/>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AA4ACD" w:rsidRPr="00A743F6" w:rsidRDefault="00AA4ACD" w:rsidP="00A743F6">
      <w:pPr>
        <w:rPr>
          <w:rFonts w:ascii="Times New Roman" w:hAnsi="Times New Roman"/>
          <w:sz w:val="24"/>
          <w:szCs w:val="28"/>
        </w:rPr>
      </w:pPr>
    </w:p>
    <w:p w:rsidR="00AA4ACD" w:rsidRPr="00A743F6" w:rsidRDefault="00AA4ACD" w:rsidP="00A743F6">
      <w:pPr>
        <w:tabs>
          <w:tab w:val="left" w:pos="993"/>
        </w:tabs>
        <w:ind w:firstLine="709"/>
        <w:rPr>
          <w:rFonts w:ascii="Times New Roman" w:hAnsi="Times New Roman"/>
          <w:b/>
          <w:i/>
          <w:sz w:val="24"/>
          <w:szCs w:val="28"/>
        </w:rPr>
      </w:pPr>
      <w:r w:rsidRPr="00A743F6">
        <w:rPr>
          <w:rFonts w:ascii="Times New Roman" w:hAnsi="Times New Roman"/>
          <w:b/>
          <w:i/>
          <w:sz w:val="24"/>
          <w:szCs w:val="28"/>
        </w:rPr>
        <w:t>Место учебного предмета «Русский родной язык» в учебном плане</w:t>
      </w:r>
    </w:p>
    <w:p w:rsidR="00AA4ACD" w:rsidRPr="00A743F6" w:rsidRDefault="00AA4ACD" w:rsidP="00A743F6">
      <w:pPr>
        <w:ind w:firstLine="709"/>
        <w:rPr>
          <w:rFonts w:ascii="Times New Roman" w:hAnsi="Times New Roman"/>
          <w:sz w:val="24"/>
          <w:szCs w:val="28"/>
        </w:rPr>
      </w:pPr>
      <w:r w:rsidRPr="00A743F6">
        <w:rPr>
          <w:rFonts w:ascii="Times New Roman" w:hAnsi="Times New Roman"/>
          <w:sz w:val="24"/>
          <w:szCs w:val="28"/>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w:t>
      </w:r>
      <w:r w:rsidR="00607191">
        <w:rPr>
          <w:rFonts w:ascii="Times New Roman" w:hAnsi="Times New Roman"/>
          <w:sz w:val="24"/>
          <w:szCs w:val="28"/>
        </w:rPr>
        <w:t>51</w:t>
      </w:r>
      <w:r w:rsidRPr="00A743F6">
        <w:rPr>
          <w:rFonts w:ascii="Times New Roman" w:hAnsi="Times New Roman"/>
          <w:sz w:val="24"/>
          <w:szCs w:val="28"/>
        </w:rPr>
        <w:t xml:space="preserve"> час (по </w:t>
      </w:r>
      <w:r w:rsidR="00607191">
        <w:rPr>
          <w:rFonts w:ascii="Times New Roman" w:hAnsi="Times New Roman"/>
          <w:sz w:val="24"/>
          <w:szCs w:val="28"/>
        </w:rPr>
        <w:t>17</w:t>
      </w:r>
      <w:r w:rsidRPr="00A743F6">
        <w:rPr>
          <w:rFonts w:ascii="Times New Roman" w:hAnsi="Times New Roman"/>
          <w:sz w:val="24"/>
          <w:szCs w:val="28"/>
        </w:rPr>
        <w:t xml:space="preserve"> часов во 2</w:t>
      </w:r>
      <w:r w:rsidR="00607191">
        <w:rPr>
          <w:rFonts w:ascii="Times New Roman" w:hAnsi="Times New Roman"/>
          <w:sz w:val="24"/>
          <w:szCs w:val="28"/>
        </w:rPr>
        <w:t>,</w:t>
      </w:r>
      <w:r w:rsidRPr="00A743F6">
        <w:rPr>
          <w:rFonts w:ascii="Times New Roman" w:hAnsi="Times New Roman"/>
          <w:sz w:val="24"/>
          <w:szCs w:val="28"/>
        </w:rPr>
        <w:t xml:space="preserve"> 3 </w:t>
      </w:r>
      <w:r w:rsidR="00607191">
        <w:rPr>
          <w:rFonts w:ascii="Times New Roman" w:hAnsi="Times New Roman"/>
          <w:sz w:val="24"/>
          <w:szCs w:val="28"/>
        </w:rPr>
        <w:t xml:space="preserve">и 4 </w:t>
      </w:r>
      <w:r w:rsidRPr="00A743F6">
        <w:rPr>
          <w:rFonts w:ascii="Times New Roman" w:hAnsi="Times New Roman"/>
          <w:sz w:val="24"/>
          <w:szCs w:val="28"/>
        </w:rPr>
        <w:t>классах).</w:t>
      </w:r>
    </w:p>
    <w:p w:rsidR="00466D6D" w:rsidRDefault="00466D6D" w:rsidP="00466D6D">
      <w:pPr>
        <w:ind w:firstLine="567"/>
        <w:rPr>
          <w:rFonts w:ascii="Times New Roman" w:hAnsi="Times New Roman"/>
          <w:sz w:val="24"/>
          <w:szCs w:val="24"/>
        </w:rPr>
      </w:pPr>
      <w:r w:rsidRPr="00B143C5">
        <w:rPr>
          <w:rFonts w:ascii="Times New Roman" w:hAnsi="Times New Roman"/>
          <w:sz w:val="24"/>
          <w:szCs w:val="24"/>
        </w:rPr>
        <w:t>В базисном учебном плане на изучение курса в</w:t>
      </w:r>
      <w:r>
        <w:rPr>
          <w:rFonts w:ascii="Times New Roman" w:hAnsi="Times New Roman"/>
          <w:sz w:val="24"/>
          <w:szCs w:val="24"/>
        </w:rPr>
        <w:t xml:space="preserve">о 2, 3 и 4 классах </w:t>
      </w:r>
      <w:r w:rsidRPr="00B143C5">
        <w:rPr>
          <w:rFonts w:ascii="Times New Roman" w:hAnsi="Times New Roman"/>
          <w:sz w:val="24"/>
          <w:szCs w:val="24"/>
        </w:rPr>
        <w:t xml:space="preserve">отводится </w:t>
      </w:r>
      <w:r>
        <w:rPr>
          <w:rFonts w:ascii="Times New Roman" w:hAnsi="Times New Roman"/>
          <w:sz w:val="24"/>
          <w:szCs w:val="24"/>
        </w:rPr>
        <w:t xml:space="preserve">по 0,5 </w:t>
      </w:r>
      <w:r w:rsidRPr="00B143C5">
        <w:rPr>
          <w:rFonts w:ascii="Times New Roman" w:hAnsi="Times New Roman"/>
          <w:sz w:val="24"/>
          <w:szCs w:val="24"/>
        </w:rPr>
        <w:t>ч</w:t>
      </w:r>
      <w:r>
        <w:rPr>
          <w:rFonts w:ascii="Times New Roman" w:hAnsi="Times New Roman"/>
          <w:sz w:val="24"/>
          <w:szCs w:val="24"/>
        </w:rPr>
        <w:t>.</w:t>
      </w:r>
      <w:r w:rsidRPr="00B143C5">
        <w:rPr>
          <w:rFonts w:ascii="Times New Roman" w:hAnsi="Times New Roman"/>
          <w:sz w:val="24"/>
          <w:szCs w:val="24"/>
        </w:rPr>
        <w:t xml:space="preserve"> в неделю</w:t>
      </w:r>
      <w:r>
        <w:rPr>
          <w:rFonts w:ascii="Times New Roman" w:hAnsi="Times New Roman"/>
          <w:sz w:val="24"/>
          <w:szCs w:val="24"/>
        </w:rPr>
        <w:t>.</w:t>
      </w:r>
    </w:p>
    <w:p w:rsidR="00466D6D" w:rsidRPr="00F45149" w:rsidRDefault="00466D6D" w:rsidP="00466D6D">
      <w:pPr>
        <w:shd w:val="clear" w:color="auto" w:fill="FFFFFF"/>
        <w:ind w:firstLine="567"/>
        <w:rPr>
          <w:rFonts w:ascii="Times New Roman" w:hAnsi="Times New Roman"/>
          <w:sz w:val="24"/>
          <w:szCs w:val="24"/>
        </w:rPr>
      </w:pPr>
    </w:p>
    <w:tbl>
      <w:tblPr>
        <w:tblStyle w:val="1"/>
        <w:tblW w:w="0" w:type="auto"/>
        <w:tblInd w:w="108" w:type="dxa"/>
        <w:tblLook w:val="04A0" w:firstRow="1" w:lastRow="0" w:firstColumn="1" w:lastColumn="0" w:noHBand="0" w:noVBand="1"/>
      </w:tblPr>
      <w:tblGrid>
        <w:gridCol w:w="1850"/>
        <w:gridCol w:w="1902"/>
        <w:gridCol w:w="1903"/>
        <w:gridCol w:w="1903"/>
        <w:gridCol w:w="1905"/>
      </w:tblGrid>
      <w:tr w:rsidR="00466D6D" w:rsidRPr="00F45149" w:rsidTr="00F53E10">
        <w:trPr>
          <w:trHeight w:val="466"/>
        </w:trPr>
        <w:tc>
          <w:tcPr>
            <w:tcW w:w="3014" w:type="dxa"/>
            <w:vAlign w:val="center"/>
          </w:tcPr>
          <w:p w:rsidR="00466D6D" w:rsidRPr="00F45149" w:rsidRDefault="00466D6D" w:rsidP="00466D6D">
            <w:pPr>
              <w:jc w:val="center"/>
              <w:rPr>
                <w:rFonts w:ascii="Times New Roman" w:eastAsia="Times New Roman" w:hAnsi="Times New Roman"/>
                <w:b/>
                <w:bCs/>
                <w:i/>
                <w:sz w:val="24"/>
                <w:szCs w:val="24"/>
              </w:rPr>
            </w:pPr>
            <w:r w:rsidRPr="00F45149">
              <w:rPr>
                <w:rFonts w:ascii="Times New Roman" w:eastAsia="Times New Roman" w:hAnsi="Times New Roman"/>
                <w:b/>
                <w:bCs/>
                <w:i/>
                <w:sz w:val="24"/>
                <w:szCs w:val="24"/>
              </w:rPr>
              <w:t>1 класс</w:t>
            </w:r>
          </w:p>
        </w:tc>
        <w:tc>
          <w:tcPr>
            <w:tcW w:w="3123" w:type="dxa"/>
            <w:vAlign w:val="center"/>
          </w:tcPr>
          <w:p w:rsidR="00466D6D" w:rsidRPr="00F45149" w:rsidRDefault="00466D6D" w:rsidP="00466D6D">
            <w:pPr>
              <w:jc w:val="center"/>
              <w:rPr>
                <w:rFonts w:ascii="Times New Roman" w:eastAsia="Times New Roman" w:hAnsi="Times New Roman"/>
                <w:b/>
                <w:bCs/>
                <w:i/>
                <w:sz w:val="24"/>
                <w:szCs w:val="24"/>
              </w:rPr>
            </w:pPr>
            <w:r w:rsidRPr="00F45149">
              <w:rPr>
                <w:rFonts w:ascii="Times New Roman" w:eastAsia="Times New Roman" w:hAnsi="Times New Roman"/>
                <w:b/>
                <w:bCs/>
                <w:i/>
                <w:sz w:val="24"/>
                <w:szCs w:val="24"/>
              </w:rPr>
              <w:t>2 класс</w:t>
            </w:r>
          </w:p>
        </w:tc>
        <w:tc>
          <w:tcPr>
            <w:tcW w:w="3123" w:type="dxa"/>
            <w:vAlign w:val="center"/>
          </w:tcPr>
          <w:p w:rsidR="00466D6D" w:rsidRPr="00F45149" w:rsidRDefault="00466D6D" w:rsidP="00466D6D">
            <w:pPr>
              <w:jc w:val="center"/>
              <w:rPr>
                <w:rFonts w:ascii="Times New Roman" w:eastAsia="Times New Roman" w:hAnsi="Times New Roman"/>
                <w:b/>
                <w:bCs/>
                <w:i/>
                <w:sz w:val="24"/>
                <w:szCs w:val="24"/>
              </w:rPr>
            </w:pPr>
            <w:r w:rsidRPr="00F45149">
              <w:rPr>
                <w:rFonts w:ascii="Times New Roman" w:eastAsia="Times New Roman" w:hAnsi="Times New Roman"/>
                <w:b/>
                <w:bCs/>
                <w:i/>
                <w:sz w:val="24"/>
                <w:szCs w:val="24"/>
              </w:rPr>
              <w:t>3 класс</w:t>
            </w:r>
          </w:p>
        </w:tc>
        <w:tc>
          <w:tcPr>
            <w:tcW w:w="3123" w:type="dxa"/>
            <w:vAlign w:val="center"/>
          </w:tcPr>
          <w:p w:rsidR="00466D6D" w:rsidRPr="00F45149" w:rsidRDefault="00466D6D" w:rsidP="00466D6D">
            <w:pPr>
              <w:jc w:val="center"/>
              <w:rPr>
                <w:rFonts w:ascii="Times New Roman" w:eastAsia="Times New Roman" w:hAnsi="Times New Roman"/>
                <w:b/>
                <w:bCs/>
                <w:i/>
                <w:sz w:val="24"/>
                <w:szCs w:val="24"/>
              </w:rPr>
            </w:pPr>
            <w:r w:rsidRPr="00F45149">
              <w:rPr>
                <w:rFonts w:ascii="Times New Roman" w:eastAsia="Times New Roman" w:hAnsi="Times New Roman"/>
                <w:b/>
                <w:bCs/>
                <w:i/>
                <w:sz w:val="24"/>
                <w:szCs w:val="24"/>
              </w:rPr>
              <w:t>4 класс</w:t>
            </w:r>
          </w:p>
        </w:tc>
        <w:tc>
          <w:tcPr>
            <w:tcW w:w="3123" w:type="dxa"/>
            <w:vAlign w:val="center"/>
          </w:tcPr>
          <w:p w:rsidR="00466D6D" w:rsidRPr="00F45149" w:rsidRDefault="00466D6D" w:rsidP="00466D6D">
            <w:pPr>
              <w:jc w:val="center"/>
              <w:rPr>
                <w:rFonts w:ascii="Times New Roman" w:eastAsia="Times New Roman" w:hAnsi="Times New Roman"/>
                <w:b/>
                <w:bCs/>
                <w:i/>
                <w:sz w:val="24"/>
                <w:szCs w:val="24"/>
              </w:rPr>
            </w:pPr>
            <w:r w:rsidRPr="00F45149">
              <w:rPr>
                <w:rFonts w:ascii="Times New Roman" w:eastAsia="Times New Roman" w:hAnsi="Times New Roman"/>
                <w:b/>
                <w:bCs/>
                <w:i/>
                <w:sz w:val="24"/>
                <w:szCs w:val="24"/>
              </w:rPr>
              <w:t>Всего</w:t>
            </w:r>
          </w:p>
        </w:tc>
      </w:tr>
      <w:tr w:rsidR="00466D6D" w:rsidRPr="00F45149" w:rsidTr="00F53E10">
        <w:trPr>
          <w:trHeight w:val="602"/>
        </w:trPr>
        <w:tc>
          <w:tcPr>
            <w:tcW w:w="3014" w:type="dxa"/>
            <w:vAlign w:val="center"/>
          </w:tcPr>
          <w:p w:rsidR="00466D6D" w:rsidRPr="000B1FAF" w:rsidRDefault="00466D6D" w:rsidP="00466D6D">
            <w:pPr>
              <w:jc w:val="center"/>
              <w:rPr>
                <w:rFonts w:ascii="Times New Roman" w:hAnsi="Times New Roman"/>
                <w:bCs/>
                <w:sz w:val="24"/>
                <w:szCs w:val="24"/>
              </w:rPr>
            </w:pPr>
            <w:r>
              <w:rPr>
                <w:rFonts w:ascii="Times New Roman" w:hAnsi="Times New Roman"/>
                <w:bCs/>
                <w:sz w:val="24"/>
                <w:szCs w:val="24"/>
              </w:rPr>
              <w:t>-</w:t>
            </w:r>
          </w:p>
        </w:tc>
        <w:tc>
          <w:tcPr>
            <w:tcW w:w="3123" w:type="dxa"/>
            <w:vAlign w:val="center"/>
          </w:tcPr>
          <w:p w:rsidR="00466D6D" w:rsidRPr="000B1FAF" w:rsidRDefault="00466D6D" w:rsidP="00466D6D">
            <w:pPr>
              <w:jc w:val="center"/>
              <w:rPr>
                <w:rFonts w:ascii="Times New Roman" w:hAnsi="Times New Roman"/>
                <w:bCs/>
                <w:sz w:val="24"/>
                <w:szCs w:val="24"/>
              </w:rPr>
            </w:pPr>
            <w:r>
              <w:rPr>
                <w:rFonts w:ascii="Times New Roman" w:hAnsi="Times New Roman"/>
                <w:bCs/>
                <w:sz w:val="24"/>
                <w:szCs w:val="24"/>
              </w:rPr>
              <w:t>17</w:t>
            </w:r>
            <w:r w:rsidRPr="000B1FAF">
              <w:rPr>
                <w:rFonts w:ascii="Times New Roman" w:hAnsi="Times New Roman"/>
                <w:bCs/>
                <w:sz w:val="24"/>
                <w:szCs w:val="24"/>
              </w:rPr>
              <w:t xml:space="preserve"> ч.</w:t>
            </w:r>
          </w:p>
        </w:tc>
        <w:tc>
          <w:tcPr>
            <w:tcW w:w="3123" w:type="dxa"/>
            <w:vAlign w:val="center"/>
          </w:tcPr>
          <w:p w:rsidR="00466D6D" w:rsidRPr="000B1FAF" w:rsidRDefault="00466D6D" w:rsidP="00466D6D">
            <w:pPr>
              <w:jc w:val="center"/>
              <w:rPr>
                <w:rFonts w:ascii="Times New Roman" w:hAnsi="Times New Roman"/>
                <w:bCs/>
                <w:sz w:val="24"/>
                <w:szCs w:val="24"/>
              </w:rPr>
            </w:pPr>
            <w:r>
              <w:rPr>
                <w:rFonts w:ascii="Times New Roman" w:hAnsi="Times New Roman"/>
                <w:bCs/>
                <w:sz w:val="24"/>
                <w:szCs w:val="24"/>
              </w:rPr>
              <w:t>17</w:t>
            </w:r>
            <w:r w:rsidRPr="000B1FAF">
              <w:rPr>
                <w:rFonts w:ascii="Times New Roman" w:hAnsi="Times New Roman"/>
                <w:bCs/>
                <w:sz w:val="24"/>
                <w:szCs w:val="24"/>
              </w:rPr>
              <w:t xml:space="preserve"> ч.</w:t>
            </w:r>
          </w:p>
        </w:tc>
        <w:tc>
          <w:tcPr>
            <w:tcW w:w="3123" w:type="dxa"/>
            <w:vAlign w:val="center"/>
          </w:tcPr>
          <w:p w:rsidR="00466D6D" w:rsidRPr="000B1FAF" w:rsidRDefault="00466D6D" w:rsidP="00466D6D">
            <w:pPr>
              <w:jc w:val="center"/>
              <w:rPr>
                <w:rFonts w:ascii="Times New Roman" w:hAnsi="Times New Roman"/>
                <w:bCs/>
                <w:sz w:val="24"/>
                <w:szCs w:val="24"/>
              </w:rPr>
            </w:pPr>
            <w:r>
              <w:rPr>
                <w:rFonts w:ascii="Times New Roman" w:hAnsi="Times New Roman"/>
                <w:bCs/>
                <w:sz w:val="24"/>
                <w:szCs w:val="24"/>
              </w:rPr>
              <w:t>17</w:t>
            </w:r>
            <w:r w:rsidRPr="000B1FAF">
              <w:rPr>
                <w:rFonts w:ascii="Times New Roman" w:hAnsi="Times New Roman"/>
                <w:bCs/>
                <w:sz w:val="24"/>
                <w:szCs w:val="24"/>
              </w:rPr>
              <w:t xml:space="preserve"> ч.</w:t>
            </w:r>
          </w:p>
        </w:tc>
        <w:tc>
          <w:tcPr>
            <w:tcW w:w="3123" w:type="dxa"/>
            <w:vAlign w:val="center"/>
          </w:tcPr>
          <w:p w:rsidR="00466D6D" w:rsidRPr="000D4F1C" w:rsidRDefault="00466D6D" w:rsidP="00466D6D">
            <w:pPr>
              <w:jc w:val="center"/>
              <w:rPr>
                <w:rFonts w:ascii="Times New Roman" w:hAnsi="Times New Roman"/>
                <w:b/>
                <w:bCs/>
                <w:sz w:val="24"/>
                <w:szCs w:val="24"/>
              </w:rPr>
            </w:pPr>
            <w:r>
              <w:rPr>
                <w:rFonts w:ascii="Times New Roman" w:hAnsi="Times New Roman"/>
                <w:b/>
                <w:bCs/>
                <w:sz w:val="24"/>
                <w:szCs w:val="24"/>
              </w:rPr>
              <w:t>51</w:t>
            </w:r>
            <w:r w:rsidRPr="00A67021">
              <w:rPr>
                <w:rFonts w:ascii="Times New Roman" w:hAnsi="Times New Roman"/>
                <w:b/>
                <w:bCs/>
                <w:sz w:val="24"/>
                <w:szCs w:val="24"/>
              </w:rPr>
              <w:t xml:space="preserve"> ч.</w:t>
            </w:r>
          </w:p>
        </w:tc>
      </w:tr>
    </w:tbl>
    <w:p w:rsidR="00466D6D" w:rsidRPr="00F45149" w:rsidRDefault="00466D6D" w:rsidP="00466D6D">
      <w:pPr>
        <w:shd w:val="clear" w:color="auto" w:fill="FFFFFF"/>
        <w:ind w:firstLine="567"/>
        <w:rPr>
          <w:rFonts w:ascii="Times New Roman" w:hAnsi="Times New Roman"/>
          <w:sz w:val="24"/>
          <w:szCs w:val="24"/>
        </w:rPr>
      </w:pPr>
    </w:p>
    <w:p w:rsidR="00466D6D" w:rsidRDefault="00466D6D" w:rsidP="00A743F6">
      <w:pPr>
        <w:ind w:firstLine="709"/>
        <w:rPr>
          <w:rFonts w:ascii="Times New Roman" w:hAnsi="Times New Roman"/>
          <w:b/>
          <w:bCs/>
          <w:i/>
          <w:sz w:val="24"/>
          <w:szCs w:val="28"/>
        </w:rPr>
      </w:pPr>
    </w:p>
    <w:p w:rsidR="00466D6D" w:rsidRDefault="00466D6D" w:rsidP="00A743F6">
      <w:pPr>
        <w:ind w:firstLine="709"/>
        <w:rPr>
          <w:rFonts w:ascii="Times New Roman" w:hAnsi="Times New Roman"/>
          <w:b/>
          <w:bCs/>
          <w:i/>
          <w:sz w:val="24"/>
          <w:szCs w:val="28"/>
        </w:rPr>
      </w:pPr>
    </w:p>
    <w:p w:rsidR="00AA4ACD" w:rsidRPr="00A743F6" w:rsidRDefault="00AA4ACD" w:rsidP="00A743F6">
      <w:pPr>
        <w:ind w:firstLine="709"/>
        <w:rPr>
          <w:rFonts w:ascii="Times New Roman" w:hAnsi="Times New Roman"/>
          <w:b/>
          <w:bCs/>
          <w:i/>
          <w:sz w:val="24"/>
          <w:szCs w:val="28"/>
        </w:rPr>
      </w:pPr>
      <w:r w:rsidRPr="00A743F6">
        <w:rPr>
          <w:rFonts w:ascii="Times New Roman" w:hAnsi="Times New Roman"/>
          <w:b/>
          <w:bCs/>
          <w:i/>
          <w:sz w:val="24"/>
          <w:szCs w:val="28"/>
        </w:rPr>
        <w:lastRenderedPageBreak/>
        <w:t>Общая характеристика учебного предмета «Русский родной язык»</w:t>
      </w:r>
    </w:p>
    <w:p w:rsidR="00AA4ACD" w:rsidRPr="00A743F6" w:rsidRDefault="00AA4ACD" w:rsidP="00A743F6">
      <w:pPr>
        <w:ind w:firstLine="709"/>
        <w:rPr>
          <w:rFonts w:ascii="Times New Roman" w:hAnsi="Times New Roman"/>
          <w:sz w:val="24"/>
          <w:szCs w:val="28"/>
        </w:rPr>
      </w:pPr>
      <w:r w:rsidRPr="00A743F6">
        <w:rPr>
          <w:rFonts w:ascii="Times New Roman" w:hAnsi="Times New Roman"/>
          <w:sz w:val="24"/>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AA4ACD" w:rsidRPr="00A743F6" w:rsidRDefault="00AA4ACD" w:rsidP="00A743F6">
      <w:pPr>
        <w:ind w:firstLine="709"/>
        <w:rPr>
          <w:rFonts w:ascii="Times New Roman" w:hAnsi="Times New Roman"/>
          <w:sz w:val="24"/>
          <w:szCs w:val="28"/>
        </w:rPr>
      </w:pPr>
      <w:r w:rsidRPr="00A743F6">
        <w:rPr>
          <w:rFonts w:ascii="Times New Roman" w:hAnsi="Times New Roman"/>
          <w:sz w:val="24"/>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AA4ACD" w:rsidRPr="00A743F6" w:rsidRDefault="00AA4ACD" w:rsidP="00A743F6">
      <w:pPr>
        <w:ind w:firstLine="708"/>
        <w:rPr>
          <w:rFonts w:ascii="Times New Roman" w:hAnsi="Times New Roman"/>
          <w:sz w:val="24"/>
          <w:szCs w:val="28"/>
        </w:rPr>
      </w:pPr>
      <w:r w:rsidRPr="00A743F6">
        <w:rPr>
          <w:rFonts w:ascii="Times New Roman" w:hAnsi="Times New Roman"/>
          <w:sz w:val="24"/>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A4ACD" w:rsidRPr="00A743F6" w:rsidRDefault="00AA4ACD" w:rsidP="00A743F6">
      <w:pPr>
        <w:rPr>
          <w:rFonts w:ascii="Times New Roman" w:hAnsi="Times New Roman"/>
          <w:strike/>
          <w:sz w:val="24"/>
          <w:szCs w:val="28"/>
        </w:rPr>
      </w:pPr>
      <w:r w:rsidRPr="00A743F6">
        <w:rPr>
          <w:rFonts w:ascii="Times New Roman" w:hAnsi="Times New Roman"/>
          <w:sz w:val="24"/>
          <w:szCs w:val="28"/>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4ACD" w:rsidRPr="00A743F6" w:rsidRDefault="00AA4ACD" w:rsidP="00A743F6">
      <w:pPr>
        <w:ind w:firstLine="708"/>
        <w:rPr>
          <w:rFonts w:ascii="Times New Roman" w:hAnsi="Times New Roman"/>
          <w:sz w:val="24"/>
          <w:szCs w:val="28"/>
        </w:rPr>
      </w:pPr>
      <w:r w:rsidRPr="00A743F6">
        <w:rPr>
          <w:rFonts w:ascii="Times New Roman" w:hAnsi="Times New Roman"/>
          <w:sz w:val="24"/>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AA4ACD" w:rsidRPr="00A743F6" w:rsidRDefault="00AA4ACD" w:rsidP="00A743F6">
      <w:pPr>
        <w:rPr>
          <w:rFonts w:ascii="Times New Roman" w:hAnsi="Times New Roman"/>
          <w:sz w:val="24"/>
          <w:szCs w:val="28"/>
        </w:rPr>
      </w:pPr>
      <w:r w:rsidRPr="00A743F6">
        <w:rPr>
          <w:rFonts w:ascii="Times New Roman" w:hAnsi="Times New Roman"/>
          <w:sz w:val="24"/>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AA4ACD" w:rsidRPr="00A743F6" w:rsidRDefault="00AA4ACD" w:rsidP="00A743F6">
      <w:pPr>
        <w:rPr>
          <w:rFonts w:ascii="Times New Roman" w:hAnsi="Times New Roman"/>
          <w:sz w:val="24"/>
          <w:szCs w:val="28"/>
        </w:rPr>
      </w:pPr>
      <w:r w:rsidRPr="00A743F6">
        <w:rPr>
          <w:rFonts w:ascii="Times New Roman" w:hAnsi="Times New Roman"/>
          <w:sz w:val="24"/>
          <w:szCs w:val="28"/>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A743F6">
        <w:rPr>
          <w:rFonts w:ascii="Times New Roman" w:hAnsi="Times New Roman"/>
          <w:sz w:val="24"/>
          <w:szCs w:val="28"/>
        </w:rPr>
        <w:tab/>
      </w:r>
    </w:p>
    <w:p w:rsidR="00AA4ACD" w:rsidRDefault="00AA4ACD" w:rsidP="00A743F6">
      <w:pPr>
        <w:ind w:firstLine="709"/>
        <w:rPr>
          <w:rFonts w:ascii="Times New Roman" w:hAnsi="Times New Roman"/>
          <w:sz w:val="24"/>
          <w:szCs w:val="28"/>
        </w:rPr>
      </w:pPr>
    </w:p>
    <w:p w:rsidR="00BF5A1D" w:rsidRPr="00A743F6" w:rsidRDefault="00BF5A1D" w:rsidP="00A743F6">
      <w:pPr>
        <w:ind w:firstLine="709"/>
        <w:rPr>
          <w:rFonts w:ascii="Times New Roman" w:hAnsi="Times New Roman"/>
          <w:sz w:val="24"/>
          <w:szCs w:val="28"/>
        </w:rPr>
      </w:pPr>
    </w:p>
    <w:p w:rsidR="00BF5A1D" w:rsidRDefault="00AA4ACD" w:rsidP="00A743F6">
      <w:pPr>
        <w:ind w:firstLine="709"/>
        <w:jc w:val="center"/>
        <w:rPr>
          <w:rFonts w:ascii="Times New Roman" w:hAnsi="Times New Roman"/>
          <w:b/>
          <w:i/>
          <w:sz w:val="24"/>
          <w:szCs w:val="28"/>
        </w:rPr>
      </w:pPr>
      <w:r w:rsidRPr="00A743F6">
        <w:rPr>
          <w:rFonts w:ascii="Times New Roman" w:hAnsi="Times New Roman"/>
          <w:b/>
          <w:i/>
          <w:sz w:val="24"/>
          <w:szCs w:val="28"/>
        </w:rPr>
        <w:lastRenderedPageBreak/>
        <w:t xml:space="preserve">Основные содержательные линии программы учебного предмета </w:t>
      </w:r>
    </w:p>
    <w:p w:rsidR="00AA4ACD" w:rsidRPr="00A743F6" w:rsidRDefault="00AA4ACD" w:rsidP="00A743F6">
      <w:pPr>
        <w:ind w:firstLine="709"/>
        <w:jc w:val="center"/>
        <w:rPr>
          <w:rFonts w:ascii="Times New Roman" w:hAnsi="Times New Roman"/>
          <w:b/>
          <w:i/>
          <w:sz w:val="24"/>
          <w:szCs w:val="28"/>
        </w:rPr>
      </w:pPr>
      <w:r w:rsidRPr="00A743F6">
        <w:rPr>
          <w:rFonts w:ascii="Times New Roman" w:hAnsi="Times New Roman"/>
          <w:b/>
          <w:i/>
          <w:sz w:val="24"/>
          <w:szCs w:val="28"/>
        </w:rPr>
        <w:t>«Русский родной язык»</w:t>
      </w:r>
    </w:p>
    <w:p w:rsidR="00AA4ACD" w:rsidRPr="00A743F6" w:rsidRDefault="00AA4ACD" w:rsidP="00A743F6">
      <w:pPr>
        <w:ind w:firstLine="708"/>
        <w:rPr>
          <w:rFonts w:ascii="Times New Roman" w:hAnsi="Times New Roman"/>
          <w:sz w:val="24"/>
          <w:szCs w:val="28"/>
        </w:rPr>
      </w:pPr>
      <w:r w:rsidRPr="00A743F6">
        <w:rPr>
          <w:rFonts w:ascii="Times New Roman" w:hAnsi="Times New Roman"/>
          <w:sz w:val="24"/>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AA4ACD" w:rsidRPr="00A743F6" w:rsidRDefault="00AA4ACD" w:rsidP="00A743F6">
      <w:pPr>
        <w:ind w:firstLine="708"/>
        <w:rPr>
          <w:rFonts w:ascii="Times New Roman" w:hAnsi="Times New Roman"/>
          <w:sz w:val="24"/>
          <w:szCs w:val="28"/>
        </w:rPr>
      </w:pPr>
      <w:r w:rsidRPr="00A743F6">
        <w:rPr>
          <w:rFonts w:ascii="Times New Roman" w:hAnsi="Times New Roman"/>
          <w:b/>
          <w:sz w:val="24"/>
          <w:szCs w:val="28"/>
        </w:rPr>
        <w:t>Целевыми установками</w:t>
      </w:r>
      <w:r w:rsidRPr="00A743F6">
        <w:rPr>
          <w:rFonts w:ascii="Times New Roman" w:hAnsi="Times New Roman"/>
          <w:sz w:val="24"/>
          <w:szCs w:val="28"/>
        </w:rPr>
        <w:t xml:space="preserve"> данного курса являются: </w:t>
      </w:r>
    </w:p>
    <w:p w:rsidR="00AA4ACD" w:rsidRPr="00A743F6" w:rsidRDefault="00AA4ACD" w:rsidP="00A743F6">
      <w:pPr>
        <w:numPr>
          <w:ilvl w:val="0"/>
          <w:numId w:val="4"/>
        </w:numPr>
        <w:tabs>
          <w:tab w:val="left" w:pos="851"/>
        </w:tabs>
        <w:ind w:left="142" w:firstLine="284"/>
        <w:rPr>
          <w:rFonts w:ascii="Times New Roman" w:hAnsi="Times New Roman"/>
          <w:sz w:val="24"/>
          <w:szCs w:val="28"/>
        </w:rPr>
      </w:pPr>
      <w:r w:rsidRPr="00A743F6">
        <w:rPr>
          <w:rFonts w:ascii="Times New Roman" w:hAnsi="Times New Roman"/>
          <w:sz w:val="24"/>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AA4ACD" w:rsidRPr="00A743F6" w:rsidRDefault="00AA4ACD" w:rsidP="00A743F6">
      <w:pPr>
        <w:numPr>
          <w:ilvl w:val="0"/>
          <w:numId w:val="4"/>
        </w:numPr>
        <w:tabs>
          <w:tab w:val="left" w:pos="851"/>
        </w:tabs>
        <w:ind w:left="142" w:firstLine="284"/>
        <w:rPr>
          <w:rFonts w:ascii="Times New Roman" w:hAnsi="Times New Roman"/>
          <w:sz w:val="24"/>
          <w:szCs w:val="28"/>
        </w:rPr>
      </w:pPr>
      <w:r w:rsidRPr="00A743F6">
        <w:rPr>
          <w:rFonts w:ascii="Times New Roman" w:hAnsi="Times New Roman"/>
          <w:sz w:val="24"/>
          <w:szCs w:val="28"/>
        </w:rPr>
        <w:t xml:space="preserve">изучение исторических фактов развития языка; </w:t>
      </w:r>
    </w:p>
    <w:p w:rsidR="00AA4ACD" w:rsidRPr="00A743F6" w:rsidRDefault="00AA4ACD" w:rsidP="00A743F6">
      <w:pPr>
        <w:numPr>
          <w:ilvl w:val="0"/>
          <w:numId w:val="4"/>
        </w:numPr>
        <w:tabs>
          <w:tab w:val="left" w:pos="851"/>
        </w:tabs>
        <w:ind w:left="142" w:firstLine="284"/>
        <w:rPr>
          <w:rFonts w:ascii="Times New Roman" w:hAnsi="Times New Roman"/>
          <w:sz w:val="24"/>
          <w:szCs w:val="28"/>
        </w:rPr>
      </w:pPr>
      <w:r w:rsidRPr="00A743F6">
        <w:rPr>
          <w:rFonts w:ascii="Times New Roman" w:hAnsi="Times New Roman"/>
          <w:sz w:val="24"/>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AA4ACD" w:rsidRPr="00A743F6" w:rsidRDefault="00AA4ACD" w:rsidP="00A743F6">
      <w:pPr>
        <w:numPr>
          <w:ilvl w:val="0"/>
          <w:numId w:val="4"/>
        </w:numPr>
        <w:tabs>
          <w:tab w:val="left" w:pos="851"/>
        </w:tabs>
        <w:ind w:left="142" w:firstLine="284"/>
        <w:rPr>
          <w:rFonts w:ascii="Times New Roman" w:hAnsi="Times New Roman"/>
          <w:sz w:val="24"/>
          <w:szCs w:val="28"/>
        </w:rPr>
      </w:pPr>
      <w:r w:rsidRPr="00A743F6">
        <w:rPr>
          <w:rFonts w:ascii="Times New Roman" w:hAnsi="Times New Roman"/>
          <w:sz w:val="24"/>
          <w:szCs w:val="28"/>
        </w:rPr>
        <w:t>включение учащихся в практическую речевую деятельность.</w:t>
      </w:r>
    </w:p>
    <w:p w:rsidR="00AA4ACD" w:rsidRPr="00A743F6" w:rsidRDefault="00AA4ACD" w:rsidP="00A743F6">
      <w:pPr>
        <w:ind w:firstLine="709"/>
        <w:rPr>
          <w:rFonts w:ascii="Times New Roman" w:hAnsi="Times New Roman"/>
          <w:sz w:val="24"/>
          <w:szCs w:val="28"/>
        </w:rPr>
      </w:pPr>
      <w:r w:rsidRPr="00A743F6">
        <w:rPr>
          <w:rFonts w:ascii="Times New Roman" w:hAnsi="Times New Roman"/>
          <w:sz w:val="24"/>
          <w:szCs w:val="28"/>
        </w:rPr>
        <w:t>В соответствии с этим в программе выделяются следующие блоки:</w:t>
      </w:r>
    </w:p>
    <w:p w:rsidR="00AA4ACD" w:rsidRPr="00A743F6" w:rsidRDefault="00AA4ACD" w:rsidP="00A743F6">
      <w:pPr>
        <w:ind w:firstLine="708"/>
        <w:rPr>
          <w:rFonts w:ascii="Times New Roman" w:hAnsi="Times New Roman"/>
          <w:sz w:val="24"/>
          <w:szCs w:val="28"/>
        </w:rPr>
      </w:pPr>
      <w:r w:rsidRPr="00A743F6">
        <w:rPr>
          <w:rFonts w:ascii="Times New Roman" w:hAnsi="Times New Roman"/>
          <w:b/>
          <w:sz w:val="24"/>
          <w:szCs w:val="28"/>
        </w:rPr>
        <w:t>Первый блок – «Русский язык: прошлое и настоящее»</w:t>
      </w:r>
      <w:r w:rsidRPr="00A743F6">
        <w:rPr>
          <w:rFonts w:ascii="Times New Roman" w:hAnsi="Times New Roman"/>
          <w:sz w:val="24"/>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A4ACD" w:rsidRPr="00A743F6" w:rsidRDefault="00AA4ACD" w:rsidP="00A743F6">
      <w:pPr>
        <w:ind w:firstLine="708"/>
        <w:rPr>
          <w:rFonts w:ascii="Times New Roman" w:hAnsi="Times New Roman"/>
          <w:sz w:val="24"/>
          <w:szCs w:val="28"/>
        </w:rPr>
      </w:pPr>
      <w:r w:rsidRPr="00A743F6">
        <w:rPr>
          <w:rFonts w:ascii="Times New Roman" w:hAnsi="Times New Roman"/>
          <w:b/>
          <w:sz w:val="24"/>
          <w:szCs w:val="28"/>
        </w:rPr>
        <w:t>Второй блок – «Язык в действии»</w:t>
      </w:r>
      <w:r w:rsidRPr="00A743F6">
        <w:rPr>
          <w:rFonts w:ascii="Times New Roman" w:hAnsi="Times New Roman"/>
          <w:sz w:val="24"/>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A4ACD" w:rsidRPr="00A743F6" w:rsidRDefault="00AA4ACD" w:rsidP="00A743F6">
      <w:pPr>
        <w:ind w:firstLine="709"/>
        <w:rPr>
          <w:rFonts w:ascii="Times New Roman" w:hAnsi="Times New Roman"/>
          <w:sz w:val="24"/>
          <w:szCs w:val="28"/>
        </w:rPr>
      </w:pPr>
      <w:r w:rsidRPr="00A743F6">
        <w:rPr>
          <w:rFonts w:ascii="Times New Roman" w:hAnsi="Times New Roman"/>
          <w:b/>
          <w:sz w:val="24"/>
          <w:szCs w:val="28"/>
        </w:rPr>
        <w:t>Третий блок – «Секреты речи и текста»</w:t>
      </w:r>
      <w:r w:rsidRPr="00A743F6">
        <w:rPr>
          <w:rFonts w:ascii="Times New Roman" w:hAnsi="Times New Roman"/>
          <w:sz w:val="24"/>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517D6" w:rsidRDefault="007517D6" w:rsidP="00A743F6">
      <w:pPr>
        <w:jc w:val="center"/>
        <w:rPr>
          <w:rFonts w:ascii="Times New Roman" w:hAnsi="Times New Roman"/>
          <w:b/>
          <w:sz w:val="32"/>
          <w:szCs w:val="32"/>
        </w:rPr>
      </w:pPr>
    </w:p>
    <w:p w:rsidR="00AA4ACD" w:rsidRPr="00A743F6" w:rsidRDefault="00AA4ACD" w:rsidP="00A743F6">
      <w:pPr>
        <w:jc w:val="center"/>
        <w:rPr>
          <w:rFonts w:ascii="Times New Roman" w:hAnsi="Times New Roman"/>
          <w:b/>
          <w:caps/>
          <w:sz w:val="24"/>
          <w:szCs w:val="24"/>
        </w:rPr>
      </w:pPr>
      <w:r w:rsidRPr="00A743F6">
        <w:rPr>
          <w:rFonts w:ascii="Times New Roman" w:hAnsi="Times New Roman"/>
          <w:b/>
          <w:caps/>
          <w:sz w:val="24"/>
          <w:szCs w:val="24"/>
        </w:rPr>
        <w:t>Требования к результатам освоения основной образовательной программы начального общего образования по русскому родному языку</w:t>
      </w:r>
    </w:p>
    <w:p w:rsidR="00AA4ACD" w:rsidRPr="00A743F6" w:rsidRDefault="00AA4ACD" w:rsidP="00A743F6">
      <w:pPr>
        <w:ind w:firstLine="709"/>
        <w:rPr>
          <w:rFonts w:ascii="Times New Roman" w:hAnsi="Times New Roman"/>
          <w:sz w:val="24"/>
          <w:szCs w:val="24"/>
        </w:rPr>
      </w:pPr>
      <w:r w:rsidRPr="00A743F6">
        <w:rPr>
          <w:rFonts w:ascii="Times New Roman" w:hAnsi="Times New Roman"/>
          <w:sz w:val="24"/>
          <w:szCs w:val="24"/>
        </w:rPr>
        <w:t xml:space="preserve">Изучение предметной области «Родной язык и литературное чтение на родном языке» должно обеспечивать: </w:t>
      </w:r>
    </w:p>
    <w:p w:rsidR="00AA4ACD" w:rsidRPr="00A743F6" w:rsidRDefault="00E67379" w:rsidP="00A743F6">
      <w:pPr>
        <w:tabs>
          <w:tab w:val="left" w:pos="709"/>
        </w:tabs>
        <w:rPr>
          <w:rFonts w:ascii="Times New Roman" w:hAnsi="Times New Roman"/>
          <w:sz w:val="24"/>
          <w:szCs w:val="24"/>
        </w:rPr>
      </w:pPr>
      <w:r w:rsidRPr="00A743F6">
        <w:rPr>
          <w:rFonts w:ascii="Times New Roman" w:hAnsi="Times New Roman"/>
          <w:sz w:val="24"/>
          <w:szCs w:val="24"/>
        </w:rPr>
        <w:tab/>
      </w:r>
      <w:r w:rsidR="00AA4ACD" w:rsidRPr="00A743F6">
        <w:rPr>
          <w:rFonts w:ascii="Times New Roman" w:hAnsi="Times New Roman"/>
          <w:sz w:val="24"/>
          <w:szCs w:val="24"/>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AA4ACD" w:rsidRPr="00A743F6" w:rsidRDefault="00AA4ACD" w:rsidP="00A743F6">
      <w:pPr>
        <w:tabs>
          <w:tab w:val="left" w:pos="709"/>
        </w:tabs>
        <w:rPr>
          <w:rFonts w:ascii="Times New Roman" w:hAnsi="Times New Roman"/>
          <w:sz w:val="24"/>
          <w:szCs w:val="24"/>
        </w:rPr>
      </w:pPr>
      <w:r w:rsidRPr="00A743F6">
        <w:rPr>
          <w:rFonts w:ascii="Times New Roman" w:hAnsi="Times New Roman"/>
          <w:sz w:val="24"/>
          <w:szCs w:val="24"/>
        </w:rPr>
        <w:t xml:space="preserve">приобщение к литературному наследию русского народа; </w:t>
      </w:r>
    </w:p>
    <w:p w:rsidR="00AA4ACD" w:rsidRPr="00A743F6" w:rsidRDefault="00E67379" w:rsidP="00A743F6">
      <w:pPr>
        <w:tabs>
          <w:tab w:val="left" w:pos="709"/>
        </w:tabs>
        <w:rPr>
          <w:rFonts w:ascii="Times New Roman" w:hAnsi="Times New Roman"/>
          <w:sz w:val="24"/>
          <w:szCs w:val="24"/>
        </w:rPr>
      </w:pPr>
      <w:r w:rsidRPr="00A743F6">
        <w:rPr>
          <w:rFonts w:ascii="Times New Roman" w:hAnsi="Times New Roman"/>
          <w:sz w:val="24"/>
          <w:szCs w:val="24"/>
        </w:rPr>
        <w:lastRenderedPageBreak/>
        <w:tab/>
      </w:r>
      <w:proofErr w:type="gramStart"/>
      <w:r w:rsidR="00AA4ACD" w:rsidRPr="00A743F6">
        <w:rPr>
          <w:rFonts w:ascii="Times New Roman" w:hAnsi="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AA4ACD" w:rsidRPr="00A743F6" w:rsidRDefault="00E67379" w:rsidP="00A743F6">
      <w:pPr>
        <w:rPr>
          <w:rFonts w:ascii="Times New Roman" w:hAnsi="Times New Roman"/>
          <w:sz w:val="24"/>
          <w:szCs w:val="24"/>
        </w:rPr>
      </w:pPr>
      <w:r w:rsidRPr="00A743F6">
        <w:rPr>
          <w:rFonts w:ascii="Times New Roman" w:hAnsi="Times New Roman"/>
          <w:sz w:val="24"/>
          <w:szCs w:val="24"/>
        </w:rPr>
        <w:tab/>
      </w:r>
      <w:r w:rsidR="00AA4ACD" w:rsidRPr="00A743F6">
        <w:rPr>
          <w:rFonts w:ascii="Times New Roman" w:hAnsi="Times New Roman"/>
          <w:sz w:val="24"/>
          <w:szCs w:val="24"/>
        </w:rPr>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00AA4ACD" w:rsidRPr="00A743F6">
        <w:rPr>
          <w:rFonts w:ascii="Times New Roman" w:hAnsi="Times New Roman"/>
          <w:sz w:val="24"/>
          <w:szCs w:val="24"/>
        </w:rPr>
        <w:t>текстов</w:t>
      </w:r>
      <w:proofErr w:type="gramEnd"/>
      <w:r w:rsidR="00AA4ACD" w:rsidRPr="00A743F6">
        <w:rPr>
          <w:rFonts w:ascii="Times New Roman" w:hAnsi="Times New Roman"/>
          <w:sz w:val="24"/>
          <w:szCs w:val="24"/>
        </w:rPr>
        <w:t xml:space="preserve">  разных функционально-смысловых типов и жанров.</w:t>
      </w:r>
    </w:p>
    <w:p w:rsidR="00AA4ACD" w:rsidRPr="00A743F6" w:rsidRDefault="00AA4ACD" w:rsidP="00A743F6">
      <w:pPr>
        <w:ind w:firstLine="709"/>
        <w:rPr>
          <w:rFonts w:ascii="Times New Roman" w:hAnsi="Times New Roman"/>
          <w:sz w:val="24"/>
          <w:szCs w:val="24"/>
        </w:rPr>
      </w:pPr>
      <w:r w:rsidRPr="00A743F6">
        <w:rPr>
          <w:rFonts w:ascii="Times New Roman" w:hAnsi="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A4ACD" w:rsidRPr="00A743F6" w:rsidRDefault="00AA4ACD" w:rsidP="00A743F6">
      <w:pPr>
        <w:pStyle w:val="ConsPlusNormal"/>
        <w:numPr>
          <w:ilvl w:val="0"/>
          <w:numId w:val="2"/>
        </w:numPr>
        <w:ind w:left="0" w:firstLine="709"/>
        <w:jc w:val="both"/>
        <w:rPr>
          <w:b/>
          <w:sz w:val="24"/>
          <w:szCs w:val="24"/>
        </w:rPr>
      </w:pPr>
      <w:r w:rsidRPr="00A743F6">
        <w:rPr>
          <w:b/>
          <w:sz w:val="24"/>
          <w:szCs w:val="24"/>
        </w:rPr>
        <w:t>Понимание взаимосвязи языка, культуры и истории народа:</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осознание роли русского родного языка в постижении культуры своего народа;</w:t>
      </w:r>
    </w:p>
    <w:p w:rsidR="00AA4ACD" w:rsidRPr="00A743F6" w:rsidRDefault="00E67379" w:rsidP="00A743F6">
      <w:pPr>
        <w:pStyle w:val="ConsPlusNormal"/>
        <w:ind w:firstLine="426"/>
        <w:jc w:val="both"/>
        <w:rPr>
          <w:sz w:val="24"/>
          <w:szCs w:val="24"/>
        </w:rPr>
      </w:pPr>
      <w:r w:rsidRPr="00A743F6">
        <w:rPr>
          <w:sz w:val="24"/>
          <w:szCs w:val="24"/>
        </w:rPr>
        <w:tab/>
      </w:r>
      <w:r w:rsidR="00AA4ACD" w:rsidRPr="00A743F6">
        <w:rPr>
          <w:sz w:val="24"/>
          <w:szCs w:val="24"/>
        </w:rPr>
        <w:t>осознание языка как развивающегося явления, связанного с историей народа;</w:t>
      </w:r>
    </w:p>
    <w:p w:rsidR="00AA4ACD" w:rsidRPr="00A743F6" w:rsidRDefault="00E67379" w:rsidP="00A743F6">
      <w:pPr>
        <w:pStyle w:val="ConsPlusNormal"/>
        <w:ind w:firstLine="426"/>
        <w:jc w:val="both"/>
        <w:rPr>
          <w:sz w:val="24"/>
          <w:szCs w:val="24"/>
        </w:rPr>
      </w:pPr>
      <w:r w:rsidRPr="00A743F6">
        <w:rPr>
          <w:sz w:val="24"/>
          <w:szCs w:val="24"/>
        </w:rPr>
        <w:tab/>
      </w:r>
      <w:r w:rsidR="00AA4ACD" w:rsidRPr="00A743F6">
        <w:rPr>
          <w:sz w:val="24"/>
          <w:szCs w:val="24"/>
        </w:rPr>
        <w:t>осознание национального своеобразия, богатства, выразительности русского языка;</w:t>
      </w:r>
    </w:p>
    <w:p w:rsidR="00AA4ACD" w:rsidRPr="00A743F6" w:rsidRDefault="00E67379" w:rsidP="00A743F6">
      <w:pPr>
        <w:tabs>
          <w:tab w:val="left" w:pos="709"/>
        </w:tabs>
        <w:ind w:firstLine="426"/>
        <w:rPr>
          <w:rFonts w:ascii="Times New Roman" w:hAnsi="Times New Roman"/>
          <w:sz w:val="24"/>
          <w:szCs w:val="24"/>
        </w:rPr>
      </w:pPr>
      <w:r w:rsidRPr="00A743F6">
        <w:rPr>
          <w:sz w:val="24"/>
          <w:szCs w:val="24"/>
        </w:rPr>
        <w:tab/>
      </w:r>
      <w:r w:rsidR="00AA4ACD" w:rsidRPr="00A743F6">
        <w:rPr>
          <w:rFonts w:ascii="Times New Roman" w:hAnsi="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AA4ACD" w:rsidRPr="00A743F6" w:rsidRDefault="00E67379" w:rsidP="00A743F6">
      <w:pPr>
        <w:tabs>
          <w:tab w:val="left" w:pos="709"/>
        </w:tabs>
        <w:rPr>
          <w:rFonts w:ascii="Times New Roman" w:hAnsi="Times New Roman"/>
          <w:sz w:val="24"/>
          <w:szCs w:val="24"/>
        </w:rPr>
      </w:pPr>
      <w:r w:rsidRPr="00A743F6">
        <w:rPr>
          <w:rFonts w:ascii="Times New Roman" w:hAnsi="Times New Roman"/>
          <w:sz w:val="24"/>
          <w:szCs w:val="24"/>
        </w:rPr>
        <w:tab/>
      </w:r>
      <w:r w:rsidR="00AA4ACD" w:rsidRPr="00A743F6">
        <w:rPr>
          <w:rFonts w:ascii="Times New Roman" w:hAnsi="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AA4ACD" w:rsidRPr="00A743F6" w:rsidRDefault="00E67379" w:rsidP="00A743F6">
      <w:pPr>
        <w:tabs>
          <w:tab w:val="left" w:pos="709"/>
        </w:tabs>
        <w:rPr>
          <w:rFonts w:ascii="Times New Roman" w:hAnsi="Times New Roman"/>
          <w:sz w:val="24"/>
          <w:szCs w:val="24"/>
        </w:rPr>
      </w:pPr>
      <w:r w:rsidRPr="00A743F6">
        <w:rPr>
          <w:rFonts w:ascii="Times New Roman" w:hAnsi="Times New Roman"/>
          <w:sz w:val="24"/>
          <w:szCs w:val="24"/>
        </w:rPr>
        <w:tab/>
      </w:r>
      <w:r w:rsidR="00AA4ACD" w:rsidRPr="00A743F6">
        <w:rPr>
          <w:rFonts w:ascii="Times New Roman" w:hAnsi="Times New Roman"/>
          <w:sz w:val="24"/>
          <w:szCs w:val="24"/>
        </w:rPr>
        <w:t xml:space="preserve">понимание значения фразеологических оборотов, отражающих русскую </w:t>
      </w:r>
      <w:r w:rsidR="00AA4ACD" w:rsidRPr="00A743F6">
        <w:rPr>
          <w:rFonts w:ascii="Times New Roman" w:eastAsia="Times New Roman" w:hAnsi="Times New Roman"/>
          <w:sz w:val="24"/>
          <w:szCs w:val="24"/>
          <w:shd w:val="clear" w:color="auto" w:fill="FFFFFF"/>
          <w:lang w:eastAsia="ru-RU"/>
        </w:rPr>
        <w:t xml:space="preserve">культуру, менталитет русского народа, </w:t>
      </w:r>
      <w:r w:rsidR="00AA4ACD" w:rsidRPr="00A743F6">
        <w:rPr>
          <w:rFonts w:ascii="Times New Roman" w:hAnsi="Times New Roman"/>
          <w:sz w:val="24"/>
          <w:szCs w:val="24"/>
          <w:shd w:val="clear" w:color="auto" w:fill="FFFFFF"/>
        </w:rPr>
        <w:t>элементы русского традиционного быта</w:t>
      </w:r>
      <w:r w:rsidR="00AA4ACD" w:rsidRPr="00A743F6">
        <w:rPr>
          <w:rFonts w:ascii="Times New Roman" w:eastAsia="Times New Roman" w:hAnsi="Times New Roman"/>
          <w:sz w:val="24"/>
          <w:szCs w:val="24"/>
          <w:shd w:val="clear" w:color="auto" w:fill="FFFFFF"/>
          <w:lang w:eastAsia="ru-RU"/>
        </w:rPr>
        <w:t xml:space="preserve">; </w:t>
      </w:r>
      <w:r w:rsidR="00AA4ACD" w:rsidRPr="00A743F6">
        <w:rPr>
          <w:rFonts w:ascii="Times New Roman" w:hAnsi="Times New Roman"/>
          <w:sz w:val="24"/>
          <w:szCs w:val="24"/>
        </w:rPr>
        <w:t>уместное употребление их в современных ситуациях речевого общения (в рамках изученного);</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A4ACD" w:rsidRPr="00A743F6" w:rsidRDefault="00E67379" w:rsidP="00A743F6">
      <w:pPr>
        <w:pStyle w:val="ConsPlusNormal"/>
        <w:tabs>
          <w:tab w:val="left" w:pos="709"/>
        </w:tabs>
        <w:jc w:val="both"/>
        <w:rPr>
          <w:rFonts w:eastAsia="Calibri"/>
          <w:sz w:val="24"/>
          <w:szCs w:val="24"/>
        </w:rPr>
      </w:pPr>
      <w:r w:rsidRPr="00A743F6">
        <w:rPr>
          <w:rFonts w:eastAsia="Calibri"/>
          <w:sz w:val="24"/>
          <w:szCs w:val="24"/>
        </w:rPr>
        <w:tab/>
      </w:r>
      <w:r w:rsidR="00AA4ACD" w:rsidRPr="00A743F6">
        <w:rPr>
          <w:rFonts w:eastAsia="Calibri"/>
          <w:sz w:val="24"/>
          <w:szCs w:val="24"/>
        </w:rPr>
        <w:t xml:space="preserve">понимание значений устаревших слов с национально-культурным компонентом </w:t>
      </w:r>
      <w:r w:rsidR="00AA4ACD" w:rsidRPr="00A743F6">
        <w:rPr>
          <w:sz w:val="24"/>
          <w:szCs w:val="24"/>
        </w:rPr>
        <w:t xml:space="preserve">(в рамках </w:t>
      </w:r>
      <w:proofErr w:type="gramStart"/>
      <w:r w:rsidR="00AA4ACD" w:rsidRPr="00A743F6">
        <w:rPr>
          <w:sz w:val="24"/>
          <w:szCs w:val="24"/>
        </w:rPr>
        <w:t>изученного</w:t>
      </w:r>
      <w:proofErr w:type="gramEnd"/>
      <w:r w:rsidR="00AA4ACD" w:rsidRPr="00A743F6">
        <w:rPr>
          <w:sz w:val="24"/>
          <w:szCs w:val="24"/>
        </w:rPr>
        <w:t>)</w:t>
      </w:r>
      <w:r w:rsidR="00AA4ACD" w:rsidRPr="00A743F6">
        <w:rPr>
          <w:rFonts w:eastAsia="Calibri"/>
          <w:sz w:val="24"/>
          <w:szCs w:val="24"/>
        </w:rPr>
        <w:t>.</w:t>
      </w:r>
    </w:p>
    <w:p w:rsidR="00AA4ACD" w:rsidRPr="00A743F6" w:rsidRDefault="00AA4ACD" w:rsidP="00A743F6">
      <w:pPr>
        <w:pStyle w:val="ConsPlusNormal"/>
        <w:ind w:firstLine="709"/>
        <w:jc w:val="both"/>
        <w:rPr>
          <w:b/>
          <w:sz w:val="24"/>
          <w:szCs w:val="24"/>
        </w:rPr>
      </w:pPr>
      <w:r w:rsidRPr="00A743F6">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осознание важности соблюдения норм современного русского литературного языка для культурного человека;</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 xml:space="preserve">соотнесение собственной и чужой речи с нормами современного русского литературного языка (в рамках изученного); </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 xml:space="preserve">соблюдение на письме и в устной  речи  норм  современного  русского литературного языка (в рамках изученного); </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обогащение активного и пассивного словарного запаса, расширение объёма используемых в речи языковых сре</w:t>
      </w:r>
      <w:proofErr w:type="gramStart"/>
      <w:r w:rsidR="00AA4ACD" w:rsidRPr="00A743F6">
        <w:rPr>
          <w:sz w:val="24"/>
          <w:szCs w:val="24"/>
        </w:rPr>
        <w:t>дств дл</w:t>
      </w:r>
      <w:proofErr w:type="gramEnd"/>
      <w:r w:rsidR="00AA4ACD" w:rsidRPr="00A743F6">
        <w:rPr>
          <w:sz w:val="24"/>
          <w:szCs w:val="24"/>
        </w:rPr>
        <w:t>я свободного выражения мыслей и чувств на родном языке адекватно ситуации и стилю общения;</w:t>
      </w:r>
    </w:p>
    <w:p w:rsidR="00AA4ACD" w:rsidRPr="00A743F6" w:rsidRDefault="00AA4ACD" w:rsidP="00A743F6">
      <w:pPr>
        <w:pStyle w:val="ConsPlusNormal"/>
        <w:ind w:left="567"/>
        <w:jc w:val="both"/>
        <w:rPr>
          <w:b/>
          <w:sz w:val="24"/>
          <w:szCs w:val="24"/>
        </w:rPr>
      </w:pPr>
      <w:r w:rsidRPr="00A743F6">
        <w:rPr>
          <w:b/>
          <w:sz w:val="24"/>
          <w:szCs w:val="24"/>
        </w:rPr>
        <w:t xml:space="preserve">соблюдение основных орфоэпических и акцентологических норм современного русского литературного языка: </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произношение слов с правильным ударением (расширенный перечень слов);</w:t>
      </w:r>
    </w:p>
    <w:p w:rsidR="00AA4ACD" w:rsidRPr="00A743F6" w:rsidRDefault="00AA4ACD" w:rsidP="00A743F6">
      <w:pPr>
        <w:pStyle w:val="ConsPlusNormal"/>
        <w:ind w:firstLine="567"/>
        <w:jc w:val="both"/>
        <w:rPr>
          <w:sz w:val="24"/>
          <w:szCs w:val="24"/>
        </w:rPr>
      </w:pPr>
      <w:r w:rsidRPr="00A743F6">
        <w:rPr>
          <w:sz w:val="24"/>
          <w:szCs w:val="24"/>
        </w:rPr>
        <w:t>осознание смыслоразличительной роли ударения на примере омографов;</w:t>
      </w:r>
    </w:p>
    <w:p w:rsidR="00AA4ACD" w:rsidRPr="00A743F6" w:rsidRDefault="00AA4ACD" w:rsidP="00A743F6">
      <w:pPr>
        <w:pStyle w:val="ConsPlusNormal"/>
        <w:ind w:left="567"/>
        <w:jc w:val="both"/>
        <w:rPr>
          <w:b/>
          <w:sz w:val="24"/>
          <w:szCs w:val="24"/>
        </w:rPr>
      </w:pPr>
      <w:r w:rsidRPr="00A743F6">
        <w:rPr>
          <w:b/>
          <w:sz w:val="24"/>
          <w:szCs w:val="24"/>
        </w:rPr>
        <w:t xml:space="preserve">соблюдение основных лексических норм современного русского литературного языка: </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проведение синонимических замен с учётом особенностей текста;</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выявление и исправление речевых ошибок в устной речи;</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редактирование письменного текста с целью исправления речевых ошибок или с целью более точной передачи смысла;</w:t>
      </w:r>
    </w:p>
    <w:p w:rsidR="00AA4ACD" w:rsidRPr="00A743F6" w:rsidRDefault="00AA4ACD" w:rsidP="00A743F6">
      <w:pPr>
        <w:pStyle w:val="ConsPlusNormal"/>
        <w:ind w:left="567"/>
        <w:jc w:val="both"/>
        <w:rPr>
          <w:b/>
          <w:sz w:val="24"/>
          <w:szCs w:val="24"/>
        </w:rPr>
      </w:pPr>
      <w:r w:rsidRPr="00A743F6">
        <w:rPr>
          <w:b/>
          <w:sz w:val="24"/>
          <w:szCs w:val="24"/>
        </w:rPr>
        <w:lastRenderedPageBreak/>
        <w:t xml:space="preserve">соблюдение основных грамматических норм современного русского литературного языка: </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редактирование письменного текста с целью исправления грамматических ошибок;</w:t>
      </w:r>
    </w:p>
    <w:p w:rsidR="00AA4ACD" w:rsidRPr="00A743F6" w:rsidRDefault="00AA4ACD" w:rsidP="00A743F6">
      <w:pPr>
        <w:pStyle w:val="ConsPlusNormal"/>
        <w:ind w:left="567"/>
        <w:jc w:val="both"/>
        <w:rPr>
          <w:sz w:val="24"/>
          <w:szCs w:val="24"/>
        </w:rPr>
      </w:pPr>
      <w:r w:rsidRPr="00A743F6">
        <w:rPr>
          <w:b/>
          <w:sz w:val="24"/>
          <w:szCs w:val="24"/>
        </w:rPr>
        <w:t xml:space="preserve">соблюдение основных орфографических и пунктуационных норм современного русского литературного языка </w:t>
      </w:r>
      <w:r w:rsidRPr="00A743F6">
        <w:rPr>
          <w:sz w:val="24"/>
          <w:szCs w:val="24"/>
        </w:rPr>
        <w:t>(в рамках изученного в основном курсе):</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соблюдение изученных орфографических норм при записи собственного текста;</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соблюдение изученных пунктуационных норм при записи собственного текста;</w:t>
      </w:r>
    </w:p>
    <w:p w:rsidR="00AA4ACD" w:rsidRPr="00A743F6" w:rsidRDefault="00AA4ACD" w:rsidP="00A743F6">
      <w:pPr>
        <w:pStyle w:val="ConsPlusNormal"/>
        <w:ind w:left="567"/>
        <w:jc w:val="both"/>
        <w:rPr>
          <w:b/>
          <w:sz w:val="24"/>
          <w:szCs w:val="24"/>
        </w:rPr>
      </w:pPr>
      <w:r w:rsidRPr="00A743F6">
        <w:rPr>
          <w:b/>
          <w:sz w:val="24"/>
          <w:szCs w:val="24"/>
        </w:rPr>
        <w:t xml:space="preserve">совершенствование умений пользоваться словарями: </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использование учебного орфоэпического словаря для определения нормативного произношения слова, вариантов произношения;</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использование учебных словарей для уточнения состава слова; использование учебных</w:t>
      </w:r>
      <w:r w:rsidR="00AA4ACD" w:rsidRPr="00A743F6">
        <w:rPr>
          <w:color w:val="FF0000"/>
          <w:sz w:val="24"/>
          <w:szCs w:val="24"/>
        </w:rPr>
        <w:t xml:space="preserve"> </w:t>
      </w:r>
      <w:r w:rsidR="00AA4ACD" w:rsidRPr="00A743F6">
        <w:rPr>
          <w:sz w:val="24"/>
          <w:szCs w:val="24"/>
        </w:rPr>
        <w:t>этимологических словарей для уточнения происхождения слова;</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 xml:space="preserve">использование орфографических словарей для определения нормативного написания слов; </w:t>
      </w:r>
    </w:p>
    <w:p w:rsidR="00AA4ACD" w:rsidRPr="00A743F6" w:rsidRDefault="00AA4ACD" w:rsidP="00A743F6">
      <w:pPr>
        <w:pStyle w:val="ConsPlusNormal"/>
        <w:ind w:firstLine="709"/>
        <w:jc w:val="both"/>
        <w:rPr>
          <w:b/>
          <w:sz w:val="24"/>
          <w:szCs w:val="24"/>
        </w:rPr>
      </w:pPr>
      <w:r w:rsidRPr="00A743F6">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AA4ACD" w:rsidRPr="00A743F6" w:rsidRDefault="00E67379" w:rsidP="00A743F6">
      <w:pPr>
        <w:pStyle w:val="ConsPlusNormal"/>
        <w:jc w:val="both"/>
        <w:rPr>
          <w:sz w:val="24"/>
          <w:szCs w:val="24"/>
        </w:rPr>
      </w:pPr>
      <w:r w:rsidRPr="00A743F6">
        <w:rPr>
          <w:sz w:val="24"/>
          <w:szCs w:val="24"/>
        </w:rPr>
        <w:tab/>
      </w:r>
      <w:r w:rsidR="00AA4ACD" w:rsidRPr="00A743F6">
        <w:rPr>
          <w:sz w:val="24"/>
          <w:szCs w:val="24"/>
        </w:rPr>
        <w:t xml:space="preserve">умение анализировать информацию прочитанного и прослушанного текста: отделять главные факты от </w:t>
      </w:r>
      <w:proofErr w:type="gramStart"/>
      <w:r w:rsidR="00AA4ACD" w:rsidRPr="00A743F6">
        <w:rPr>
          <w:sz w:val="24"/>
          <w:szCs w:val="24"/>
        </w:rPr>
        <w:t>второстепенных</w:t>
      </w:r>
      <w:proofErr w:type="gramEnd"/>
      <w:r w:rsidR="00AA4ACD" w:rsidRPr="00A743F6">
        <w:rPr>
          <w:sz w:val="24"/>
          <w:szCs w:val="24"/>
        </w:rPr>
        <w:t>;  выделять наиболее существенные факты; устанавливать логическую связь между фактами;</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 xml:space="preserve">умения информационной переработки прослушанного или прочитанного текста: пересказ с изменением лица; </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AA4ACD" w:rsidRPr="00A743F6" w:rsidRDefault="00E67379" w:rsidP="00A743F6">
      <w:pPr>
        <w:pStyle w:val="ConsPlusNormal"/>
        <w:tabs>
          <w:tab w:val="left" w:pos="709"/>
        </w:tabs>
        <w:jc w:val="both"/>
        <w:rPr>
          <w:sz w:val="24"/>
          <w:szCs w:val="24"/>
        </w:rPr>
      </w:pPr>
      <w:r w:rsidRPr="00A743F6">
        <w:rPr>
          <w:sz w:val="24"/>
          <w:szCs w:val="24"/>
        </w:rPr>
        <w:lastRenderedPageBreak/>
        <w:tab/>
      </w:r>
      <w:r w:rsidR="00AA4ACD" w:rsidRPr="00A743F6">
        <w:rPr>
          <w:sz w:val="24"/>
          <w:szCs w:val="24"/>
        </w:rPr>
        <w:t xml:space="preserve">создание текстов-рассуждений с использованием различных способов аргументации; </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оценивание устных и письменных речевых высказываний с точки зрения точного, уместного и выразительного словоупотребления;</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A4ACD" w:rsidRPr="00A743F6" w:rsidRDefault="00AA4ACD" w:rsidP="00A743F6">
      <w:pPr>
        <w:pStyle w:val="ConsPlusNormal"/>
        <w:ind w:left="709"/>
        <w:jc w:val="both"/>
        <w:rPr>
          <w:b/>
          <w:sz w:val="24"/>
          <w:szCs w:val="24"/>
        </w:rPr>
      </w:pPr>
      <w:r w:rsidRPr="00A743F6">
        <w:rPr>
          <w:b/>
          <w:sz w:val="24"/>
          <w:szCs w:val="24"/>
        </w:rPr>
        <w:t xml:space="preserve">соблюдение основных норм русского речевого этикета: </w:t>
      </w:r>
    </w:p>
    <w:p w:rsidR="00AA4ACD" w:rsidRPr="00A743F6"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 xml:space="preserve">соблюдение принципов  этикетного  общения, лежащих в основе русского речевого этикета; </w:t>
      </w:r>
    </w:p>
    <w:p w:rsidR="00AA4ACD" w:rsidRDefault="00E67379" w:rsidP="00A743F6">
      <w:pPr>
        <w:pStyle w:val="ConsPlusNormal"/>
        <w:tabs>
          <w:tab w:val="left" w:pos="709"/>
        </w:tabs>
        <w:jc w:val="both"/>
        <w:rPr>
          <w:sz w:val="24"/>
          <w:szCs w:val="24"/>
        </w:rPr>
      </w:pPr>
      <w:r w:rsidRPr="00A743F6">
        <w:rPr>
          <w:sz w:val="24"/>
          <w:szCs w:val="24"/>
        </w:rPr>
        <w:tab/>
      </w:r>
      <w:r w:rsidR="00AA4ACD" w:rsidRPr="00A743F6">
        <w:rPr>
          <w:sz w:val="24"/>
          <w:szCs w:val="24"/>
        </w:rPr>
        <w:t>различение этикетных форм обращения в официальной и неофициальной речевой ситуации.</w:t>
      </w:r>
    </w:p>
    <w:p w:rsidR="00466D6D" w:rsidRDefault="00466D6D" w:rsidP="00466D6D">
      <w:pPr>
        <w:ind w:left="567"/>
        <w:jc w:val="center"/>
        <w:rPr>
          <w:rFonts w:ascii="Times New Roman" w:eastAsia="Times New Roman" w:hAnsi="Times New Roman"/>
          <w:b/>
          <w:bCs/>
          <w:spacing w:val="-11"/>
          <w:sz w:val="24"/>
          <w:szCs w:val="24"/>
        </w:rPr>
      </w:pPr>
      <w:bookmarkStart w:id="0" w:name="bookmark10"/>
    </w:p>
    <w:p w:rsidR="00466D6D" w:rsidRPr="00443CB1" w:rsidRDefault="00466D6D" w:rsidP="00466D6D">
      <w:pPr>
        <w:ind w:left="567"/>
        <w:jc w:val="center"/>
        <w:rPr>
          <w:rFonts w:ascii="Times New Roman" w:eastAsia="Times New Roman" w:hAnsi="Times New Roman"/>
          <w:b/>
          <w:bCs/>
          <w:spacing w:val="-11"/>
          <w:sz w:val="24"/>
          <w:szCs w:val="24"/>
        </w:rPr>
      </w:pPr>
      <w:r>
        <w:rPr>
          <w:rFonts w:ascii="Times New Roman" w:eastAsia="Times New Roman" w:hAnsi="Times New Roman"/>
          <w:b/>
          <w:bCs/>
          <w:spacing w:val="-11"/>
          <w:sz w:val="24"/>
          <w:szCs w:val="24"/>
        </w:rPr>
        <w:t xml:space="preserve">Предполагаемые </w:t>
      </w:r>
      <w:r w:rsidRPr="00443CB1">
        <w:rPr>
          <w:rFonts w:ascii="Times New Roman" w:eastAsia="Times New Roman" w:hAnsi="Times New Roman"/>
          <w:b/>
          <w:bCs/>
          <w:spacing w:val="-11"/>
          <w:sz w:val="24"/>
          <w:szCs w:val="24"/>
        </w:rPr>
        <w:t>предметные</w:t>
      </w:r>
      <w:r>
        <w:rPr>
          <w:rFonts w:ascii="Times New Roman" w:eastAsia="Times New Roman" w:hAnsi="Times New Roman"/>
          <w:b/>
          <w:bCs/>
          <w:spacing w:val="-11"/>
          <w:sz w:val="24"/>
          <w:szCs w:val="24"/>
        </w:rPr>
        <w:t xml:space="preserve">, </w:t>
      </w:r>
      <w:proofErr w:type="spellStart"/>
      <w:r w:rsidRPr="00443CB1">
        <w:rPr>
          <w:rFonts w:ascii="Times New Roman" w:eastAsia="Times New Roman" w:hAnsi="Times New Roman"/>
          <w:b/>
          <w:bCs/>
          <w:spacing w:val="-11"/>
          <w:sz w:val="24"/>
          <w:szCs w:val="24"/>
        </w:rPr>
        <w:t>метапредметные</w:t>
      </w:r>
      <w:proofErr w:type="spellEnd"/>
      <w:r w:rsidRPr="00443CB1">
        <w:rPr>
          <w:rFonts w:ascii="Times New Roman" w:eastAsia="Times New Roman" w:hAnsi="Times New Roman"/>
          <w:b/>
          <w:bCs/>
          <w:spacing w:val="-11"/>
          <w:sz w:val="24"/>
          <w:szCs w:val="24"/>
        </w:rPr>
        <w:t xml:space="preserve"> и  </w:t>
      </w:r>
      <w:r>
        <w:rPr>
          <w:rFonts w:ascii="Times New Roman" w:eastAsia="Times New Roman" w:hAnsi="Times New Roman"/>
          <w:b/>
          <w:bCs/>
          <w:spacing w:val="-11"/>
          <w:sz w:val="24"/>
          <w:szCs w:val="24"/>
        </w:rPr>
        <w:t xml:space="preserve">личностные </w:t>
      </w:r>
      <w:r w:rsidRPr="00443CB1">
        <w:rPr>
          <w:rFonts w:ascii="Times New Roman" w:eastAsia="Times New Roman" w:hAnsi="Times New Roman"/>
          <w:b/>
          <w:bCs/>
          <w:spacing w:val="-11"/>
          <w:sz w:val="24"/>
          <w:szCs w:val="24"/>
        </w:rPr>
        <w:t>результаты освоения курса</w:t>
      </w:r>
    </w:p>
    <w:p w:rsidR="00466D6D" w:rsidRPr="002577FE" w:rsidRDefault="00466D6D" w:rsidP="00466D6D">
      <w:pPr>
        <w:rPr>
          <w:rFonts w:ascii="Times New Roman" w:hAnsi="Times New Roman"/>
          <w:sz w:val="24"/>
          <w:szCs w:val="24"/>
        </w:rPr>
      </w:pPr>
      <w:bookmarkStart w:id="1" w:name="bookmark12"/>
      <w:r w:rsidRPr="002577FE">
        <w:rPr>
          <w:rFonts w:ascii="Times New Roman" w:hAnsi="Times New Roman"/>
          <w:sz w:val="24"/>
          <w:szCs w:val="24"/>
        </w:rPr>
        <w:t>ПРЕДМЕТНЫЕ</w:t>
      </w:r>
      <w:bookmarkEnd w:id="1"/>
    </w:p>
    <w:p w:rsidR="00466D6D" w:rsidRPr="002577FE" w:rsidRDefault="00466D6D" w:rsidP="00466D6D">
      <w:pPr>
        <w:autoSpaceDE w:val="0"/>
        <w:autoSpaceDN w:val="0"/>
        <w:adjustRightInd w:val="0"/>
        <w:contextualSpacing/>
        <w:textAlignment w:val="center"/>
        <w:rPr>
          <w:rFonts w:ascii="Times New Roman" w:eastAsia="Times New Roman" w:hAnsi="Times New Roman"/>
          <w:sz w:val="24"/>
          <w:szCs w:val="24"/>
          <w:u w:val="single"/>
        </w:rPr>
      </w:pPr>
      <w:r w:rsidRPr="002577FE">
        <w:rPr>
          <w:rFonts w:ascii="Times New Roman" w:eastAsia="Times New Roman" w:hAnsi="Times New Roman"/>
          <w:sz w:val="24"/>
          <w:szCs w:val="24"/>
          <w:u w:val="single"/>
        </w:rPr>
        <w:t>Выпускник научится:</w:t>
      </w:r>
    </w:p>
    <w:p w:rsidR="00466D6D" w:rsidRPr="002577FE" w:rsidRDefault="00466D6D" w:rsidP="00466D6D">
      <w:pPr>
        <w:pStyle w:val="a8"/>
        <w:numPr>
          <w:ilvl w:val="0"/>
          <w:numId w:val="9"/>
        </w:numPr>
        <w:spacing w:after="0" w:line="240" w:lineRule="auto"/>
        <w:jc w:val="both"/>
        <w:rPr>
          <w:rFonts w:ascii="Times New Roman" w:hAnsi="Times New Roman" w:cs="Times New Roman"/>
          <w:sz w:val="24"/>
          <w:szCs w:val="28"/>
        </w:rPr>
      </w:pPr>
      <w:r w:rsidRPr="002577FE">
        <w:rPr>
          <w:rFonts w:ascii="Times New Roman" w:hAnsi="Times New Roman" w:cs="Times New Roman"/>
          <w:sz w:val="24"/>
          <w:szCs w:val="24"/>
        </w:rPr>
        <w:t>осознавать русский родной язык как развивающееся явление, его роль в постижении культуры своего народа, национальное своеобразие, богатства, выразительность;</w:t>
      </w:r>
    </w:p>
    <w:p w:rsidR="00466D6D" w:rsidRPr="002577FE" w:rsidRDefault="00466D6D" w:rsidP="00466D6D">
      <w:pPr>
        <w:pStyle w:val="ConsPlusNormal"/>
        <w:numPr>
          <w:ilvl w:val="0"/>
          <w:numId w:val="9"/>
        </w:numPr>
        <w:jc w:val="both"/>
        <w:rPr>
          <w:sz w:val="24"/>
          <w:szCs w:val="24"/>
        </w:rPr>
      </w:pPr>
      <w:r w:rsidRPr="002577FE">
        <w:rPr>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 xml:space="preserve">понимать традиционные русские сказочные образы, значения эпитетов и сравнений и особенности их употребления в произведениях устного народного творчества и произведениях детской художественной литературы; </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 xml:space="preserve">понимать значения фразеологических оборотов, отражающих русскую </w:t>
      </w:r>
      <w:r w:rsidRPr="002577FE">
        <w:rPr>
          <w:rFonts w:ascii="Times New Roman" w:eastAsia="Times New Roman" w:hAnsi="Times New Roman" w:cs="Times New Roman"/>
          <w:sz w:val="24"/>
          <w:szCs w:val="24"/>
          <w:shd w:val="clear" w:color="auto" w:fill="FFFFFF"/>
        </w:rPr>
        <w:t xml:space="preserve">культуру, менталитет русского народа, </w:t>
      </w:r>
      <w:r w:rsidRPr="002577FE">
        <w:rPr>
          <w:rFonts w:ascii="Times New Roman" w:hAnsi="Times New Roman" w:cs="Times New Roman"/>
          <w:sz w:val="24"/>
          <w:szCs w:val="24"/>
          <w:shd w:val="clear" w:color="auto" w:fill="FFFFFF"/>
        </w:rPr>
        <w:t>элементы русского традиционного быта</w:t>
      </w:r>
      <w:r w:rsidRPr="002577FE">
        <w:rPr>
          <w:rFonts w:ascii="Times New Roman" w:eastAsia="Times New Roman" w:hAnsi="Times New Roman" w:cs="Times New Roman"/>
          <w:sz w:val="24"/>
          <w:szCs w:val="24"/>
          <w:shd w:val="clear" w:color="auto" w:fill="FFFFFF"/>
        </w:rPr>
        <w:t>;</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понимать значение русских пословиц и поговорок, крылатых выражений; правильно их употреблять в современных ситуациях речевого общения (в рамках изученного);</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eastAsia="Calibri" w:hAnsi="Times New Roman" w:cs="Times New Roman"/>
          <w:sz w:val="24"/>
          <w:szCs w:val="24"/>
        </w:rPr>
        <w:t xml:space="preserve">понимать значение устаревших слов с национально-культурным компонентом </w:t>
      </w:r>
      <w:r w:rsidRPr="002577FE">
        <w:rPr>
          <w:rFonts w:ascii="Times New Roman" w:hAnsi="Times New Roman" w:cs="Times New Roman"/>
          <w:sz w:val="24"/>
          <w:szCs w:val="24"/>
        </w:rPr>
        <w:t xml:space="preserve">(в рамках </w:t>
      </w:r>
      <w:proofErr w:type="gramStart"/>
      <w:r w:rsidRPr="002577FE">
        <w:rPr>
          <w:rFonts w:ascii="Times New Roman" w:hAnsi="Times New Roman" w:cs="Times New Roman"/>
          <w:sz w:val="24"/>
          <w:szCs w:val="24"/>
        </w:rPr>
        <w:t>изученного</w:t>
      </w:r>
      <w:proofErr w:type="gramEnd"/>
      <w:r w:rsidRPr="002577FE">
        <w:rPr>
          <w:rFonts w:ascii="Times New Roman" w:hAnsi="Times New Roman" w:cs="Times New Roman"/>
          <w:sz w:val="24"/>
          <w:szCs w:val="24"/>
        </w:rPr>
        <w:t>)</w:t>
      </w:r>
      <w:r w:rsidRPr="002577FE">
        <w:rPr>
          <w:rFonts w:ascii="Times New Roman" w:eastAsia="Calibri" w:hAnsi="Times New Roman" w:cs="Times New Roman"/>
          <w:sz w:val="24"/>
          <w:szCs w:val="24"/>
        </w:rPr>
        <w:t>.</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 xml:space="preserve">соотносить собственную и чужую речь с нормами современного русского литературного языка (в рамках изученного); </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 xml:space="preserve">соблюдать на письме и в устной речи нормы современного русского литературного языка (в рамках изученного); </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использовать в речи языковые средства для свободного выражения мыслей и чувств на родном языке адекватно ситуации и стилю общения;</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произносить слова с правильным ударением (расширенный перечень слов);</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осознавать смыслоразличительную роль ударения на примере омографов;</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проводить синонимические замены с учётом особенностей текста;</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выявлять и исправлять речевые ошибки в устной речи;</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lastRenderedPageBreak/>
        <w:t>редактировать письменный текст с целью исправления речевых ошибок или с целью более точной передачи смысла;</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употреблять грамматические формы имен существительных;</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употреблять отдельные глаголы в форме 1 лица единственного числа настоящего и будущего времени, заменять синонимическими конструкциями отдельные глаголы, у которых нет формы 1 лица единственного числа настоящего и будущего времени;</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редактировать письменный текст с целью исправления грамматических ошибок;</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соблюдать изученные орфографические и пунктуационные нормы при записи собственного текста;</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использовать учебные толковые словари для определения лексического значения слова,  для уточнения нормы формообразования;</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использовать учебные фразеологические  словари, учебные словари синонимов и антонимов для уточнения значения слова и в  процессе редактирования текста;</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использовать учебные орфоэпические словари для определения нормативного произношения слова, вариантов произношения;</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использовать учебные словари для уточнения состава слова; использовать учебные</w:t>
      </w:r>
      <w:r w:rsidRPr="002577FE">
        <w:rPr>
          <w:rFonts w:ascii="Times New Roman" w:hAnsi="Times New Roman" w:cs="Times New Roman"/>
          <w:color w:val="FF0000"/>
          <w:sz w:val="24"/>
          <w:szCs w:val="24"/>
        </w:rPr>
        <w:t xml:space="preserve"> </w:t>
      </w:r>
      <w:r w:rsidRPr="002577FE">
        <w:rPr>
          <w:rFonts w:ascii="Times New Roman" w:hAnsi="Times New Roman" w:cs="Times New Roman"/>
          <w:sz w:val="24"/>
          <w:szCs w:val="24"/>
        </w:rPr>
        <w:t>этимологические словари для уточнения происхождения слова;</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 xml:space="preserve">использовать орфографические </w:t>
      </w:r>
      <w:proofErr w:type="gramStart"/>
      <w:r w:rsidRPr="002577FE">
        <w:rPr>
          <w:rFonts w:ascii="Times New Roman" w:hAnsi="Times New Roman" w:cs="Times New Roman"/>
          <w:sz w:val="24"/>
          <w:szCs w:val="24"/>
        </w:rPr>
        <w:t>словаре</w:t>
      </w:r>
      <w:proofErr w:type="gramEnd"/>
      <w:r w:rsidRPr="002577FE">
        <w:rPr>
          <w:rFonts w:ascii="Times New Roman" w:hAnsi="Times New Roman" w:cs="Times New Roman"/>
          <w:sz w:val="24"/>
          <w:szCs w:val="24"/>
        </w:rPr>
        <w:t xml:space="preserve"> для определения нормативного написания слов; </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владеть различными приемами слушания научно-познавательных и художественных текстов об истории языка и культуре русского народа;</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 xml:space="preserve">читать и анализировать смысл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 </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 xml:space="preserve">анализировать информацию прочитанного и прослушанного текста: отделять главные факты от </w:t>
      </w:r>
      <w:proofErr w:type="gramStart"/>
      <w:r w:rsidRPr="002577FE">
        <w:rPr>
          <w:rFonts w:ascii="Times New Roman" w:hAnsi="Times New Roman" w:cs="Times New Roman"/>
          <w:sz w:val="24"/>
          <w:szCs w:val="24"/>
        </w:rPr>
        <w:t>второстепенных</w:t>
      </w:r>
      <w:proofErr w:type="gramEnd"/>
      <w:r w:rsidRPr="002577FE">
        <w:rPr>
          <w:rFonts w:ascii="Times New Roman" w:hAnsi="Times New Roman" w:cs="Times New Roman"/>
          <w:sz w:val="24"/>
          <w:szCs w:val="24"/>
        </w:rPr>
        <w:t>;  выделять наиболее существенные факты; устанавливать логическую связь между фактами;</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 xml:space="preserve">перерабатывать прослушанный или прочитанный текст: пересказывать с изменением лица; </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 xml:space="preserve">уместно использовать коммуникативные приемы устного общения: убеждение, уговаривание, похвала, просьба, извинение, поздравление; </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уместно использовать коммуникативные приемы диалога (начало и завершение диалога и др.), владеть  правилами корректного речевого поведения в ходе диалога;</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 xml:space="preserve">создавать тексты-рассуждения с использованием различных способов аргументации; </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lastRenderedPageBreak/>
        <w:t>создавать тексты-повествования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создавать текст как результат собственного мини-исследования; оформлять сообщения в письменной форме и представлять его в устной форме;</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редактировать собственные тексты с целью совершенствования их содержания и формы; сопоставлять черновой и отредактированный текст;</w:t>
      </w:r>
    </w:p>
    <w:p w:rsidR="00466D6D" w:rsidRPr="002577FE" w:rsidRDefault="00466D6D" w:rsidP="00466D6D">
      <w:pPr>
        <w:pStyle w:val="a8"/>
        <w:numPr>
          <w:ilvl w:val="0"/>
          <w:numId w:val="9"/>
        </w:numPr>
        <w:tabs>
          <w:tab w:val="left" w:pos="709"/>
        </w:tabs>
        <w:spacing w:after="0" w:line="240" w:lineRule="auto"/>
        <w:jc w:val="both"/>
        <w:rPr>
          <w:rFonts w:ascii="Times New Roman" w:hAnsi="Times New Roman" w:cs="Times New Roman"/>
          <w:sz w:val="24"/>
          <w:szCs w:val="24"/>
        </w:rPr>
      </w:pPr>
      <w:r w:rsidRPr="002577FE">
        <w:rPr>
          <w:rFonts w:ascii="Times New Roman" w:hAnsi="Times New Roman" w:cs="Times New Roman"/>
          <w:sz w:val="24"/>
          <w:szCs w:val="24"/>
        </w:rPr>
        <w:t>соблюдать основные нормы русского речевого этикета.</w:t>
      </w:r>
    </w:p>
    <w:p w:rsidR="00466D6D" w:rsidRPr="00CA0618" w:rsidRDefault="00466D6D" w:rsidP="00466D6D">
      <w:pPr>
        <w:keepNext/>
        <w:autoSpaceDE w:val="0"/>
        <w:autoSpaceDN w:val="0"/>
        <w:adjustRightInd w:val="0"/>
        <w:textAlignment w:val="center"/>
        <w:rPr>
          <w:rFonts w:ascii="Times New Roman" w:eastAsia="Times New Roman" w:hAnsi="Times New Roman"/>
          <w:b/>
          <w:iCs/>
          <w:sz w:val="24"/>
          <w:szCs w:val="24"/>
        </w:rPr>
      </w:pPr>
    </w:p>
    <w:p w:rsidR="00466D6D" w:rsidRPr="00CA0618" w:rsidRDefault="00466D6D" w:rsidP="00466D6D">
      <w:pPr>
        <w:keepNext/>
        <w:autoSpaceDE w:val="0"/>
        <w:autoSpaceDN w:val="0"/>
        <w:adjustRightInd w:val="0"/>
        <w:textAlignment w:val="center"/>
        <w:rPr>
          <w:rFonts w:ascii="Times New Roman" w:eastAsia="Times New Roman" w:hAnsi="Times New Roman"/>
          <w:iCs/>
          <w:sz w:val="24"/>
          <w:szCs w:val="24"/>
        </w:rPr>
      </w:pPr>
      <w:r w:rsidRPr="00CA0618">
        <w:rPr>
          <w:rFonts w:ascii="Times New Roman" w:eastAsia="Times New Roman" w:hAnsi="Times New Roman"/>
          <w:iCs/>
          <w:sz w:val="24"/>
          <w:szCs w:val="24"/>
        </w:rPr>
        <w:t xml:space="preserve">МЕТАПРЕДМЕТНЫЕ </w:t>
      </w:r>
    </w:p>
    <w:p w:rsidR="00466D6D" w:rsidRPr="00CA0618" w:rsidRDefault="00466D6D" w:rsidP="00466D6D">
      <w:pPr>
        <w:keepNext/>
        <w:autoSpaceDE w:val="0"/>
        <w:autoSpaceDN w:val="0"/>
        <w:adjustRightInd w:val="0"/>
        <w:textAlignment w:val="center"/>
        <w:rPr>
          <w:rFonts w:ascii="Times New Roman" w:eastAsia="Times New Roman" w:hAnsi="Times New Roman"/>
          <w:b/>
          <w:iCs/>
          <w:sz w:val="24"/>
          <w:szCs w:val="24"/>
        </w:rPr>
      </w:pPr>
    </w:p>
    <w:p w:rsidR="00466D6D" w:rsidRPr="00CA0618" w:rsidRDefault="00466D6D" w:rsidP="00466D6D">
      <w:pPr>
        <w:keepNext/>
        <w:autoSpaceDE w:val="0"/>
        <w:autoSpaceDN w:val="0"/>
        <w:adjustRightInd w:val="0"/>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 xml:space="preserve">РЕГУЛЯТИВНЫЕ </w:t>
      </w:r>
    </w:p>
    <w:p w:rsidR="00466D6D" w:rsidRPr="00CA0618" w:rsidRDefault="00466D6D" w:rsidP="00466D6D">
      <w:pPr>
        <w:autoSpaceDE w:val="0"/>
        <w:autoSpaceDN w:val="0"/>
        <w:adjustRightInd w:val="0"/>
        <w:contextualSpacing/>
        <w:textAlignment w:val="center"/>
        <w:rPr>
          <w:rFonts w:ascii="Times New Roman" w:eastAsia="Times New Roman" w:hAnsi="Times New Roman"/>
          <w:sz w:val="24"/>
          <w:szCs w:val="24"/>
          <w:u w:val="single"/>
        </w:rPr>
      </w:pPr>
      <w:r w:rsidRPr="00CA0618">
        <w:rPr>
          <w:rFonts w:ascii="Times New Roman" w:eastAsia="Times New Roman" w:hAnsi="Times New Roman"/>
          <w:sz w:val="24"/>
          <w:szCs w:val="24"/>
          <w:u w:val="single"/>
        </w:rPr>
        <w:t>Выпускник научится: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принимать и сохранять учебную задачу;</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4"/>
          <w:sz w:val="24"/>
          <w:szCs w:val="24"/>
        </w:rPr>
        <w:t>учитывать выделенные учителем ориентиры действия в но</w:t>
      </w:r>
      <w:r w:rsidRPr="00CA0618">
        <w:rPr>
          <w:rFonts w:ascii="Times New Roman" w:eastAsia="Times New Roman" w:hAnsi="Times New Roman"/>
          <w:sz w:val="24"/>
          <w:szCs w:val="24"/>
        </w:rPr>
        <w:t>вом учебном материале в сотрудничестве с учителем;</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4"/>
          <w:sz w:val="24"/>
          <w:szCs w:val="24"/>
        </w:rPr>
        <w:t>учитывать установленные правила в планировании и конт</w:t>
      </w:r>
      <w:r w:rsidRPr="00CA0618">
        <w:rPr>
          <w:rFonts w:ascii="Times New Roman" w:eastAsia="Times New Roman" w:hAnsi="Times New Roman"/>
          <w:sz w:val="24"/>
          <w:szCs w:val="24"/>
        </w:rPr>
        <w:t>роле способа решения;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2"/>
          <w:sz w:val="24"/>
          <w:szCs w:val="24"/>
        </w:rPr>
        <w:t>осуществлять итоговый и пошаговый контроль по резуль</w:t>
      </w:r>
      <w:r w:rsidRPr="00CA0618">
        <w:rPr>
          <w:rFonts w:ascii="Times New Roman" w:eastAsia="Times New Roman" w:hAnsi="Times New Roman"/>
          <w:sz w:val="24"/>
          <w:szCs w:val="24"/>
        </w:rPr>
        <w:t>тату;</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 xml:space="preserve">оценивать правильность выполнения действия на уровне </w:t>
      </w:r>
      <w:r w:rsidRPr="00CA0618">
        <w:rPr>
          <w:rFonts w:ascii="Times New Roman" w:eastAsia="Times New Roman" w:hAnsi="Times New Roman"/>
          <w:spacing w:val="2"/>
          <w:sz w:val="24"/>
          <w:szCs w:val="24"/>
        </w:rPr>
        <w:t>адекватной ретроспективной оценки соответствия результа</w:t>
      </w:r>
      <w:r w:rsidRPr="00CA0618">
        <w:rPr>
          <w:rFonts w:ascii="Times New Roman" w:eastAsia="Times New Roman" w:hAnsi="Times New Roman"/>
          <w:sz w:val="24"/>
          <w:szCs w:val="24"/>
        </w:rPr>
        <w:t>тов требованиям данной задачи;</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2"/>
          <w:sz w:val="24"/>
          <w:szCs w:val="24"/>
        </w:rPr>
        <w:t>адекватно воспринимать предложения и оценку учите</w:t>
      </w:r>
      <w:r w:rsidRPr="00CA0618">
        <w:rPr>
          <w:rFonts w:ascii="Times New Roman" w:eastAsia="Times New Roman" w:hAnsi="Times New Roman"/>
          <w:sz w:val="24"/>
          <w:szCs w:val="24"/>
        </w:rPr>
        <w:t>лей, товарищей, родителей и других людей;</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различать способ и результат действия;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pacing w:val="-4"/>
          <w:sz w:val="24"/>
          <w:szCs w:val="24"/>
        </w:rPr>
      </w:pPr>
      <w:r w:rsidRPr="00CA0618">
        <w:rPr>
          <w:rFonts w:ascii="Times New Roman" w:eastAsia="Times New Roman" w:hAnsi="Times New Roman"/>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CA0618">
        <w:rPr>
          <w:rFonts w:ascii="Times New Roman" w:eastAsia="Times New Roman" w:hAnsi="Times New Roman"/>
          <w:sz w:val="24"/>
          <w:szCs w:val="24"/>
        </w:rPr>
        <w:t xml:space="preserve">ошибок, использовать предложения и оценки для создания </w:t>
      </w:r>
      <w:r w:rsidRPr="00CA0618">
        <w:rPr>
          <w:rFonts w:ascii="Times New Roman" w:eastAsia="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66D6D" w:rsidRPr="00CA0618" w:rsidRDefault="00466D6D" w:rsidP="00466D6D">
      <w:pPr>
        <w:autoSpaceDE w:val="0"/>
        <w:autoSpaceDN w:val="0"/>
        <w:adjustRightInd w:val="0"/>
        <w:contextualSpacing/>
        <w:textAlignment w:val="center"/>
        <w:rPr>
          <w:rFonts w:ascii="Times New Roman" w:eastAsia="Times New Roman" w:hAnsi="Times New Roman"/>
          <w:i/>
          <w:sz w:val="24"/>
          <w:szCs w:val="24"/>
          <w:u w:val="single"/>
        </w:rPr>
      </w:pPr>
      <w:r w:rsidRPr="00CA0618">
        <w:rPr>
          <w:rFonts w:ascii="Times New Roman" w:eastAsia="Times New Roman" w:hAnsi="Times New Roman"/>
          <w:i/>
          <w:iCs/>
          <w:sz w:val="24"/>
          <w:szCs w:val="24"/>
          <w:u w:val="single"/>
        </w:rPr>
        <w:t>Выпускник получит возможность научиться: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в сотрудничестве с учителем ставить новые учебные задачи;</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pacing w:val="-6"/>
          <w:sz w:val="24"/>
          <w:szCs w:val="24"/>
        </w:rPr>
      </w:pPr>
      <w:r w:rsidRPr="00CA0618">
        <w:rPr>
          <w:rFonts w:ascii="Times New Roman" w:eastAsia="Times New Roman" w:hAnsi="Times New Roman"/>
          <w:i/>
          <w:iCs/>
          <w:spacing w:val="-6"/>
          <w:sz w:val="24"/>
          <w:szCs w:val="24"/>
        </w:rPr>
        <w:t xml:space="preserve">преобразовывать практическую задачу </w:t>
      </w:r>
      <w:proofErr w:type="gramStart"/>
      <w:r w:rsidRPr="00CA0618">
        <w:rPr>
          <w:rFonts w:ascii="Times New Roman" w:eastAsia="Times New Roman" w:hAnsi="Times New Roman"/>
          <w:i/>
          <w:iCs/>
          <w:spacing w:val="-6"/>
          <w:sz w:val="24"/>
          <w:szCs w:val="24"/>
        </w:rPr>
        <w:t>в</w:t>
      </w:r>
      <w:proofErr w:type="gramEnd"/>
      <w:r w:rsidRPr="00CA0618">
        <w:rPr>
          <w:rFonts w:ascii="Times New Roman" w:eastAsia="Times New Roman" w:hAnsi="Times New Roman"/>
          <w:i/>
          <w:iCs/>
          <w:spacing w:val="-6"/>
          <w:sz w:val="24"/>
          <w:szCs w:val="24"/>
        </w:rPr>
        <w:t xml:space="preserve"> познавательную;</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проявлять познавательную инициативу в учебном сотрудничестве;</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pacing w:val="-2"/>
          <w:sz w:val="24"/>
          <w:szCs w:val="24"/>
        </w:rPr>
        <w:t>самостоятельно учитывать выделенные учителем ори</w:t>
      </w:r>
      <w:r w:rsidRPr="00CA0618">
        <w:rPr>
          <w:rFonts w:ascii="Times New Roman" w:eastAsia="Times New Roman" w:hAnsi="Times New Roman"/>
          <w:i/>
          <w:iCs/>
          <w:sz w:val="24"/>
          <w:szCs w:val="24"/>
        </w:rPr>
        <w:t>ентиры действия в новом учебном материале;</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pacing w:val="2"/>
          <w:sz w:val="24"/>
          <w:szCs w:val="24"/>
        </w:rPr>
        <w:t xml:space="preserve">осуществлять констатирующий и предвосхищающий </w:t>
      </w:r>
      <w:r w:rsidRPr="00CA0618">
        <w:rPr>
          <w:rFonts w:ascii="Times New Roman" w:eastAsia="Times New Roman" w:hAnsi="Times New Roman"/>
          <w:i/>
          <w:iCs/>
          <w:sz w:val="24"/>
          <w:szCs w:val="24"/>
        </w:rPr>
        <w:t>контроль по результату и по способу действия, актуальный контроль на уровне произвольного внимания;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Cs/>
          <w:sz w:val="24"/>
          <w:szCs w:val="24"/>
        </w:rPr>
      </w:pPr>
      <w:r w:rsidRPr="00CA0618">
        <w:rPr>
          <w:rFonts w:ascii="Times New Roman" w:eastAsia="Times New Roman" w:hAnsi="Times New Roman"/>
          <w:i/>
          <w:iCs/>
          <w:sz w:val="24"/>
          <w:szCs w:val="24"/>
        </w:rPr>
        <w:t xml:space="preserve">самостоятельно оценивать правильность выполнения действия и вносить необходимые коррективы в </w:t>
      </w:r>
      <w:proofErr w:type="gramStart"/>
      <w:r w:rsidRPr="00CA0618">
        <w:rPr>
          <w:rFonts w:ascii="Times New Roman" w:eastAsia="Times New Roman" w:hAnsi="Times New Roman"/>
          <w:i/>
          <w:iCs/>
          <w:sz w:val="24"/>
          <w:szCs w:val="24"/>
        </w:rPr>
        <w:t>исполнение</w:t>
      </w:r>
      <w:proofErr w:type="gramEnd"/>
      <w:r w:rsidRPr="00CA0618">
        <w:rPr>
          <w:rFonts w:ascii="Times New Roman" w:eastAsia="Times New Roman" w:hAnsi="Times New Roman"/>
          <w:i/>
          <w:iCs/>
          <w:sz w:val="24"/>
          <w:szCs w:val="24"/>
        </w:rPr>
        <w:t xml:space="preserve"> как по ходу его реализации, так и в конце действия.</w:t>
      </w:r>
    </w:p>
    <w:p w:rsidR="00466D6D" w:rsidRPr="00CA0618" w:rsidRDefault="00466D6D" w:rsidP="00466D6D">
      <w:pPr>
        <w:keepNext/>
        <w:autoSpaceDE w:val="0"/>
        <w:autoSpaceDN w:val="0"/>
        <w:adjustRightInd w:val="0"/>
        <w:ind w:left="720"/>
        <w:contextualSpacing/>
        <w:textAlignment w:val="center"/>
        <w:rPr>
          <w:rFonts w:ascii="Times New Roman" w:eastAsia="Times New Roman" w:hAnsi="Times New Roman"/>
          <w:b/>
          <w:iCs/>
          <w:sz w:val="24"/>
          <w:szCs w:val="24"/>
        </w:rPr>
      </w:pPr>
    </w:p>
    <w:p w:rsidR="00466D6D" w:rsidRPr="00CA0618" w:rsidRDefault="00466D6D" w:rsidP="00466D6D">
      <w:pPr>
        <w:keepNext/>
        <w:autoSpaceDE w:val="0"/>
        <w:autoSpaceDN w:val="0"/>
        <w:adjustRightInd w:val="0"/>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 xml:space="preserve">ПОЗНАВАТЕЛЬНЫЕ </w:t>
      </w:r>
    </w:p>
    <w:p w:rsidR="00466D6D" w:rsidRPr="00CA0618" w:rsidRDefault="00466D6D" w:rsidP="00466D6D">
      <w:pPr>
        <w:autoSpaceDE w:val="0"/>
        <w:autoSpaceDN w:val="0"/>
        <w:adjustRightInd w:val="0"/>
        <w:contextualSpacing/>
        <w:textAlignment w:val="center"/>
        <w:rPr>
          <w:rFonts w:ascii="Times New Roman" w:eastAsia="Times New Roman" w:hAnsi="Times New Roman"/>
          <w:sz w:val="24"/>
          <w:szCs w:val="24"/>
          <w:u w:val="single"/>
        </w:rPr>
      </w:pPr>
      <w:r w:rsidRPr="00CA0618">
        <w:rPr>
          <w:rFonts w:ascii="Times New Roman" w:eastAsia="Times New Roman" w:hAnsi="Times New Roman"/>
          <w:sz w:val="24"/>
          <w:szCs w:val="24"/>
          <w:u w:val="single"/>
        </w:rPr>
        <w:t>Выпускник научится: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A0618">
        <w:rPr>
          <w:rFonts w:ascii="Times New Roman" w:eastAsia="Times New Roman" w:hAnsi="Times New Roman"/>
          <w:spacing w:val="-2"/>
          <w:sz w:val="24"/>
          <w:szCs w:val="24"/>
        </w:rPr>
        <w:t xml:space="preserve">цифровые), в открытом информационном пространстве, в том </w:t>
      </w:r>
      <w:r w:rsidRPr="00CA0618">
        <w:rPr>
          <w:rFonts w:ascii="Times New Roman" w:eastAsia="Times New Roman" w:hAnsi="Times New Roman"/>
          <w:sz w:val="24"/>
          <w:szCs w:val="24"/>
        </w:rPr>
        <w:t>числе контролируемом пространстве сети Интернет;</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lastRenderedPageBreak/>
        <w:t>осуществлять запись (фиксацию) выборочной информации об окружающем мире и о себе самом, в том числе с помощью инструментов ИКТ;</w:t>
      </w:r>
    </w:p>
    <w:p w:rsidR="00466D6D"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2"/>
          <w:sz w:val="24"/>
          <w:szCs w:val="24"/>
        </w:rPr>
        <w:t xml:space="preserve">использовать </w:t>
      </w:r>
      <w:proofErr w:type="spellStart"/>
      <w:r w:rsidRPr="00CA0618">
        <w:rPr>
          <w:rFonts w:ascii="Times New Roman" w:eastAsia="Times New Roman" w:hAnsi="Times New Roman"/>
          <w:spacing w:val="-2"/>
          <w:sz w:val="24"/>
          <w:szCs w:val="24"/>
        </w:rPr>
        <w:t>знаково­символические</w:t>
      </w:r>
      <w:proofErr w:type="spellEnd"/>
      <w:r w:rsidRPr="00CA0618">
        <w:rPr>
          <w:rFonts w:ascii="Times New Roman" w:eastAsia="Times New Roman" w:hAnsi="Times New Roman"/>
          <w:spacing w:val="-2"/>
          <w:sz w:val="24"/>
          <w:szCs w:val="24"/>
        </w:rPr>
        <w:t xml:space="preserve"> средства, в том чис</w:t>
      </w:r>
      <w:r w:rsidRPr="00CA0618">
        <w:rPr>
          <w:rFonts w:ascii="Times New Roman" w:eastAsia="Times New Roman" w:hAnsi="Times New Roman"/>
          <w:sz w:val="24"/>
          <w:szCs w:val="24"/>
        </w:rPr>
        <w:t>ле модели (включая виртуальные) и схемы (включая концептуальные), для решения задач;</w:t>
      </w:r>
    </w:p>
    <w:p w:rsidR="00466D6D" w:rsidRPr="00383A02"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383A02">
        <w:rPr>
          <w:rFonts w:ascii="Times New Roman" w:eastAsia="@Arial Unicode MS" w:hAnsi="Times New Roman"/>
          <w:iCs/>
          <w:color w:val="000000"/>
          <w:sz w:val="24"/>
          <w:szCs w:val="24"/>
        </w:rPr>
        <w:t>проявлять познавательную инициативу в учебном сотрудничестве</w:t>
      </w:r>
      <w:r w:rsidRPr="00383A02">
        <w:rPr>
          <w:rFonts w:ascii="Times New Roman" w:eastAsia="@Arial Unicode MS" w:hAnsi="Times New Roman"/>
          <w:i/>
          <w:iCs/>
          <w:color w:val="000000"/>
          <w:sz w:val="24"/>
          <w:szCs w:val="24"/>
        </w:rPr>
        <w:t>;</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строить сообщения в устной и письменной форме;</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pacing w:val="-4"/>
          <w:sz w:val="24"/>
          <w:szCs w:val="24"/>
        </w:rPr>
      </w:pPr>
      <w:r w:rsidRPr="00CA0618">
        <w:rPr>
          <w:rFonts w:ascii="Times New Roman" w:eastAsia="Times New Roman" w:hAnsi="Times New Roman"/>
          <w:spacing w:val="-4"/>
          <w:sz w:val="24"/>
          <w:szCs w:val="24"/>
        </w:rPr>
        <w:t>ориентироваться на разнообразие способов решения задач;</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2"/>
          <w:sz w:val="24"/>
          <w:szCs w:val="24"/>
        </w:rPr>
        <w:t>основам смыслового восприятия художественных и позна</w:t>
      </w:r>
      <w:r w:rsidRPr="00CA0618">
        <w:rPr>
          <w:rFonts w:ascii="Times New Roman" w:eastAsia="Times New Roman" w:hAnsi="Times New Roman"/>
          <w:sz w:val="24"/>
          <w:szCs w:val="24"/>
        </w:rPr>
        <w:t>вательных текстов, выделять существенную информацию из сообщений разных видов (в первую очередь текстов);</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осуществлять анализ объектов с выделением существенных и несущественных признаков;</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осуществлять синтез как составление целого из частей;</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4"/>
          <w:sz w:val="24"/>
          <w:szCs w:val="24"/>
        </w:rPr>
        <w:t xml:space="preserve">проводить сравнение, </w:t>
      </w:r>
      <w:proofErr w:type="spellStart"/>
      <w:r w:rsidRPr="00CA0618">
        <w:rPr>
          <w:rFonts w:ascii="Times New Roman" w:eastAsia="Times New Roman" w:hAnsi="Times New Roman"/>
          <w:spacing w:val="4"/>
          <w:sz w:val="24"/>
          <w:szCs w:val="24"/>
        </w:rPr>
        <w:t>сериацию</w:t>
      </w:r>
      <w:proofErr w:type="spellEnd"/>
      <w:r w:rsidRPr="00CA0618">
        <w:rPr>
          <w:rFonts w:ascii="Times New Roman" w:eastAsia="Times New Roman" w:hAnsi="Times New Roman"/>
          <w:spacing w:val="4"/>
          <w:sz w:val="24"/>
          <w:szCs w:val="24"/>
        </w:rPr>
        <w:t xml:space="preserve"> и классификацию по </w:t>
      </w:r>
      <w:r w:rsidRPr="00CA0618">
        <w:rPr>
          <w:rFonts w:ascii="Times New Roman" w:eastAsia="Times New Roman" w:hAnsi="Times New Roman"/>
          <w:sz w:val="24"/>
          <w:szCs w:val="24"/>
        </w:rPr>
        <w:t>заданным критериям;</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2"/>
          <w:sz w:val="24"/>
          <w:szCs w:val="24"/>
        </w:rPr>
        <w:t xml:space="preserve">устанавливать </w:t>
      </w:r>
      <w:proofErr w:type="spellStart"/>
      <w:r w:rsidRPr="00CA0618">
        <w:rPr>
          <w:rFonts w:ascii="Times New Roman" w:eastAsia="Times New Roman" w:hAnsi="Times New Roman"/>
          <w:spacing w:val="2"/>
          <w:sz w:val="24"/>
          <w:szCs w:val="24"/>
        </w:rPr>
        <w:t>причинно­следственные</w:t>
      </w:r>
      <w:proofErr w:type="spellEnd"/>
      <w:r w:rsidRPr="00CA0618">
        <w:rPr>
          <w:rFonts w:ascii="Times New Roman" w:eastAsia="Times New Roman" w:hAnsi="Times New Roman"/>
          <w:spacing w:val="2"/>
          <w:sz w:val="24"/>
          <w:szCs w:val="24"/>
        </w:rPr>
        <w:t xml:space="preserve"> связи в изучае</w:t>
      </w:r>
      <w:r w:rsidRPr="00CA0618">
        <w:rPr>
          <w:rFonts w:ascii="Times New Roman" w:eastAsia="Times New Roman" w:hAnsi="Times New Roman"/>
          <w:sz w:val="24"/>
          <w:szCs w:val="24"/>
        </w:rPr>
        <w:t>мом круге явлений;</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строить рассуждения в форме связи простых суждений об объекте, его строении, свойствах и связях;</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обобщать, т.</w:t>
      </w:r>
      <w:r w:rsidRPr="00CA0618">
        <w:rPr>
          <w:rFonts w:ascii="Times New Roman" w:eastAsiaTheme="minorHAnsi" w:hAnsi="Times New Roman"/>
          <w:sz w:val="28"/>
          <w:szCs w:val="28"/>
        </w:rPr>
        <w:t> </w:t>
      </w:r>
      <w:r w:rsidRPr="00CA0618">
        <w:rPr>
          <w:rFonts w:ascii="Times New Roman" w:eastAsia="Times New Roman" w:hAnsi="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устанавливать аналогии;</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владеть рядом общих приемов решения задач.</w:t>
      </w:r>
    </w:p>
    <w:p w:rsidR="00466D6D" w:rsidRDefault="00466D6D" w:rsidP="00466D6D">
      <w:pPr>
        <w:autoSpaceDE w:val="0"/>
        <w:autoSpaceDN w:val="0"/>
        <w:adjustRightInd w:val="0"/>
        <w:textAlignment w:val="center"/>
        <w:rPr>
          <w:rFonts w:ascii="Times New Roman" w:eastAsia="Times New Roman" w:hAnsi="Times New Roman"/>
          <w:b/>
          <w:iCs/>
          <w:sz w:val="24"/>
          <w:szCs w:val="24"/>
        </w:rPr>
      </w:pPr>
    </w:p>
    <w:p w:rsidR="00466D6D" w:rsidRPr="00CA0618" w:rsidRDefault="00466D6D" w:rsidP="00466D6D">
      <w:pPr>
        <w:autoSpaceDE w:val="0"/>
        <w:autoSpaceDN w:val="0"/>
        <w:adjustRightInd w:val="0"/>
        <w:contextualSpacing/>
        <w:textAlignment w:val="center"/>
        <w:rPr>
          <w:rFonts w:ascii="Times New Roman" w:eastAsia="Times New Roman" w:hAnsi="Times New Roman"/>
          <w:i/>
          <w:sz w:val="24"/>
          <w:szCs w:val="24"/>
          <w:u w:val="single"/>
        </w:rPr>
      </w:pPr>
      <w:r w:rsidRPr="00CA0618">
        <w:rPr>
          <w:rFonts w:ascii="Times New Roman" w:eastAsia="Times New Roman" w:hAnsi="Times New Roman"/>
          <w:i/>
          <w:iCs/>
          <w:sz w:val="24"/>
          <w:szCs w:val="24"/>
          <w:u w:val="single"/>
        </w:rPr>
        <w:t>Выпускник получит возможность научиться: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осуществлять расширенный поиск информации с использованием ресурсов библиотек и сети Интернет;</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записывать, фиксировать информацию об окружающем мире с помощью инструментов ИКТ;</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создавать и преобразовывать модели и схемы для решения задач;</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осознанно и произвольно строить сообщения в устной и письменной форме;</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 xml:space="preserve">осуществлять сравнение, </w:t>
      </w:r>
      <w:proofErr w:type="spellStart"/>
      <w:r w:rsidRPr="00CA0618">
        <w:rPr>
          <w:rFonts w:ascii="Times New Roman" w:eastAsia="Times New Roman" w:hAnsi="Times New Roman"/>
          <w:i/>
          <w:iCs/>
          <w:sz w:val="24"/>
          <w:szCs w:val="24"/>
        </w:rPr>
        <w:t>сериацию</w:t>
      </w:r>
      <w:proofErr w:type="spellEnd"/>
      <w:r w:rsidRPr="00CA0618">
        <w:rPr>
          <w:rFonts w:ascii="Times New Roman" w:eastAsia="Times New Roman" w:hAnsi="Times New Roman"/>
          <w:i/>
          <w:iCs/>
          <w:sz w:val="24"/>
          <w:szCs w:val="24"/>
        </w:rPr>
        <w:t xml:space="preserve"> и классификацию, самостоятельно выбирая основания и критерии для указанных логических операций;</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 xml:space="preserve">строить </w:t>
      </w:r>
      <w:proofErr w:type="gramStart"/>
      <w:r w:rsidRPr="00CA0618">
        <w:rPr>
          <w:rFonts w:ascii="Times New Roman" w:eastAsia="Times New Roman" w:hAnsi="Times New Roman"/>
          <w:i/>
          <w:iCs/>
          <w:sz w:val="24"/>
          <w:szCs w:val="24"/>
        </w:rPr>
        <w:t>логическое рассуждение</w:t>
      </w:r>
      <w:proofErr w:type="gramEnd"/>
      <w:r w:rsidRPr="00CA0618">
        <w:rPr>
          <w:rFonts w:ascii="Times New Roman" w:eastAsia="Times New Roman" w:hAnsi="Times New Roman"/>
          <w:i/>
          <w:iCs/>
          <w:sz w:val="24"/>
          <w:szCs w:val="24"/>
        </w:rPr>
        <w:t xml:space="preserve">, включающее установление </w:t>
      </w:r>
      <w:proofErr w:type="spellStart"/>
      <w:r w:rsidRPr="00CA0618">
        <w:rPr>
          <w:rFonts w:ascii="Times New Roman" w:eastAsia="Times New Roman" w:hAnsi="Times New Roman"/>
          <w:i/>
          <w:iCs/>
          <w:sz w:val="24"/>
          <w:szCs w:val="24"/>
        </w:rPr>
        <w:t>причинно­следственных</w:t>
      </w:r>
      <w:proofErr w:type="spellEnd"/>
      <w:r w:rsidRPr="00CA0618">
        <w:rPr>
          <w:rFonts w:ascii="Times New Roman" w:eastAsia="Times New Roman" w:hAnsi="Times New Roman"/>
          <w:i/>
          <w:iCs/>
          <w:sz w:val="24"/>
          <w:szCs w:val="24"/>
        </w:rPr>
        <w:t xml:space="preserve"> связей;</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pacing w:val="2"/>
          <w:sz w:val="24"/>
          <w:szCs w:val="24"/>
        </w:rPr>
        <w:t xml:space="preserve">произвольно и осознанно владеть общими приемами </w:t>
      </w:r>
      <w:r w:rsidRPr="00CA0618">
        <w:rPr>
          <w:rFonts w:ascii="Times New Roman" w:eastAsia="Times New Roman" w:hAnsi="Times New Roman"/>
          <w:i/>
          <w:iCs/>
          <w:sz w:val="24"/>
          <w:szCs w:val="24"/>
        </w:rPr>
        <w:t>решения задач.</w:t>
      </w:r>
    </w:p>
    <w:p w:rsidR="00466D6D" w:rsidRPr="00CA0618" w:rsidRDefault="00466D6D" w:rsidP="00466D6D">
      <w:pPr>
        <w:keepNext/>
        <w:autoSpaceDE w:val="0"/>
        <w:autoSpaceDN w:val="0"/>
        <w:adjustRightInd w:val="0"/>
        <w:textAlignment w:val="center"/>
        <w:rPr>
          <w:rFonts w:ascii="Times New Roman" w:eastAsia="Times New Roman" w:hAnsi="Times New Roman"/>
          <w:b/>
          <w:iCs/>
          <w:sz w:val="24"/>
          <w:szCs w:val="24"/>
        </w:rPr>
      </w:pPr>
    </w:p>
    <w:p w:rsidR="00466D6D" w:rsidRPr="00CA0618" w:rsidRDefault="00466D6D" w:rsidP="00466D6D">
      <w:pPr>
        <w:keepNext/>
        <w:autoSpaceDE w:val="0"/>
        <w:autoSpaceDN w:val="0"/>
        <w:adjustRightInd w:val="0"/>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 xml:space="preserve">КОММУНИКАТИВНЫЕ </w:t>
      </w:r>
    </w:p>
    <w:p w:rsidR="00466D6D" w:rsidRPr="00CA0618" w:rsidRDefault="00466D6D" w:rsidP="00466D6D">
      <w:pPr>
        <w:autoSpaceDE w:val="0"/>
        <w:autoSpaceDN w:val="0"/>
        <w:adjustRightInd w:val="0"/>
        <w:contextualSpacing/>
        <w:textAlignment w:val="center"/>
        <w:rPr>
          <w:rFonts w:ascii="Times New Roman" w:eastAsia="Times New Roman" w:hAnsi="Times New Roman"/>
          <w:sz w:val="24"/>
          <w:szCs w:val="24"/>
          <w:u w:val="single"/>
        </w:rPr>
      </w:pPr>
      <w:r w:rsidRPr="00CA0618">
        <w:rPr>
          <w:rFonts w:ascii="Times New Roman" w:eastAsia="Times New Roman" w:hAnsi="Times New Roman"/>
          <w:sz w:val="24"/>
          <w:szCs w:val="24"/>
          <w:u w:val="single"/>
        </w:rPr>
        <w:t>Выпускник научится: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2"/>
          <w:sz w:val="24"/>
          <w:szCs w:val="24"/>
        </w:rPr>
        <w:t>адекватно использовать коммуникативные, прежде все</w:t>
      </w:r>
      <w:r w:rsidRPr="00CA0618">
        <w:rPr>
          <w:rFonts w:ascii="Times New Roman" w:eastAsia="Times New Roman" w:hAnsi="Times New Roman"/>
          <w:sz w:val="24"/>
          <w:szCs w:val="24"/>
        </w:rPr>
        <w:t xml:space="preserve">го </w:t>
      </w:r>
      <w:r w:rsidRPr="00CA0618">
        <w:rPr>
          <w:rFonts w:ascii="Times New Roman" w:eastAsia="Times New Roman" w:hAnsi="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CA0618">
        <w:rPr>
          <w:rFonts w:ascii="Times New Roman" w:eastAsia="Times New Roman" w:hAnsi="Times New Roman"/>
          <w:spacing w:val="2"/>
          <w:sz w:val="24"/>
          <w:szCs w:val="24"/>
        </w:rPr>
        <w:t xml:space="preserve">ле сопровождая его аудиовизуальной поддержкой), владеть </w:t>
      </w:r>
      <w:r w:rsidRPr="00CA0618">
        <w:rPr>
          <w:rFonts w:ascii="Times New Roman" w:eastAsia="Times New Roman" w:hAnsi="Times New Roman"/>
          <w:sz w:val="24"/>
          <w:szCs w:val="24"/>
        </w:rPr>
        <w:t xml:space="preserve">диалогической формой коммуникации, </w:t>
      </w:r>
      <w:proofErr w:type="gramStart"/>
      <w:r w:rsidRPr="00CA0618">
        <w:rPr>
          <w:rFonts w:ascii="Times New Roman" w:eastAsia="Times New Roman" w:hAnsi="Times New Roman"/>
          <w:sz w:val="24"/>
          <w:szCs w:val="24"/>
        </w:rPr>
        <w:t>используя</w:t>
      </w:r>
      <w:proofErr w:type="gramEnd"/>
      <w:r w:rsidRPr="00CA0618">
        <w:rPr>
          <w:rFonts w:ascii="Times New Roman" w:eastAsia="Times New Roman" w:hAnsi="Times New Roman"/>
          <w:sz w:val="24"/>
          <w:szCs w:val="24"/>
        </w:rPr>
        <w:t xml:space="preserve"> в том чис</w:t>
      </w:r>
      <w:r w:rsidRPr="00CA0618">
        <w:rPr>
          <w:rFonts w:ascii="Times New Roman" w:eastAsia="Times New Roman" w:hAnsi="Times New Roman"/>
          <w:spacing w:val="2"/>
          <w:sz w:val="24"/>
          <w:szCs w:val="24"/>
        </w:rPr>
        <w:t>ле средства и инструменты ИКТ и дистанционного обще</w:t>
      </w:r>
      <w:r w:rsidRPr="00CA0618">
        <w:rPr>
          <w:rFonts w:ascii="Times New Roman" w:eastAsia="Times New Roman" w:hAnsi="Times New Roman"/>
          <w:sz w:val="24"/>
          <w:szCs w:val="24"/>
        </w:rPr>
        <w:t>ния;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CA0618">
        <w:rPr>
          <w:rFonts w:ascii="Times New Roman" w:eastAsia="Times New Roman" w:hAnsi="Times New Roman"/>
          <w:sz w:val="24"/>
          <w:szCs w:val="24"/>
        </w:rPr>
        <w:t>собственной</w:t>
      </w:r>
      <w:proofErr w:type="gramEnd"/>
      <w:r w:rsidRPr="00CA0618">
        <w:rPr>
          <w:rFonts w:ascii="Times New Roman" w:eastAsia="Times New Roman" w:hAnsi="Times New Roman"/>
          <w:sz w:val="24"/>
          <w:szCs w:val="24"/>
        </w:rPr>
        <w:t>, и ориентироваться на позицию партнера в общении и взаимодействии;</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lastRenderedPageBreak/>
        <w:t>учитывать разные мнения и стремиться к координации различных позиций в сотрудничестве;</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формулировать собственное мнение и позицию;</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2"/>
          <w:sz w:val="24"/>
          <w:szCs w:val="24"/>
        </w:rPr>
        <w:t>договариваться и приходить к общему решению в со</w:t>
      </w:r>
      <w:r w:rsidRPr="00CA0618">
        <w:rPr>
          <w:rFonts w:ascii="Times New Roman" w:eastAsia="Times New Roman" w:hAnsi="Times New Roman"/>
          <w:sz w:val="24"/>
          <w:szCs w:val="24"/>
        </w:rPr>
        <w:t>вместной деятельности, в том числе в ситуации столкновения интересов;</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строить понятные для партнера высказывания, учитывающие, что партнер знает и видит, а что нет;</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задавать вопросы;</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контролировать действия партнера;</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использовать речь для регуляции своего действия;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Cs/>
          <w:sz w:val="24"/>
          <w:szCs w:val="24"/>
        </w:rPr>
      </w:pPr>
      <w:r w:rsidRPr="00CA0618">
        <w:rPr>
          <w:rFonts w:ascii="Times New Roman" w:eastAsia="Times New Roman" w:hAnsi="Times New Roman"/>
          <w:spacing w:val="2"/>
          <w:sz w:val="24"/>
          <w:szCs w:val="24"/>
        </w:rPr>
        <w:t xml:space="preserve">адекватно использовать речевые средства для решения </w:t>
      </w:r>
      <w:r w:rsidRPr="00CA0618">
        <w:rPr>
          <w:rFonts w:ascii="Times New Roman" w:eastAsia="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466D6D" w:rsidRPr="00CA0618" w:rsidRDefault="00466D6D" w:rsidP="00466D6D">
      <w:pPr>
        <w:autoSpaceDE w:val="0"/>
        <w:autoSpaceDN w:val="0"/>
        <w:adjustRightInd w:val="0"/>
        <w:contextualSpacing/>
        <w:textAlignment w:val="center"/>
        <w:rPr>
          <w:rFonts w:ascii="Times New Roman" w:eastAsia="Times New Roman" w:hAnsi="Times New Roman"/>
          <w:i/>
          <w:sz w:val="24"/>
          <w:szCs w:val="24"/>
          <w:u w:val="single"/>
        </w:rPr>
      </w:pPr>
      <w:r w:rsidRPr="00CA0618">
        <w:rPr>
          <w:rFonts w:ascii="Times New Roman" w:eastAsia="Times New Roman" w:hAnsi="Times New Roman"/>
          <w:i/>
          <w:iCs/>
          <w:sz w:val="24"/>
          <w:szCs w:val="24"/>
          <w:u w:val="single"/>
        </w:rPr>
        <w:t>Выпускник получит возможность научиться: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sz w:val="24"/>
          <w:szCs w:val="24"/>
        </w:rPr>
      </w:pPr>
      <w:r w:rsidRPr="00CA0618">
        <w:rPr>
          <w:rFonts w:ascii="Times New Roman" w:eastAsia="Times New Roman" w:hAnsi="Times New Roman"/>
          <w:i/>
          <w:iCs/>
          <w:spacing w:val="2"/>
          <w:sz w:val="24"/>
          <w:szCs w:val="24"/>
        </w:rPr>
        <w:t>учитывать и координировать в сотрудничестве по</w:t>
      </w:r>
      <w:r w:rsidRPr="00CA0618">
        <w:rPr>
          <w:rFonts w:ascii="Times New Roman" w:eastAsia="Times New Roman" w:hAnsi="Times New Roman"/>
          <w:i/>
          <w:iCs/>
          <w:sz w:val="24"/>
          <w:szCs w:val="24"/>
        </w:rPr>
        <w:t xml:space="preserve">зиции других людей, отличные </w:t>
      </w:r>
      <w:proofErr w:type="gramStart"/>
      <w:r w:rsidRPr="00CA0618">
        <w:rPr>
          <w:rFonts w:ascii="Times New Roman" w:eastAsia="Times New Roman" w:hAnsi="Times New Roman"/>
          <w:i/>
          <w:iCs/>
          <w:sz w:val="24"/>
          <w:szCs w:val="24"/>
        </w:rPr>
        <w:t>от</w:t>
      </w:r>
      <w:proofErr w:type="gramEnd"/>
      <w:r w:rsidRPr="00CA0618">
        <w:rPr>
          <w:rFonts w:ascii="Times New Roman" w:eastAsia="Times New Roman" w:hAnsi="Times New Roman"/>
          <w:i/>
          <w:iCs/>
          <w:sz w:val="24"/>
          <w:szCs w:val="24"/>
        </w:rPr>
        <w:t xml:space="preserve"> собственной;</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sz w:val="24"/>
          <w:szCs w:val="24"/>
        </w:rPr>
      </w:pPr>
      <w:r w:rsidRPr="00CA0618">
        <w:rPr>
          <w:rFonts w:ascii="Times New Roman" w:eastAsia="Times New Roman" w:hAnsi="Times New Roman"/>
          <w:i/>
          <w:iCs/>
          <w:sz w:val="24"/>
          <w:szCs w:val="24"/>
        </w:rPr>
        <w:t>учитывать разные мнения и интересы и обосновывать собственную позицию;</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sz w:val="24"/>
          <w:szCs w:val="24"/>
        </w:rPr>
      </w:pPr>
      <w:r w:rsidRPr="00CA0618">
        <w:rPr>
          <w:rFonts w:ascii="Times New Roman" w:eastAsia="Times New Roman" w:hAnsi="Times New Roman"/>
          <w:i/>
          <w:iCs/>
          <w:sz w:val="24"/>
          <w:szCs w:val="24"/>
        </w:rPr>
        <w:t>понимать относительность мнений и подходов к решению проблемы;</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sz w:val="24"/>
          <w:szCs w:val="24"/>
        </w:rPr>
      </w:pPr>
      <w:r w:rsidRPr="00CA0618">
        <w:rPr>
          <w:rFonts w:ascii="Times New Roman" w:eastAsia="Times New Roman" w:hAnsi="Times New Roman"/>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sz w:val="24"/>
          <w:szCs w:val="24"/>
        </w:rPr>
      </w:pPr>
      <w:r w:rsidRPr="00CA0618">
        <w:rPr>
          <w:rFonts w:ascii="Times New Roman" w:eastAsia="Times New Roman" w:hAnsi="Times New Roman"/>
          <w:i/>
          <w:iCs/>
          <w:sz w:val="24"/>
          <w:szCs w:val="24"/>
        </w:rPr>
        <w:t>продуктивно содействовать разрешению конфликтов на основе учета интересов и позиций всех участников;</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sz w:val="24"/>
          <w:szCs w:val="24"/>
        </w:rPr>
      </w:pPr>
      <w:r w:rsidRPr="00CA0618">
        <w:rPr>
          <w:rFonts w:ascii="Times New Roman" w:eastAsia="Times New Roman" w:hAnsi="Times New Roman"/>
          <w:i/>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sz w:val="24"/>
          <w:szCs w:val="24"/>
        </w:rPr>
      </w:pPr>
      <w:r w:rsidRPr="00CA0618">
        <w:rPr>
          <w:rFonts w:ascii="Times New Roman" w:eastAsia="Times New Roman" w:hAnsi="Times New Roman"/>
          <w:i/>
          <w:iCs/>
          <w:sz w:val="24"/>
          <w:szCs w:val="24"/>
        </w:rPr>
        <w:t>задавать вопросы, необходимые для организации собственной деятельности и сотрудничества с партнером;</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sz w:val="24"/>
          <w:szCs w:val="24"/>
        </w:rPr>
      </w:pPr>
      <w:r w:rsidRPr="00CA0618">
        <w:rPr>
          <w:rFonts w:ascii="Times New Roman" w:eastAsia="Times New Roman" w:hAnsi="Times New Roman"/>
          <w:i/>
          <w:iCs/>
          <w:sz w:val="24"/>
          <w:szCs w:val="24"/>
        </w:rPr>
        <w:t>осуществлять взаимный контроль и оказывать в сотрудничестве необходимую взаимопомощь;</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Cs/>
          <w:sz w:val="24"/>
          <w:szCs w:val="24"/>
        </w:rPr>
      </w:pPr>
      <w:r w:rsidRPr="00CA0618">
        <w:rPr>
          <w:rFonts w:ascii="Times New Roman" w:eastAsia="Times New Roman" w:hAnsi="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CA0618">
        <w:rPr>
          <w:rFonts w:ascii="Times New Roman" w:eastAsia="Times New Roman" w:hAnsi="Times New Roman"/>
          <w:iCs/>
          <w:sz w:val="24"/>
          <w:szCs w:val="24"/>
        </w:rPr>
        <w:t>.</w:t>
      </w:r>
    </w:p>
    <w:p w:rsidR="00466D6D" w:rsidRDefault="00466D6D" w:rsidP="00466D6D">
      <w:pPr>
        <w:rPr>
          <w:rFonts w:ascii="Times New Roman" w:hAnsi="Times New Roman"/>
          <w:sz w:val="24"/>
          <w:szCs w:val="24"/>
        </w:rPr>
      </w:pPr>
    </w:p>
    <w:bookmarkEnd w:id="0"/>
    <w:p w:rsidR="00466D6D" w:rsidRPr="00CA0618" w:rsidRDefault="00466D6D" w:rsidP="00466D6D">
      <w:pPr>
        <w:keepNext/>
        <w:autoSpaceDE w:val="0"/>
        <w:autoSpaceDN w:val="0"/>
        <w:adjustRightInd w:val="0"/>
        <w:textAlignment w:val="center"/>
        <w:rPr>
          <w:rFonts w:ascii="Times New Roman" w:eastAsia="Times New Roman" w:hAnsi="Times New Roman"/>
          <w:iCs/>
          <w:sz w:val="24"/>
          <w:szCs w:val="24"/>
        </w:rPr>
      </w:pPr>
      <w:r w:rsidRPr="00CA0618">
        <w:rPr>
          <w:rFonts w:ascii="Times New Roman" w:eastAsia="Times New Roman" w:hAnsi="Times New Roman"/>
          <w:iCs/>
          <w:sz w:val="24"/>
          <w:szCs w:val="24"/>
        </w:rPr>
        <w:t xml:space="preserve">ЛИЧНОСТНЫЕ </w:t>
      </w:r>
    </w:p>
    <w:p w:rsidR="00466D6D" w:rsidRPr="00CA0618" w:rsidRDefault="00466D6D" w:rsidP="00466D6D">
      <w:pPr>
        <w:autoSpaceDE w:val="0"/>
        <w:autoSpaceDN w:val="0"/>
        <w:adjustRightInd w:val="0"/>
        <w:contextualSpacing/>
        <w:textAlignment w:val="center"/>
        <w:rPr>
          <w:rFonts w:ascii="Times New Roman" w:eastAsia="Times New Roman" w:hAnsi="Times New Roman"/>
          <w:sz w:val="24"/>
          <w:szCs w:val="24"/>
          <w:u w:val="single"/>
        </w:rPr>
      </w:pPr>
      <w:r w:rsidRPr="00CA0618">
        <w:rPr>
          <w:rFonts w:ascii="Times New Roman" w:eastAsia="Times New Roman" w:hAnsi="Times New Roman"/>
          <w:sz w:val="24"/>
          <w:szCs w:val="24"/>
          <w:u w:val="single"/>
        </w:rPr>
        <w:t>У выпускника будут сформированы:</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внутренняя позиция школьника на уровне положитель</w:t>
      </w:r>
      <w:r w:rsidRPr="00CA0618">
        <w:rPr>
          <w:rFonts w:ascii="Times New Roman" w:eastAsia="Times New Roman" w:hAnsi="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A0618">
        <w:rPr>
          <w:rFonts w:ascii="Times New Roman" w:eastAsia="Times New Roman" w:hAnsi="Times New Roman"/>
          <w:sz w:val="24"/>
          <w:szCs w:val="24"/>
        </w:rPr>
        <w:t>«хорошего ученика»;</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2"/>
          <w:sz w:val="24"/>
          <w:szCs w:val="24"/>
        </w:rPr>
        <w:t xml:space="preserve">широкая мотивационная основа учебной деятельности, </w:t>
      </w:r>
      <w:r w:rsidRPr="00CA0618">
        <w:rPr>
          <w:rFonts w:ascii="Times New Roman" w:eastAsia="Times New Roman" w:hAnsi="Times New Roman"/>
          <w:sz w:val="24"/>
          <w:szCs w:val="24"/>
        </w:rPr>
        <w:t xml:space="preserve">включающая социальные, </w:t>
      </w:r>
      <w:proofErr w:type="spellStart"/>
      <w:r w:rsidRPr="00CA0618">
        <w:rPr>
          <w:rFonts w:ascii="Times New Roman" w:eastAsia="Times New Roman" w:hAnsi="Times New Roman"/>
          <w:sz w:val="24"/>
          <w:szCs w:val="24"/>
        </w:rPr>
        <w:t>учебно­познавательные</w:t>
      </w:r>
      <w:proofErr w:type="spellEnd"/>
      <w:r w:rsidRPr="00CA0618">
        <w:rPr>
          <w:rFonts w:ascii="Times New Roman" w:eastAsia="Times New Roman" w:hAnsi="Times New Roman"/>
          <w:sz w:val="24"/>
          <w:szCs w:val="24"/>
        </w:rPr>
        <w:t xml:space="preserve"> и внешние мотивы;</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proofErr w:type="spellStart"/>
      <w:r w:rsidRPr="00CA0618">
        <w:rPr>
          <w:rFonts w:ascii="Times New Roman" w:eastAsia="Times New Roman" w:hAnsi="Times New Roman"/>
          <w:sz w:val="24"/>
          <w:szCs w:val="24"/>
        </w:rPr>
        <w:t>учебно­познавательный</w:t>
      </w:r>
      <w:proofErr w:type="spellEnd"/>
      <w:r w:rsidRPr="00CA0618">
        <w:rPr>
          <w:rFonts w:ascii="Times New Roman" w:eastAsia="Times New Roman" w:hAnsi="Times New Roman"/>
          <w:sz w:val="24"/>
          <w:szCs w:val="24"/>
        </w:rPr>
        <w:t xml:space="preserve"> интерес к новому учебному материалу и способам решения новой задачи;</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4"/>
          <w:sz w:val="24"/>
          <w:szCs w:val="24"/>
        </w:rPr>
        <w:t xml:space="preserve">ориентация на понимание причин успеха в учебной </w:t>
      </w:r>
      <w:r w:rsidRPr="00CA0618">
        <w:rPr>
          <w:rFonts w:ascii="Times New Roman" w:eastAsia="Times New Roman" w:hAnsi="Times New Roman"/>
          <w:spacing w:val="2"/>
          <w:sz w:val="24"/>
          <w:szCs w:val="24"/>
        </w:rPr>
        <w:t>деятельности, в том числе на самоанализ и самоконтроль резуль</w:t>
      </w:r>
      <w:r w:rsidRPr="00CA0618">
        <w:rPr>
          <w:rFonts w:ascii="Times New Roman" w:eastAsia="Times New Roman" w:hAnsi="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способность к оценке своей учебной деятельности;</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pacing w:val="-2"/>
          <w:sz w:val="24"/>
          <w:szCs w:val="24"/>
        </w:rPr>
      </w:pPr>
      <w:r w:rsidRPr="00CA0618">
        <w:rPr>
          <w:rFonts w:ascii="Times New Roman" w:eastAsia="Times New Roman" w:hAnsi="Times New Roman"/>
          <w:spacing w:val="4"/>
          <w:sz w:val="24"/>
          <w:szCs w:val="24"/>
        </w:rPr>
        <w:t xml:space="preserve">основы гражданской идентичности, своей этнической </w:t>
      </w:r>
      <w:r w:rsidRPr="00CA0618">
        <w:rPr>
          <w:rFonts w:ascii="Times New Roman" w:eastAsia="Times New Roman" w:hAnsi="Times New Roman"/>
          <w:spacing w:val="2"/>
          <w:sz w:val="24"/>
          <w:szCs w:val="24"/>
        </w:rPr>
        <w:t>принадлежности в форме осознания «Я» как члена семьи,</w:t>
      </w:r>
      <w:r w:rsidRPr="00CA0618">
        <w:rPr>
          <w:rFonts w:ascii="Times New Roman" w:eastAsia="Times New Roman" w:hAnsi="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2"/>
          <w:sz w:val="24"/>
          <w:szCs w:val="24"/>
        </w:rPr>
        <w:lastRenderedPageBreak/>
        <w:t xml:space="preserve">ориентация в нравственном содержании и </w:t>
      </w:r>
      <w:proofErr w:type="gramStart"/>
      <w:r w:rsidRPr="00CA0618">
        <w:rPr>
          <w:rFonts w:ascii="Times New Roman" w:eastAsia="Times New Roman" w:hAnsi="Times New Roman"/>
          <w:spacing w:val="2"/>
          <w:sz w:val="24"/>
          <w:szCs w:val="24"/>
        </w:rPr>
        <w:t>смысле</w:t>
      </w:r>
      <w:proofErr w:type="gramEnd"/>
      <w:r w:rsidRPr="00CA0618">
        <w:rPr>
          <w:rFonts w:ascii="Times New Roman" w:eastAsia="Times New Roman" w:hAnsi="Times New Roman"/>
          <w:spacing w:val="2"/>
          <w:sz w:val="24"/>
          <w:szCs w:val="24"/>
        </w:rPr>
        <w:t xml:space="preserve"> как </w:t>
      </w:r>
      <w:r w:rsidRPr="00CA0618">
        <w:rPr>
          <w:rFonts w:ascii="Times New Roman" w:eastAsia="Times New Roman" w:hAnsi="Times New Roman"/>
          <w:sz w:val="24"/>
          <w:szCs w:val="24"/>
        </w:rPr>
        <w:t>собственных поступков, так и поступков окружающих людей;</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знание основных моральных норм и ориентация на их выполнение;</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развитие этических чувств — стыда, вины, совести как регуляторов морального поведения; понимание чу</w:t>
      </w:r>
      <w:proofErr w:type="gramStart"/>
      <w:r w:rsidRPr="00CA0618">
        <w:rPr>
          <w:rFonts w:ascii="Times New Roman" w:eastAsia="Times New Roman" w:hAnsi="Times New Roman"/>
          <w:sz w:val="24"/>
          <w:szCs w:val="24"/>
        </w:rPr>
        <w:t>вств др</w:t>
      </w:r>
      <w:proofErr w:type="gramEnd"/>
      <w:r w:rsidRPr="00CA0618">
        <w:rPr>
          <w:rFonts w:ascii="Times New Roman" w:eastAsia="Times New Roman" w:hAnsi="Times New Roman"/>
          <w:sz w:val="24"/>
          <w:szCs w:val="24"/>
        </w:rPr>
        <w:t>угих людей и сопереживание им;</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z w:val="24"/>
          <w:szCs w:val="24"/>
        </w:rPr>
        <w:t>установка на здоровый образ жизни;</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CA0618">
        <w:rPr>
          <w:rFonts w:ascii="Times New Roman" w:eastAsia="Times New Roman" w:hAnsi="Times New Roman"/>
          <w:sz w:val="24"/>
          <w:szCs w:val="24"/>
        </w:rPr>
        <w:t xml:space="preserve">мам природоохранного, нерасточительного, </w:t>
      </w:r>
      <w:proofErr w:type="spellStart"/>
      <w:r w:rsidRPr="00CA0618">
        <w:rPr>
          <w:rFonts w:ascii="Times New Roman" w:eastAsia="Times New Roman" w:hAnsi="Times New Roman"/>
          <w:sz w:val="24"/>
          <w:szCs w:val="24"/>
        </w:rPr>
        <w:t>здоровьесберегающего</w:t>
      </w:r>
      <w:proofErr w:type="spellEnd"/>
      <w:r w:rsidRPr="00CA0618">
        <w:rPr>
          <w:rFonts w:ascii="Times New Roman" w:eastAsia="Times New Roman" w:hAnsi="Times New Roman"/>
          <w:sz w:val="24"/>
          <w:szCs w:val="24"/>
        </w:rPr>
        <w:t xml:space="preserve"> поведения;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sz w:val="24"/>
          <w:szCs w:val="24"/>
        </w:rPr>
      </w:pPr>
      <w:r w:rsidRPr="00CA0618">
        <w:rPr>
          <w:rFonts w:ascii="Times New Roman" w:eastAsia="Times New Roman" w:hAnsi="Times New Roman"/>
          <w:spacing w:val="2"/>
          <w:sz w:val="24"/>
          <w:szCs w:val="24"/>
        </w:rPr>
        <w:t xml:space="preserve">чувство прекрасного и эстетические чувства на основе </w:t>
      </w:r>
      <w:r w:rsidRPr="00CA0618">
        <w:rPr>
          <w:rFonts w:ascii="Times New Roman" w:eastAsia="Times New Roman" w:hAnsi="Times New Roman"/>
          <w:sz w:val="24"/>
          <w:szCs w:val="24"/>
        </w:rPr>
        <w:t>знакомства с мировой и отечественной художественной культурой.</w:t>
      </w:r>
    </w:p>
    <w:p w:rsidR="00466D6D" w:rsidRPr="00CA0618" w:rsidRDefault="00466D6D" w:rsidP="00466D6D">
      <w:pPr>
        <w:autoSpaceDE w:val="0"/>
        <w:autoSpaceDN w:val="0"/>
        <w:adjustRightInd w:val="0"/>
        <w:contextualSpacing/>
        <w:textAlignment w:val="center"/>
        <w:rPr>
          <w:rFonts w:ascii="Times New Roman" w:eastAsia="Times New Roman" w:hAnsi="Times New Roman"/>
          <w:i/>
          <w:sz w:val="24"/>
          <w:szCs w:val="24"/>
          <w:u w:val="single"/>
        </w:rPr>
      </w:pPr>
      <w:r w:rsidRPr="00CA0618">
        <w:rPr>
          <w:rFonts w:ascii="Times New Roman" w:eastAsia="Times New Roman" w:hAnsi="Times New Roman"/>
          <w:i/>
          <w:iCs/>
          <w:sz w:val="24"/>
          <w:szCs w:val="24"/>
          <w:u w:val="single"/>
        </w:rPr>
        <w:t>Выпускник получит возможность для формирования: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pacing w:val="4"/>
          <w:sz w:val="24"/>
          <w:szCs w:val="24"/>
        </w:rPr>
        <w:t>внутренней позиции обучающегося на уровне поло</w:t>
      </w:r>
      <w:r w:rsidRPr="00CA0618">
        <w:rPr>
          <w:rFonts w:ascii="Times New Roman" w:eastAsia="Times New Roman" w:hAnsi="Times New Roman"/>
          <w:i/>
          <w:iCs/>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CA0618">
        <w:rPr>
          <w:rFonts w:ascii="Times New Roman" w:eastAsia="Times New Roman" w:hAnsi="Times New Roman"/>
          <w:i/>
          <w:iCs/>
          <w:sz w:val="24"/>
          <w:szCs w:val="24"/>
        </w:rPr>
        <w:t>учебно­познавательных</w:t>
      </w:r>
      <w:proofErr w:type="spellEnd"/>
      <w:r w:rsidRPr="00CA0618">
        <w:rPr>
          <w:rFonts w:ascii="Times New Roman" w:eastAsia="Times New Roman" w:hAnsi="Times New Roman"/>
          <w:i/>
          <w:iCs/>
          <w:sz w:val="24"/>
          <w:szCs w:val="24"/>
        </w:rPr>
        <w:t xml:space="preserve"> мотивов и предпочтении социального способа оценки знаний;</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pacing w:val="-2"/>
          <w:sz w:val="24"/>
          <w:szCs w:val="24"/>
        </w:rPr>
        <w:t xml:space="preserve">выраженной устойчивой </w:t>
      </w:r>
      <w:proofErr w:type="spellStart"/>
      <w:r w:rsidRPr="00CA0618">
        <w:rPr>
          <w:rFonts w:ascii="Times New Roman" w:eastAsia="Times New Roman" w:hAnsi="Times New Roman"/>
          <w:i/>
          <w:iCs/>
          <w:spacing w:val="-2"/>
          <w:sz w:val="24"/>
          <w:szCs w:val="24"/>
        </w:rPr>
        <w:t>учебно­познавательной</w:t>
      </w:r>
      <w:proofErr w:type="spellEnd"/>
      <w:r w:rsidRPr="00CA0618">
        <w:rPr>
          <w:rFonts w:ascii="Times New Roman" w:eastAsia="Times New Roman" w:hAnsi="Times New Roman"/>
          <w:i/>
          <w:iCs/>
          <w:spacing w:val="-2"/>
          <w:sz w:val="24"/>
          <w:szCs w:val="24"/>
        </w:rPr>
        <w:t xml:space="preserve"> моти</w:t>
      </w:r>
      <w:r w:rsidRPr="00CA0618">
        <w:rPr>
          <w:rFonts w:ascii="Times New Roman" w:eastAsia="Times New Roman" w:hAnsi="Times New Roman"/>
          <w:i/>
          <w:iCs/>
          <w:sz w:val="24"/>
          <w:szCs w:val="24"/>
        </w:rPr>
        <w:t>вации учения;</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pacing w:val="-2"/>
          <w:sz w:val="24"/>
          <w:szCs w:val="24"/>
        </w:rPr>
        <w:t xml:space="preserve">устойчивого </w:t>
      </w:r>
      <w:proofErr w:type="spellStart"/>
      <w:r w:rsidRPr="00CA0618">
        <w:rPr>
          <w:rFonts w:ascii="Times New Roman" w:eastAsia="Times New Roman" w:hAnsi="Times New Roman"/>
          <w:i/>
          <w:iCs/>
          <w:spacing w:val="-2"/>
          <w:sz w:val="24"/>
          <w:szCs w:val="24"/>
        </w:rPr>
        <w:t>учебно­познавательного</w:t>
      </w:r>
      <w:proofErr w:type="spellEnd"/>
      <w:r w:rsidRPr="00CA0618">
        <w:rPr>
          <w:rFonts w:ascii="Times New Roman" w:eastAsia="Times New Roman" w:hAnsi="Times New Roman"/>
          <w:i/>
          <w:iCs/>
          <w:spacing w:val="-2"/>
          <w:sz w:val="24"/>
          <w:szCs w:val="24"/>
        </w:rPr>
        <w:t xml:space="preserve"> интереса к новым </w:t>
      </w:r>
      <w:r w:rsidRPr="00CA0618">
        <w:rPr>
          <w:rFonts w:ascii="Times New Roman" w:eastAsia="Times New Roman" w:hAnsi="Times New Roman"/>
          <w:i/>
          <w:iCs/>
          <w:sz w:val="24"/>
          <w:szCs w:val="24"/>
        </w:rPr>
        <w:t>общим способам решения задач;</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адекватного понимания причин успешности/</w:t>
      </w:r>
      <w:proofErr w:type="spellStart"/>
      <w:r w:rsidRPr="00CA0618">
        <w:rPr>
          <w:rFonts w:ascii="Times New Roman" w:eastAsia="Times New Roman" w:hAnsi="Times New Roman"/>
          <w:i/>
          <w:iCs/>
          <w:sz w:val="24"/>
          <w:szCs w:val="24"/>
        </w:rPr>
        <w:t>неуспешности</w:t>
      </w:r>
      <w:proofErr w:type="spellEnd"/>
      <w:r w:rsidRPr="00CA0618">
        <w:rPr>
          <w:rFonts w:ascii="Times New Roman" w:eastAsia="Times New Roman" w:hAnsi="Times New Roman"/>
          <w:i/>
          <w:iCs/>
          <w:sz w:val="24"/>
          <w:szCs w:val="24"/>
        </w:rPr>
        <w:t xml:space="preserve"> учебной деятельности;</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pacing w:val="-2"/>
          <w:sz w:val="24"/>
          <w:szCs w:val="24"/>
        </w:rPr>
        <w:t>положительной адекватной дифференцированной само</w:t>
      </w:r>
      <w:r w:rsidRPr="00CA0618">
        <w:rPr>
          <w:rFonts w:ascii="Times New Roman" w:eastAsia="Times New Roman" w:hAnsi="Times New Roman"/>
          <w:i/>
          <w:iCs/>
          <w:sz w:val="24"/>
          <w:szCs w:val="24"/>
        </w:rPr>
        <w:t>оценки на основе критерия успешности реализации социальной роли «хорошего ученика»;</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pacing w:val="4"/>
          <w:sz w:val="24"/>
          <w:szCs w:val="24"/>
        </w:rPr>
        <w:t xml:space="preserve">компетентности в реализации основ гражданской </w:t>
      </w:r>
      <w:r w:rsidRPr="00CA0618">
        <w:rPr>
          <w:rFonts w:ascii="Times New Roman" w:eastAsia="Times New Roman" w:hAnsi="Times New Roman"/>
          <w:i/>
          <w:iCs/>
          <w:sz w:val="24"/>
          <w:szCs w:val="24"/>
        </w:rPr>
        <w:t>идентичности в поступках и деятельности;</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установки на здоровый образ жизни и реализации ее в реальном поведении и поступках;</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r w:rsidRPr="00CA0618">
        <w:rPr>
          <w:rFonts w:ascii="Times New Roman" w:eastAsia="Times New Roman" w:hAnsi="Times New Roman"/>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466D6D" w:rsidRPr="00CA0618" w:rsidRDefault="00466D6D" w:rsidP="00466D6D">
      <w:pPr>
        <w:numPr>
          <w:ilvl w:val="0"/>
          <w:numId w:val="8"/>
        </w:numPr>
        <w:autoSpaceDE w:val="0"/>
        <w:autoSpaceDN w:val="0"/>
        <w:adjustRightInd w:val="0"/>
        <w:contextualSpacing/>
        <w:textAlignment w:val="center"/>
        <w:rPr>
          <w:rFonts w:ascii="Times New Roman" w:eastAsia="Times New Roman" w:hAnsi="Times New Roman"/>
          <w:i/>
          <w:iCs/>
          <w:sz w:val="24"/>
          <w:szCs w:val="24"/>
        </w:rPr>
      </w:pPr>
      <w:proofErr w:type="spellStart"/>
      <w:r w:rsidRPr="00CA0618">
        <w:rPr>
          <w:rFonts w:ascii="Times New Roman" w:eastAsia="Times New Roman" w:hAnsi="Times New Roman"/>
          <w:i/>
          <w:iCs/>
          <w:sz w:val="24"/>
          <w:szCs w:val="24"/>
        </w:rPr>
        <w:t>эмпатии</w:t>
      </w:r>
      <w:proofErr w:type="spellEnd"/>
      <w:r w:rsidRPr="00CA0618">
        <w:rPr>
          <w:rFonts w:ascii="Times New Roman" w:eastAsia="Times New Roman" w:hAnsi="Times New Roman"/>
          <w:i/>
          <w:iCs/>
          <w:sz w:val="24"/>
          <w:szCs w:val="24"/>
        </w:rPr>
        <w:t xml:space="preserve"> как осознанного понимания чу</w:t>
      </w:r>
      <w:proofErr w:type="gramStart"/>
      <w:r w:rsidRPr="00CA0618">
        <w:rPr>
          <w:rFonts w:ascii="Times New Roman" w:eastAsia="Times New Roman" w:hAnsi="Times New Roman"/>
          <w:i/>
          <w:iCs/>
          <w:sz w:val="24"/>
          <w:szCs w:val="24"/>
        </w:rPr>
        <w:t>вств др</w:t>
      </w:r>
      <w:proofErr w:type="gramEnd"/>
      <w:r w:rsidRPr="00CA0618">
        <w:rPr>
          <w:rFonts w:ascii="Times New Roman" w:eastAsia="Times New Roman" w:hAnsi="Times New Roman"/>
          <w:i/>
          <w:iCs/>
          <w:sz w:val="24"/>
          <w:szCs w:val="24"/>
        </w:rPr>
        <w:t>угих людей и сопереживания им, выражающихся в поступках, направленных на помощь другим и обеспечение их благополучия.</w:t>
      </w:r>
    </w:p>
    <w:p w:rsidR="00466D6D" w:rsidRPr="00A743F6" w:rsidRDefault="00466D6D" w:rsidP="00A743F6">
      <w:pPr>
        <w:pStyle w:val="ConsPlusNormal"/>
        <w:tabs>
          <w:tab w:val="left" w:pos="709"/>
        </w:tabs>
        <w:jc w:val="both"/>
        <w:rPr>
          <w:sz w:val="24"/>
          <w:szCs w:val="24"/>
        </w:rPr>
      </w:pPr>
    </w:p>
    <w:p w:rsidR="00733C81" w:rsidRPr="00A743F6" w:rsidRDefault="00AA4ACD" w:rsidP="00A743F6">
      <w:pPr>
        <w:jc w:val="center"/>
        <w:rPr>
          <w:rFonts w:ascii="Times New Roman" w:hAnsi="Times New Roman"/>
          <w:b/>
          <w:caps/>
          <w:sz w:val="24"/>
          <w:szCs w:val="24"/>
        </w:rPr>
      </w:pPr>
      <w:r w:rsidRPr="00A743F6">
        <w:rPr>
          <w:rFonts w:ascii="Times New Roman" w:hAnsi="Times New Roman"/>
          <w:b/>
          <w:caps/>
          <w:sz w:val="24"/>
          <w:szCs w:val="24"/>
        </w:rPr>
        <w:t xml:space="preserve">Содержание учебного предмета </w:t>
      </w:r>
    </w:p>
    <w:p w:rsidR="00AA4ACD" w:rsidRPr="00A743F6" w:rsidRDefault="00AA4ACD" w:rsidP="00A743F6">
      <w:pPr>
        <w:jc w:val="center"/>
        <w:rPr>
          <w:rFonts w:ascii="Times New Roman" w:hAnsi="Times New Roman"/>
          <w:b/>
          <w:caps/>
          <w:sz w:val="24"/>
          <w:szCs w:val="24"/>
        </w:rPr>
      </w:pPr>
      <w:r w:rsidRPr="00A743F6">
        <w:rPr>
          <w:rFonts w:ascii="Times New Roman" w:hAnsi="Times New Roman"/>
          <w:b/>
          <w:caps/>
          <w:sz w:val="24"/>
          <w:szCs w:val="24"/>
        </w:rPr>
        <w:t>«Русский родной язык»</w:t>
      </w:r>
    </w:p>
    <w:p w:rsidR="00AA4ACD" w:rsidRPr="00A743F6" w:rsidRDefault="00A743F6" w:rsidP="00A743F6">
      <w:pPr>
        <w:ind w:left="1069"/>
        <w:rPr>
          <w:rFonts w:ascii="Times New Roman" w:hAnsi="Times New Roman"/>
          <w:b/>
          <w:sz w:val="24"/>
          <w:szCs w:val="24"/>
        </w:rPr>
      </w:pPr>
      <w:r w:rsidRPr="00A743F6">
        <w:rPr>
          <w:rFonts w:ascii="Times New Roman" w:hAnsi="Times New Roman"/>
          <w:b/>
          <w:sz w:val="24"/>
          <w:szCs w:val="24"/>
        </w:rPr>
        <w:t>2 класс</w:t>
      </w:r>
      <w:r w:rsidR="00AA4ACD" w:rsidRPr="00A743F6">
        <w:rPr>
          <w:rFonts w:ascii="Times New Roman" w:hAnsi="Times New Roman"/>
          <w:b/>
          <w:sz w:val="24"/>
          <w:szCs w:val="24"/>
        </w:rPr>
        <w:t xml:space="preserve"> (</w:t>
      </w:r>
      <w:r w:rsidRPr="00A743F6">
        <w:rPr>
          <w:rFonts w:ascii="Times New Roman" w:hAnsi="Times New Roman"/>
          <w:b/>
          <w:sz w:val="24"/>
          <w:szCs w:val="24"/>
        </w:rPr>
        <w:t>17</w:t>
      </w:r>
      <w:r w:rsidR="00AA4ACD" w:rsidRPr="00A743F6">
        <w:rPr>
          <w:rFonts w:ascii="Times New Roman" w:hAnsi="Times New Roman"/>
          <w:b/>
          <w:sz w:val="24"/>
          <w:szCs w:val="24"/>
        </w:rPr>
        <w:t xml:space="preserve"> ч)</w:t>
      </w:r>
    </w:p>
    <w:p w:rsidR="00AA4ACD" w:rsidRPr="00A743F6" w:rsidRDefault="00AA4ACD" w:rsidP="00A743F6">
      <w:pPr>
        <w:ind w:left="1429"/>
        <w:rPr>
          <w:rFonts w:ascii="Times New Roman" w:hAnsi="Times New Roman"/>
          <w:b/>
          <w:sz w:val="24"/>
          <w:szCs w:val="24"/>
        </w:rPr>
      </w:pPr>
    </w:p>
    <w:p w:rsidR="00AA4ACD" w:rsidRPr="00A743F6" w:rsidRDefault="00AA4ACD" w:rsidP="00A743F6">
      <w:pPr>
        <w:ind w:firstLine="709"/>
        <w:rPr>
          <w:rFonts w:ascii="Times New Roman" w:hAnsi="Times New Roman"/>
          <w:b/>
          <w:sz w:val="24"/>
          <w:szCs w:val="24"/>
        </w:rPr>
      </w:pPr>
      <w:r w:rsidRPr="00A743F6">
        <w:rPr>
          <w:rFonts w:ascii="Times New Roman" w:hAnsi="Times New Roman"/>
          <w:b/>
          <w:sz w:val="24"/>
          <w:szCs w:val="24"/>
        </w:rPr>
        <w:t>Раздел 1. Русский язык: прошлое и настоящее (</w:t>
      </w:r>
      <w:r w:rsidR="00A743F6" w:rsidRPr="00A743F6">
        <w:rPr>
          <w:rFonts w:ascii="Times New Roman" w:hAnsi="Times New Roman"/>
          <w:b/>
          <w:sz w:val="24"/>
          <w:szCs w:val="24"/>
        </w:rPr>
        <w:t>6</w:t>
      </w:r>
      <w:r w:rsidRPr="00A743F6">
        <w:rPr>
          <w:rFonts w:ascii="Times New Roman" w:hAnsi="Times New Roman"/>
          <w:b/>
          <w:sz w:val="24"/>
          <w:szCs w:val="24"/>
        </w:rPr>
        <w:t xml:space="preserve"> часов)</w:t>
      </w:r>
    </w:p>
    <w:p w:rsidR="00AA4ACD" w:rsidRPr="00A743F6" w:rsidRDefault="00AA4ACD" w:rsidP="00A743F6">
      <w:pPr>
        <w:ind w:firstLine="708"/>
        <w:rPr>
          <w:rFonts w:ascii="Times New Roman" w:hAnsi="Times New Roman"/>
          <w:sz w:val="24"/>
          <w:szCs w:val="24"/>
        </w:rPr>
      </w:pPr>
      <w:proofErr w:type="gramStart"/>
      <w:r w:rsidRPr="00A743F6">
        <w:rPr>
          <w:rFonts w:ascii="Times New Roman" w:hAnsi="Times New Roman"/>
          <w:sz w:val="24"/>
          <w:szCs w:val="24"/>
        </w:rPr>
        <w:t xml:space="preserve">Слова, называющие игры, забавы, игрушки (например, </w:t>
      </w:r>
      <w:r w:rsidRPr="00A743F6">
        <w:rPr>
          <w:rFonts w:ascii="Times New Roman" w:hAnsi="Times New Roman"/>
          <w:i/>
          <w:sz w:val="24"/>
          <w:szCs w:val="24"/>
        </w:rPr>
        <w:t>городки, салочки, салазки, санки, волчок, свистулька</w:t>
      </w:r>
      <w:r w:rsidRPr="00A743F6">
        <w:rPr>
          <w:rFonts w:ascii="Times New Roman" w:hAnsi="Times New Roman"/>
          <w:sz w:val="24"/>
          <w:szCs w:val="24"/>
        </w:rPr>
        <w:t>).</w:t>
      </w:r>
      <w:proofErr w:type="gramEnd"/>
    </w:p>
    <w:p w:rsidR="00AA4ACD" w:rsidRPr="00A743F6" w:rsidRDefault="00AA4ACD" w:rsidP="00A743F6">
      <w:pPr>
        <w:ind w:firstLine="708"/>
        <w:rPr>
          <w:rFonts w:ascii="Times New Roman" w:hAnsi="Times New Roman"/>
          <w:sz w:val="24"/>
          <w:szCs w:val="24"/>
        </w:rPr>
      </w:pPr>
      <w:proofErr w:type="gramStart"/>
      <w:r w:rsidRPr="00A743F6">
        <w:rPr>
          <w:rFonts w:ascii="Times New Roman" w:hAnsi="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A743F6">
        <w:rPr>
          <w:rFonts w:ascii="Times New Roman" w:hAnsi="Times New Roman"/>
          <w:i/>
          <w:sz w:val="24"/>
          <w:szCs w:val="24"/>
        </w:rPr>
        <w:t>ухват, ушат, ступа, плошка, крынка, ковш, решето, веретено, серп, коса, плуг</w:t>
      </w:r>
      <w:r w:rsidRPr="00A743F6">
        <w:rPr>
          <w:rFonts w:ascii="Times New Roman" w:hAnsi="Times New Roman"/>
          <w:sz w:val="24"/>
          <w:szCs w:val="24"/>
        </w:rPr>
        <w:t xml:space="preserve">); 2) слова, называющие то, что ели в старину (например, </w:t>
      </w:r>
      <w:r w:rsidRPr="00A743F6">
        <w:rPr>
          <w:rFonts w:ascii="Times New Roman" w:hAnsi="Times New Roman"/>
          <w:i/>
          <w:sz w:val="24"/>
          <w:szCs w:val="24"/>
        </w:rPr>
        <w:t>тюря, полба, каша, щи, похлёбка, бублик, ватрушка калач, коврижки</w:t>
      </w:r>
      <w:r w:rsidRPr="00A743F6">
        <w:rPr>
          <w:rFonts w:ascii="Times New Roman" w:hAnsi="Times New Roman"/>
          <w:sz w:val="24"/>
          <w:szCs w:val="24"/>
        </w:rPr>
        <w:t>): какие из них сохранились до нашего времени;</w:t>
      </w:r>
      <w:proofErr w:type="gramEnd"/>
      <w:r w:rsidRPr="00A743F6">
        <w:rPr>
          <w:rFonts w:ascii="Times New Roman" w:hAnsi="Times New Roman"/>
          <w:sz w:val="24"/>
          <w:szCs w:val="24"/>
        </w:rPr>
        <w:t xml:space="preserve"> </w:t>
      </w:r>
      <w:proofErr w:type="gramStart"/>
      <w:r w:rsidRPr="00A743F6">
        <w:rPr>
          <w:rFonts w:ascii="Times New Roman" w:hAnsi="Times New Roman"/>
          <w:sz w:val="24"/>
          <w:szCs w:val="24"/>
        </w:rPr>
        <w:t xml:space="preserve">3) слова, называющие то, во что раньше одевались дети (например, </w:t>
      </w:r>
      <w:r w:rsidRPr="00A743F6">
        <w:rPr>
          <w:rFonts w:ascii="Times New Roman" w:hAnsi="Times New Roman"/>
          <w:i/>
          <w:sz w:val="24"/>
          <w:szCs w:val="24"/>
        </w:rPr>
        <w:t>шубейка, тулуп, шапка, валенки, сарафан, рубаха, лапти</w:t>
      </w:r>
      <w:r w:rsidRPr="00A743F6">
        <w:rPr>
          <w:rFonts w:ascii="Times New Roman" w:hAnsi="Times New Roman"/>
          <w:sz w:val="24"/>
          <w:szCs w:val="24"/>
        </w:rPr>
        <w:t xml:space="preserve">). </w:t>
      </w:r>
      <w:proofErr w:type="gramEnd"/>
    </w:p>
    <w:p w:rsidR="00AA4ACD" w:rsidRPr="00A743F6" w:rsidRDefault="00AA4ACD" w:rsidP="00A743F6">
      <w:pPr>
        <w:ind w:firstLine="708"/>
        <w:rPr>
          <w:rFonts w:ascii="Times New Roman" w:hAnsi="Times New Roman"/>
          <w:sz w:val="24"/>
          <w:szCs w:val="24"/>
        </w:rPr>
      </w:pPr>
      <w:proofErr w:type="gramStart"/>
      <w:r w:rsidRPr="00A743F6">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A743F6">
        <w:rPr>
          <w:rFonts w:ascii="Times New Roman" w:hAnsi="Times New Roman"/>
          <w:i/>
          <w:sz w:val="24"/>
          <w:szCs w:val="24"/>
        </w:rPr>
        <w:t xml:space="preserve">каши не сваришь, </w:t>
      </w:r>
      <w:r w:rsidRPr="00A743F6">
        <w:rPr>
          <w:rFonts w:ascii="Times New Roman" w:hAnsi="Times New Roman"/>
          <w:i/>
          <w:sz w:val="24"/>
          <w:szCs w:val="24"/>
          <w:shd w:val="clear" w:color="auto" w:fill="FFFFFF"/>
        </w:rPr>
        <w:t>ни за какие коврижки</w:t>
      </w:r>
      <w:r w:rsidRPr="00A743F6">
        <w:rPr>
          <w:rFonts w:ascii="Times New Roman" w:hAnsi="Times New Roman"/>
          <w:sz w:val="24"/>
          <w:szCs w:val="24"/>
          <w:shd w:val="clear" w:color="auto" w:fill="FFFFFF"/>
        </w:rPr>
        <w:t>)</w:t>
      </w:r>
      <w:r w:rsidRPr="00A743F6">
        <w:rPr>
          <w:rFonts w:ascii="Times New Roman" w:hAnsi="Times New Roman"/>
          <w:sz w:val="24"/>
          <w:szCs w:val="24"/>
        </w:rPr>
        <w:t>.</w:t>
      </w:r>
      <w:proofErr w:type="gramEnd"/>
      <w:r w:rsidRPr="00A743F6">
        <w:rPr>
          <w:rFonts w:ascii="Times New Roman" w:hAnsi="Times New Roman"/>
          <w:sz w:val="24"/>
          <w:szCs w:val="24"/>
        </w:rPr>
        <w:t xml:space="preserve"> Сравнение русских пословиц </w:t>
      </w:r>
      <w:r w:rsidRPr="00A743F6">
        <w:rPr>
          <w:rFonts w:ascii="Times New Roman" w:hAnsi="Times New Roman"/>
          <w:sz w:val="24"/>
          <w:szCs w:val="24"/>
        </w:rPr>
        <w:lastRenderedPageBreak/>
        <w:t xml:space="preserve">и поговорок с пословицами и поговорками других народов. </w:t>
      </w:r>
      <w:proofErr w:type="gramStart"/>
      <w:r w:rsidRPr="00A743F6">
        <w:rPr>
          <w:rFonts w:ascii="Times New Roman" w:eastAsia="Times New Roman" w:hAnsi="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A743F6">
        <w:rPr>
          <w:rFonts w:ascii="Times New Roman" w:eastAsia="Times New Roman" w:hAnsi="Times New Roman"/>
          <w:i/>
          <w:sz w:val="24"/>
          <w:szCs w:val="24"/>
          <w:shd w:val="clear" w:color="auto" w:fill="FFFFFF"/>
          <w:lang w:eastAsia="ru-RU"/>
        </w:rPr>
        <w:t>ехать в Тулу со своим самоваром</w:t>
      </w:r>
      <w:r w:rsidRPr="00A743F6">
        <w:rPr>
          <w:rFonts w:ascii="Times New Roman" w:eastAsia="Times New Roman" w:hAnsi="Times New Roman"/>
          <w:sz w:val="24"/>
          <w:szCs w:val="24"/>
          <w:shd w:val="clear" w:color="auto" w:fill="FFFFFF"/>
          <w:lang w:eastAsia="ru-RU"/>
        </w:rPr>
        <w:t xml:space="preserve"> (рус.); </w:t>
      </w:r>
      <w:r w:rsidRPr="00A743F6">
        <w:rPr>
          <w:rFonts w:ascii="Times New Roman" w:eastAsia="Times New Roman" w:hAnsi="Times New Roman"/>
          <w:i/>
          <w:sz w:val="24"/>
          <w:szCs w:val="24"/>
          <w:shd w:val="clear" w:color="auto" w:fill="FFFFFF"/>
          <w:lang w:eastAsia="ru-RU"/>
        </w:rPr>
        <w:t xml:space="preserve">ехать в лес с дровами </w:t>
      </w:r>
      <w:r w:rsidRPr="00A743F6">
        <w:rPr>
          <w:rFonts w:ascii="Times New Roman" w:eastAsia="Times New Roman" w:hAnsi="Times New Roman"/>
          <w:sz w:val="24"/>
          <w:szCs w:val="24"/>
          <w:shd w:val="clear" w:color="auto" w:fill="FFFFFF"/>
          <w:lang w:eastAsia="ru-RU"/>
        </w:rPr>
        <w:t xml:space="preserve">(тат.).  </w:t>
      </w:r>
      <w:proofErr w:type="gramEnd"/>
    </w:p>
    <w:p w:rsidR="00AA4ACD" w:rsidRPr="00A743F6" w:rsidRDefault="00AA4ACD" w:rsidP="00A743F6">
      <w:pPr>
        <w:ind w:firstLine="709"/>
        <w:rPr>
          <w:rFonts w:ascii="Times New Roman" w:hAnsi="Times New Roman"/>
          <w:sz w:val="24"/>
          <w:szCs w:val="24"/>
        </w:rPr>
      </w:pPr>
      <w:r w:rsidRPr="00A743F6">
        <w:rPr>
          <w:rFonts w:ascii="Times New Roman" w:hAnsi="Times New Roman"/>
          <w:sz w:val="24"/>
          <w:szCs w:val="24"/>
        </w:rPr>
        <w:t>Проектное задание: «Почему это так называется?».</w:t>
      </w:r>
    </w:p>
    <w:p w:rsidR="00AA4ACD" w:rsidRPr="00A743F6" w:rsidRDefault="00AA4ACD" w:rsidP="00A743F6">
      <w:pPr>
        <w:ind w:firstLine="709"/>
        <w:rPr>
          <w:rFonts w:ascii="Times New Roman" w:hAnsi="Times New Roman"/>
          <w:b/>
          <w:sz w:val="24"/>
          <w:szCs w:val="24"/>
        </w:rPr>
      </w:pPr>
      <w:r w:rsidRPr="00A743F6">
        <w:rPr>
          <w:rFonts w:ascii="Times New Roman" w:hAnsi="Times New Roman"/>
          <w:b/>
          <w:sz w:val="24"/>
          <w:szCs w:val="24"/>
        </w:rPr>
        <w:t>Раздел 2. Язык в действии (</w:t>
      </w:r>
      <w:r w:rsidR="00A743F6" w:rsidRPr="00A743F6">
        <w:rPr>
          <w:rFonts w:ascii="Times New Roman" w:hAnsi="Times New Roman"/>
          <w:b/>
          <w:sz w:val="24"/>
          <w:szCs w:val="24"/>
        </w:rPr>
        <w:t>4</w:t>
      </w:r>
      <w:r w:rsidRPr="00A743F6">
        <w:rPr>
          <w:rFonts w:ascii="Times New Roman" w:hAnsi="Times New Roman"/>
          <w:b/>
          <w:sz w:val="24"/>
          <w:szCs w:val="24"/>
        </w:rPr>
        <w:t xml:space="preserve"> час</w:t>
      </w:r>
      <w:r w:rsidR="00A743F6" w:rsidRPr="00A743F6">
        <w:rPr>
          <w:rFonts w:ascii="Times New Roman" w:hAnsi="Times New Roman"/>
          <w:b/>
          <w:sz w:val="24"/>
          <w:szCs w:val="24"/>
        </w:rPr>
        <w:t>а</w:t>
      </w:r>
      <w:r w:rsidRPr="00A743F6">
        <w:rPr>
          <w:rFonts w:ascii="Times New Roman" w:hAnsi="Times New Roman"/>
          <w:b/>
          <w:sz w:val="24"/>
          <w:szCs w:val="24"/>
        </w:rPr>
        <w:t>)</w:t>
      </w:r>
    </w:p>
    <w:p w:rsidR="00AA4ACD" w:rsidRPr="00A743F6" w:rsidRDefault="00AA4ACD" w:rsidP="00A743F6">
      <w:pPr>
        <w:pStyle w:val="ConsPlusNormal"/>
        <w:ind w:firstLine="708"/>
        <w:jc w:val="both"/>
        <w:rPr>
          <w:sz w:val="24"/>
          <w:szCs w:val="24"/>
          <w:lang w:eastAsia="en-US"/>
        </w:rPr>
      </w:pPr>
      <w:r w:rsidRPr="00A743F6">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AA4ACD" w:rsidRPr="00A743F6" w:rsidRDefault="00AA4ACD" w:rsidP="00A743F6">
      <w:pPr>
        <w:pStyle w:val="ConsPlusNormal"/>
        <w:ind w:firstLine="708"/>
        <w:jc w:val="both"/>
        <w:rPr>
          <w:sz w:val="24"/>
          <w:szCs w:val="24"/>
        </w:rPr>
      </w:pPr>
      <w:r w:rsidRPr="00A743F6">
        <w:rPr>
          <w:sz w:val="24"/>
          <w:szCs w:val="24"/>
          <w:lang w:eastAsia="en-US"/>
        </w:rPr>
        <w:t xml:space="preserve">Смыслоразличительная роль ударения. </w:t>
      </w:r>
      <w:r w:rsidRPr="00A743F6">
        <w:rPr>
          <w:sz w:val="24"/>
          <w:szCs w:val="24"/>
        </w:rPr>
        <w:t>Наблюдение за изменением места ударения в поэтическом тексте. Работа со словарем ударений.</w:t>
      </w:r>
    </w:p>
    <w:p w:rsidR="00AA4ACD" w:rsidRPr="00A743F6" w:rsidRDefault="00AA4ACD" w:rsidP="00A743F6">
      <w:pPr>
        <w:shd w:val="clear" w:color="auto" w:fill="FFFFFF"/>
        <w:autoSpaceDE w:val="0"/>
        <w:autoSpaceDN w:val="0"/>
        <w:adjustRightInd w:val="0"/>
        <w:ind w:firstLine="567"/>
        <w:rPr>
          <w:rFonts w:ascii="Times New Roman" w:hAnsi="Times New Roman"/>
          <w:sz w:val="24"/>
          <w:szCs w:val="24"/>
        </w:rPr>
      </w:pPr>
      <w:r w:rsidRPr="00A743F6">
        <w:rPr>
          <w:rFonts w:ascii="Times New Roman" w:hAnsi="Times New Roman"/>
          <w:sz w:val="24"/>
          <w:szCs w:val="24"/>
        </w:rPr>
        <w:t>Практическая работа</w:t>
      </w:r>
      <w:r w:rsidRPr="00A743F6">
        <w:rPr>
          <w:rFonts w:ascii="Times New Roman" w:eastAsia="Times-Roman" w:hAnsi="Times New Roman"/>
          <w:sz w:val="24"/>
          <w:szCs w:val="24"/>
        </w:rPr>
        <w:t>: «С</w:t>
      </w:r>
      <w:r w:rsidRPr="00A743F6">
        <w:rPr>
          <w:rFonts w:ascii="Times New Roman" w:hAnsi="Times New Roman"/>
          <w:sz w:val="24"/>
          <w:szCs w:val="24"/>
        </w:rPr>
        <w:t>лушаем и учимся читать фрагменты стихов  и сказок, в которых есть слова с необычным произношением  и  ударением».</w:t>
      </w:r>
    </w:p>
    <w:p w:rsidR="00AA4ACD" w:rsidRPr="00A743F6" w:rsidRDefault="00AA4ACD" w:rsidP="00A743F6">
      <w:pPr>
        <w:ind w:firstLine="567"/>
        <w:rPr>
          <w:rFonts w:ascii="Times New Roman" w:hAnsi="Times New Roman"/>
          <w:sz w:val="24"/>
          <w:szCs w:val="24"/>
        </w:rPr>
      </w:pPr>
      <w:r w:rsidRPr="00A743F6">
        <w:rPr>
          <w:rFonts w:ascii="Times New Roman" w:hAnsi="Times New Roman"/>
          <w:sz w:val="24"/>
          <w:szCs w:val="24"/>
        </w:rPr>
        <w:t>Разные способы толкования значения слов. Наблюдение за сочетаемостью слов.</w:t>
      </w:r>
    </w:p>
    <w:p w:rsidR="00AA4ACD" w:rsidRPr="00A743F6" w:rsidRDefault="00AA4ACD" w:rsidP="00A743F6">
      <w:pPr>
        <w:ind w:firstLine="709"/>
        <w:rPr>
          <w:rFonts w:ascii="Times New Roman" w:hAnsi="Times New Roman"/>
          <w:sz w:val="24"/>
          <w:szCs w:val="24"/>
        </w:rPr>
      </w:pPr>
      <w:r w:rsidRPr="00A743F6">
        <w:rPr>
          <w:rFonts w:ascii="Times New Roman" w:hAnsi="Times New Roman"/>
          <w:sz w:val="24"/>
          <w:szCs w:val="24"/>
        </w:rPr>
        <w:t xml:space="preserve">Совершенствование орфографических навыков.  </w:t>
      </w:r>
    </w:p>
    <w:p w:rsidR="00AA4ACD" w:rsidRPr="00A743F6" w:rsidRDefault="00AA4ACD" w:rsidP="00A743F6">
      <w:pPr>
        <w:ind w:firstLine="709"/>
        <w:rPr>
          <w:rFonts w:ascii="Times New Roman" w:hAnsi="Times New Roman"/>
          <w:b/>
          <w:sz w:val="24"/>
          <w:szCs w:val="24"/>
        </w:rPr>
      </w:pPr>
      <w:r w:rsidRPr="00A743F6">
        <w:rPr>
          <w:rFonts w:ascii="Times New Roman" w:hAnsi="Times New Roman"/>
          <w:b/>
          <w:sz w:val="24"/>
          <w:szCs w:val="24"/>
        </w:rPr>
        <w:t>Раздел 3. Секреты речи и текста (</w:t>
      </w:r>
      <w:r w:rsidR="00A743F6" w:rsidRPr="00A743F6">
        <w:rPr>
          <w:rFonts w:ascii="Times New Roman" w:hAnsi="Times New Roman"/>
          <w:b/>
          <w:sz w:val="24"/>
          <w:szCs w:val="24"/>
        </w:rPr>
        <w:t>6</w:t>
      </w:r>
      <w:r w:rsidRPr="00A743F6">
        <w:rPr>
          <w:rFonts w:ascii="Times New Roman" w:hAnsi="Times New Roman"/>
          <w:b/>
          <w:sz w:val="24"/>
          <w:szCs w:val="24"/>
        </w:rPr>
        <w:t xml:space="preserve"> часов)</w:t>
      </w:r>
    </w:p>
    <w:p w:rsidR="00AA4ACD" w:rsidRPr="00A743F6" w:rsidRDefault="00AA4ACD" w:rsidP="00A743F6">
      <w:pPr>
        <w:ind w:firstLine="708"/>
        <w:jc w:val="left"/>
        <w:rPr>
          <w:rFonts w:ascii="Times New Roman" w:hAnsi="Times New Roman"/>
          <w:sz w:val="24"/>
          <w:szCs w:val="24"/>
        </w:rPr>
      </w:pPr>
      <w:proofErr w:type="gramStart"/>
      <w:r w:rsidRPr="00A743F6">
        <w:rPr>
          <w:rFonts w:ascii="Times New Roman" w:hAnsi="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AA4ACD" w:rsidRPr="00A743F6" w:rsidRDefault="00AA4ACD" w:rsidP="00A743F6">
      <w:pPr>
        <w:ind w:firstLine="709"/>
        <w:rPr>
          <w:rFonts w:ascii="Times New Roman" w:hAnsi="Times New Roman"/>
          <w:sz w:val="24"/>
          <w:szCs w:val="24"/>
        </w:rPr>
      </w:pPr>
      <w:r w:rsidRPr="00A743F6">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A743F6">
        <w:rPr>
          <w:rFonts w:ascii="Times New Roman" w:hAnsi="Times New Roman"/>
          <w:i/>
          <w:sz w:val="24"/>
          <w:szCs w:val="24"/>
        </w:rPr>
        <w:t xml:space="preserve">ты </w:t>
      </w:r>
      <w:r w:rsidRPr="00A743F6">
        <w:rPr>
          <w:rFonts w:ascii="Times New Roman" w:hAnsi="Times New Roman"/>
          <w:sz w:val="24"/>
          <w:szCs w:val="24"/>
        </w:rPr>
        <w:t>и</w:t>
      </w:r>
      <w:r w:rsidRPr="00A743F6">
        <w:rPr>
          <w:rFonts w:ascii="Times New Roman" w:hAnsi="Times New Roman"/>
          <w:i/>
          <w:sz w:val="24"/>
          <w:szCs w:val="24"/>
        </w:rPr>
        <w:t xml:space="preserve"> вы</w:t>
      </w:r>
      <w:r w:rsidRPr="00A743F6">
        <w:rPr>
          <w:rFonts w:ascii="Times New Roman" w:hAnsi="Times New Roman"/>
          <w:sz w:val="24"/>
          <w:szCs w:val="24"/>
        </w:rPr>
        <w:t>.</w:t>
      </w:r>
    </w:p>
    <w:p w:rsidR="00AA4ACD" w:rsidRPr="00A743F6" w:rsidRDefault="00AA4ACD" w:rsidP="00A743F6">
      <w:pPr>
        <w:ind w:firstLine="709"/>
        <w:rPr>
          <w:rFonts w:ascii="Times New Roman" w:hAnsi="Times New Roman"/>
          <w:sz w:val="24"/>
          <w:szCs w:val="24"/>
        </w:rPr>
      </w:pPr>
      <w:r w:rsidRPr="00A743F6">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A4ACD" w:rsidRPr="00A743F6" w:rsidRDefault="00AA4ACD" w:rsidP="00A743F6">
      <w:pPr>
        <w:ind w:firstLine="709"/>
        <w:rPr>
          <w:rFonts w:ascii="Times New Roman" w:hAnsi="Times New Roman"/>
          <w:sz w:val="24"/>
          <w:szCs w:val="24"/>
        </w:rPr>
      </w:pPr>
      <w:r w:rsidRPr="00A743F6">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p w:rsidR="00AA4ACD" w:rsidRPr="00A743F6" w:rsidRDefault="00AA4ACD" w:rsidP="00A743F6">
      <w:pPr>
        <w:ind w:firstLine="709"/>
        <w:rPr>
          <w:rFonts w:ascii="Times New Roman" w:hAnsi="Times New Roman"/>
          <w:sz w:val="24"/>
          <w:szCs w:val="24"/>
        </w:rPr>
      </w:pPr>
      <w:r w:rsidRPr="00A743F6">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AA4ACD" w:rsidRPr="00A743F6" w:rsidRDefault="00AA4ACD" w:rsidP="00A743F6">
      <w:pPr>
        <w:ind w:firstLine="709"/>
        <w:rPr>
          <w:rFonts w:ascii="Times New Roman" w:hAnsi="Times New Roman"/>
          <w:sz w:val="24"/>
          <w:szCs w:val="24"/>
        </w:rPr>
      </w:pPr>
      <w:r w:rsidRPr="00A743F6">
        <w:rPr>
          <w:rFonts w:ascii="Times New Roman" w:hAnsi="Times New Roman"/>
          <w:sz w:val="24"/>
          <w:szCs w:val="24"/>
        </w:rPr>
        <w:t xml:space="preserve">Создание текста: развёрнутое толкование значения слова. </w:t>
      </w:r>
    </w:p>
    <w:p w:rsidR="00AA4ACD" w:rsidRPr="00A743F6" w:rsidRDefault="00AA4ACD" w:rsidP="00A743F6">
      <w:pPr>
        <w:ind w:firstLine="709"/>
        <w:rPr>
          <w:rFonts w:ascii="Times New Roman" w:hAnsi="Times New Roman"/>
          <w:b/>
          <w:strike/>
          <w:sz w:val="24"/>
          <w:szCs w:val="24"/>
        </w:rPr>
      </w:pPr>
      <w:r w:rsidRPr="00A743F6">
        <w:rPr>
          <w:rFonts w:ascii="Times New Roman" w:hAnsi="Times New Roman"/>
          <w:b/>
          <w:sz w:val="24"/>
          <w:szCs w:val="24"/>
        </w:rPr>
        <w:t xml:space="preserve">Резерв учебного времени – </w:t>
      </w:r>
      <w:r w:rsidR="00A743F6" w:rsidRPr="00A743F6">
        <w:rPr>
          <w:rFonts w:ascii="Times New Roman" w:hAnsi="Times New Roman"/>
          <w:b/>
          <w:sz w:val="24"/>
          <w:szCs w:val="24"/>
        </w:rPr>
        <w:t>1</w:t>
      </w:r>
      <w:r w:rsidRPr="00A743F6">
        <w:rPr>
          <w:rFonts w:ascii="Times New Roman" w:hAnsi="Times New Roman"/>
          <w:b/>
          <w:sz w:val="24"/>
          <w:szCs w:val="24"/>
        </w:rPr>
        <w:t xml:space="preserve"> ч.</w:t>
      </w:r>
    </w:p>
    <w:p w:rsidR="00AA4ACD" w:rsidRPr="00A743F6" w:rsidRDefault="00AA4ACD" w:rsidP="00A743F6">
      <w:pPr>
        <w:ind w:firstLine="709"/>
        <w:rPr>
          <w:rFonts w:ascii="Times New Roman" w:hAnsi="Times New Roman"/>
          <w:b/>
          <w:sz w:val="24"/>
          <w:szCs w:val="24"/>
        </w:rPr>
      </w:pPr>
    </w:p>
    <w:p w:rsidR="00AA4ACD" w:rsidRPr="00A743F6" w:rsidRDefault="00A743F6" w:rsidP="00A743F6">
      <w:pPr>
        <w:ind w:left="1429"/>
        <w:rPr>
          <w:rFonts w:ascii="Times New Roman" w:hAnsi="Times New Roman"/>
          <w:b/>
          <w:sz w:val="24"/>
          <w:szCs w:val="24"/>
        </w:rPr>
      </w:pPr>
      <w:r w:rsidRPr="00A743F6">
        <w:rPr>
          <w:rFonts w:ascii="Times New Roman" w:hAnsi="Times New Roman"/>
          <w:b/>
          <w:sz w:val="24"/>
          <w:szCs w:val="24"/>
        </w:rPr>
        <w:t>3 класс</w:t>
      </w:r>
      <w:r w:rsidR="00AA4ACD" w:rsidRPr="00A743F6">
        <w:rPr>
          <w:rFonts w:ascii="Times New Roman" w:hAnsi="Times New Roman"/>
          <w:b/>
          <w:sz w:val="24"/>
          <w:szCs w:val="24"/>
        </w:rPr>
        <w:t xml:space="preserve"> (</w:t>
      </w:r>
      <w:r w:rsidRPr="00A743F6">
        <w:rPr>
          <w:rFonts w:ascii="Times New Roman" w:hAnsi="Times New Roman"/>
          <w:b/>
          <w:sz w:val="24"/>
          <w:szCs w:val="24"/>
        </w:rPr>
        <w:t>17</w:t>
      </w:r>
      <w:r w:rsidR="00AA4ACD" w:rsidRPr="00A743F6">
        <w:rPr>
          <w:rFonts w:ascii="Times New Roman" w:hAnsi="Times New Roman"/>
          <w:b/>
          <w:sz w:val="24"/>
          <w:szCs w:val="24"/>
        </w:rPr>
        <w:t xml:space="preserve"> ч)</w:t>
      </w:r>
    </w:p>
    <w:p w:rsidR="00AA4ACD" w:rsidRPr="00A743F6" w:rsidRDefault="00AA4ACD" w:rsidP="00A743F6">
      <w:pPr>
        <w:ind w:left="1429"/>
        <w:rPr>
          <w:rFonts w:ascii="Times New Roman" w:hAnsi="Times New Roman"/>
          <w:b/>
          <w:sz w:val="24"/>
          <w:szCs w:val="24"/>
        </w:rPr>
      </w:pPr>
    </w:p>
    <w:p w:rsidR="00AA4ACD" w:rsidRPr="00A743F6" w:rsidRDefault="00AA4ACD" w:rsidP="00A743F6">
      <w:pPr>
        <w:ind w:left="-284" w:firstLine="426"/>
        <w:rPr>
          <w:rFonts w:ascii="Times New Roman" w:hAnsi="Times New Roman"/>
          <w:b/>
          <w:sz w:val="24"/>
          <w:szCs w:val="24"/>
        </w:rPr>
      </w:pPr>
      <w:r w:rsidRPr="00A743F6">
        <w:rPr>
          <w:rFonts w:ascii="Times New Roman" w:hAnsi="Times New Roman"/>
          <w:b/>
          <w:sz w:val="24"/>
          <w:szCs w:val="24"/>
        </w:rPr>
        <w:t>Раздел 1. Русский язык: прошлое и настоящее (</w:t>
      </w:r>
      <w:r w:rsidR="00A743F6" w:rsidRPr="00A743F6">
        <w:rPr>
          <w:rFonts w:ascii="Times New Roman" w:hAnsi="Times New Roman"/>
          <w:b/>
          <w:sz w:val="24"/>
          <w:szCs w:val="24"/>
        </w:rPr>
        <w:t>6</w:t>
      </w:r>
      <w:r w:rsidRPr="00A743F6">
        <w:rPr>
          <w:rFonts w:ascii="Times New Roman" w:hAnsi="Times New Roman"/>
          <w:b/>
          <w:sz w:val="24"/>
          <w:szCs w:val="24"/>
        </w:rPr>
        <w:t xml:space="preserve"> часов)</w:t>
      </w:r>
    </w:p>
    <w:p w:rsidR="00AA4ACD" w:rsidRPr="00A743F6" w:rsidRDefault="00AA4ACD" w:rsidP="00A743F6">
      <w:pPr>
        <w:ind w:firstLine="709"/>
        <w:rPr>
          <w:rFonts w:ascii="Times New Roman" w:hAnsi="Times New Roman"/>
          <w:sz w:val="24"/>
          <w:szCs w:val="24"/>
        </w:rPr>
      </w:pPr>
      <w:proofErr w:type="gramStart"/>
      <w:r w:rsidRPr="00A743F6">
        <w:rPr>
          <w:rFonts w:ascii="Times New Roman" w:hAnsi="Times New Roman"/>
          <w:sz w:val="24"/>
          <w:szCs w:val="24"/>
        </w:rPr>
        <w:t xml:space="preserve">Слова, связанные с особенностями мировосприятия и отношений  между людьми (например, </w:t>
      </w:r>
      <w:r w:rsidRPr="00A743F6">
        <w:rPr>
          <w:rFonts w:ascii="Times New Roman" w:hAnsi="Times New Roman"/>
          <w:i/>
          <w:sz w:val="24"/>
          <w:szCs w:val="24"/>
        </w:rPr>
        <w:t>правда – ложь, друг – недруг, брат – братство – побратим</w:t>
      </w:r>
      <w:r w:rsidRPr="00A743F6">
        <w:rPr>
          <w:rFonts w:ascii="Times New Roman" w:hAnsi="Times New Roman"/>
          <w:sz w:val="24"/>
          <w:szCs w:val="24"/>
        </w:rPr>
        <w:t>).</w:t>
      </w:r>
      <w:proofErr w:type="gramEnd"/>
    </w:p>
    <w:p w:rsidR="00AA4ACD" w:rsidRPr="00A743F6" w:rsidRDefault="00AA4ACD" w:rsidP="00A743F6">
      <w:pPr>
        <w:ind w:firstLine="709"/>
        <w:rPr>
          <w:rFonts w:ascii="Times New Roman" w:hAnsi="Times New Roman"/>
          <w:sz w:val="24"/>
          <w:szCs w:val="24"/>
        </w:rPr>
      </w:pPr>
      <w:r w:rsidRPr="00A743F6">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AA4ACD" w:rsidRPr="00A743F6" w:rsidRDefault="00AA4ACD" w:rsidP="00A743F6">
      <w:pPr>
        <w:ind w:firstLine="709"/>
        <w:rPr>
          <w:rFonts w:ascii="Times New Roman" w:hAnsi="Times New Roman"/>
          <w:sz w:val="24"/>
          <w:szCs w:val="24"/>
        </w:rPr>
      </w:pPr>
      <w:proofErr w:type="gramStart"/>
      <w:r w:rsidRPr="00A743F6">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A743F6">
        <w:rPr>
          <w:rFonts w:ascii="Times New Roman" w:hAnsi="Times New Roman"/>
          <w:i/>
          <w:sz w:val="24"/>
          <w:szCs w:val="24"/>
        </w:rPr>
        <w:t>ямщик, извозчик, коробейник, лавочник</w:t>
      </w:r>
      <w:r w:rsidRPr="00A743F6">
        <w:rPr>
          <w:rFonts w:ascii="Times New Roman" w:hAnsi="Times New Roman"/>
          <w:sz w:val="24"/>
          <w:szCs w:val="24"/>
        </w:rPr>
        <w:t xml:space="preserve">). </w:t>
      </w:r>
      <w:proofErr w:type="gramEnd"/>
    </w:p>
    <w:p w:rsidR="00AA4ACD" w:rsidRPr="00A743F6" w:rsidRDefault="00AA4ACD" w:rsidP="00A743F6">
      <w:pPr>
        <w:ind w:firstLine="709"/>
        <w:rPr>
          <w:rFonts w:ascii="Times New Roman" w:hAnsi="Times New Roman"/>
          <w:sz w:val="24"/>
          <w:szCs w:val="24"/>
        </w:rPr>
      </w:pPr>
      <w:proofErr w:type="gramStart"/>
      <w:r w:rsidRPr="00A743F6">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A743F6">
        <w:rPr>
          <w:rFonts w:ascii="Times New Roman" w:hAnsi="Times New Roman"/>
          <w:i/>
          <w:sz w:val="24"/>
          <w:szCs w:val="24"/>
        </w:rPr>
        <w:t>балалайка, гусли, гармонь</w:t>
      </w:r>
      <w:r w:rsidRPr="00A743F6">
        <w:rPr>
          <w:rFonts w:ascii="Times New Roman" w:hAnsi="Times New Roman"/>
          <w:sz w:val="24"/>
          <w:szCs w:val="24"/>
        </w:rPr>
        <w:t xml:space="preserve">). </w:t>
      </w:r>
      <w:proofErr w:type="gramEnd"/>
    </w:p>
    <w:p w:rsidR="00AA4ACD" w:rsidRPr="00A743F6" w:rsidRDefault="00AA4ACD" w:rsidP="00A743F6">
      <w:pPr>
        <w:ind w:firstLine="709"/>
        <w:rPr>
          <w:rFonts w:ascii="Times New Roman" w:hAnsi="Times New Roman"/>
          <w:sz w:val="24"/>
          <w:szCs w:val="24"/>
        </w:rPr>
      </w:pPr>
      <w:proofErr w:type="gramStart"/>
      <w:r w:rsidRPr="00A743F6">
        <w:rPr>
          <w:rFonts w:ascii="Times New Roman" w:hAnsi="Times New Roman"/>
          <w:sz w:val="24"/>
          <w:szCs w:val="24"/>
        </w:rPr>
        <w:t xml:space="preserve">Русские традиционные сказочные образы, эпитеты и сравнения (например, </w:t>
      </w:r>
      <w:r w:rsidRPr="00A743F6">
        <w:rPr>
          <w:rFonts w:ascii="Times New Roman" w:hAnsi="Times New Roman"/>
          <w:i/>
          <w:sz w:val="24"/>
          <w:szCs w:val="24"/>
        </w:rPr>
        <w:t>Снегурочка, дубрава, сокол, соловей, зорька, солнце</w:t>
      </w:r>
      <w:r w:rsidRPr="00A743F6">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w:t>
      </w:r>
      <w:proofErr w:type="gramEnd"/>
    </w:p>
    <w:p w:rsidR="00AA4ACD" w:rsidRPr="00A743F6" w:rsidRDefault="00AA4ACD" w:rsidP="00A743F6">
      <w:pPr>
        <w:ind w:firstLine="709"/>
        <w:rPr>
          <w:rFonts w:ascii="Times New Roman" w:hAnsi="Times New Roman"/>
          <w:sz w:val="24"/>
          <w:szCs w:val="24"/>
        </w:rPr>
      </w:pPr>
      <w:r w:rsidRPr="00A743F6">
        <w:rPr>
          <w:rFonts w:ascii="Times New Roman" w:hAnsi="Times New Roman"/>
          <w:sz w:val="24"/>
          <w:szCs w:val="24"/>
        </w:rPr>
        <w:t xml:space="preserve">Названия старинных русских городов, сведения о происхождении этих названий. </w:t>
      </w:r>
    </w:p>
    <w:p w:rsidR="00587DA2" w:rsidRPr="00A743F6" w:rsidRDefault="00587DA2" w:rsidP="00A743F6">
      <w:pPr>
        <w:ind w:firstLine="708"/>
        <w:rPr>
          <w:rFonts w:ascii="Times New Roman" w:hAnsi="Times New Roman"/>
          <w:sz w:val="24"/>
          <w:szCs w:val="24"/>
        </w:rPr>
      </w:pPr>
      <w:r w:rsidRPr="00A743F6">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AA4ACD" w:rsidRPr="00A743F6" w:rsidRDefault="00AA4ACD" w:rsidP="00A743F6">
      <w:pPr>
        <w:ind w:firstLine="709"/>
        <w:rPr>
          <w:rFonts w:ascii="Times New Roman" w:hAnsi="Times New Roman"/>
          <w:b/>
          <w:sz w:val="24"/>
          <w:szCs w:val="24"/>
        </w:rPr>
      </w:pPr>
    </w:p>
    <w:p w:rsidR="00AA4ACD" w:rsidRPr="00A743F6" w:rsidRDefault="00AA4ACD" w:rsidP="00A743F6">
      <w:pPr>
        <w:ind w:firstLine="709"/>
        <w:rPr>
          <w:rFonts w:ascii="Times New Roman" w:hAnsi="Times New Roman"/>
          <w:b/>
          <w:sz w:val="24"/>
          <w:szCs w:val="24"/>
        </w:rPr>
      </w:pPr>
      <w:r w:rsidRPr="00A743F6">
        <w:rPr>
          <w:rFonts w:ascii="Times New Roman" w:hAnsi="Times New Roman"/>
          <w:b/>
          <w:sz w:val="24"/>
          <w:szCs w:val="24"/>
        </w:rPr>
        <w:t>Раздел 2. Язык в действии (</w:t>
      </w:r>
      <w:r w:rsidR="00A743F6" w:rsidRPr="00A743F6">
        <w:rPr>
          <w:rFonts w:ascii="Times New Roman" w:hAnsi="Times New Roman"/>
          <w:b/>
          <w:sz w:val="24"/>
          <w:szCs w:val="24"/>
        </w:rPr>
        <w:t>4 часа</w:t>
      </w:r>
      <w:r w:rsidRPr="00A743F6">
        <w:rPr>
          <w:rFonts w:ascii="Times New Roman" w:hAnsi="Times New Roman"/>
          <w:b/>
          <w:sz w:val="24"/>
          <w:szCs w:val="24"/>
        </w:rPr>
        <w:t>)</w:t>
      </w:r>
    </w:p>
    <w:p w:rsidR="00AA4ACD" w:rsidRPr="00A743F6" w:rsidRDefault="00AA4ACD" w:rsidP="00A743F6">
      <w:pPr>
        <w:pStyle w:val="ConsPlusNormal"/>
        <w:ind w:firstLine="708"/>
        <w:jc w:val="both"/>
        <w:rPr>
          <w:sz w:val="24"/>
          <w:szCs w:val="24"/>
          <w:lang w:eastAsia="en-US"/>
        </w:rPr>
      </w:pPr>
      <w:r w:rsidRPr="00A743F6">
        <w:rPr>
          <w:sz w:val="24"/>
          <w:szCs w:val="24"/>
          <w:lang w:eastAsia="en-US"/>
        </w:rPr>
        <w:t>Как правильно произносить слова (пропедевтическая работа по предупреждению ошибок в произношении слов в речи).</w:t>
      </w:r>
    </w:p>
    <w:p w:rsidR="00AA4ACD" w:rsidRPr="00A743F6" w:rsidRDefault="00AA4ACD" w:rsidP="00A743F6">
      <w:pPr>
        <w:ind w:firstLine="708"/>
        <w:rPr>
          <w:rFonts w:ascii="Times New Roman" w:hAnsi="Times New Roman"/>
          <w:sz w:val="24"/>
          <w:szCs w:val="24"/>
        </w:rPr>
      </w:pPr>
      <w:proofErr w:type="gramStart"/>
      <w:r w:rsidRPr="00A743F6">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A743F6">
        <w:rPr>
          <w:rFonts w:ascii="Times New Roman" w:hAnsi="Times New Roman"/>
          <w:i/>
          <w:sz w:val="24"/>
          <w:szCs w:val="24"/>
        </w:rPr>
        <w:t xml:space="preserve">книга, книжка, книжечка, </w:t>
      </w:r>
      <w:r w:rsidRPr="00A743F6">
        <w:rPr>
          <w:rFonts w:ascii="Times New Roman" w:hAnsi="Times New Roman"/>
          <w:i/>
          <w:sz w:val="24"/>
          <w:szCs w:val="24"/>
        </w:rPr>
        <w:lastRenderedPageBreak/>
        <w:t>книжица, книжонка, книжища; заяц, зайчик, зайчонок, зайчишка, заинька</w:t>
      </w:r>
      <w:r w:rsidRPr="00A743F6">
        <w:rPr>
          <w:rFonts w:ascii="Times New Roman" w:hAnsi="Times New Roman"/>
          <w:sz w:val="24"/>
          <w:szCs w:val="24"/>
        </w:rPr>
        <w:t xml:space="preserve"> и т. п.) (на практическом уровне). </w:t>
      </w:r>
      <w:proofErr w:type="gramEnd"/>
    </w:p>
    <w:p w:rsidR="00AA4ACD" w:rsidRPr="00A743F6" w:rsidRDefault="00AA4ACD" w:rsidP="00A743F6">
      <w:pPr>
        <w:ind w:firstLine="567"/>
        <w:rPr>
          <w:rFonts w:ascii="Times New Roman" w:hAnsi="Times New Roman"/>
          <w:sz w:val="24"/>
          <w:szCs w:val="24"/>
        </w:rPr>
      </w:pPr>
      <w:r w:rsidRPr="00A743F6">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AA4ACD" w:rsidRPr="00A743F6" w:rsidRDefault="00AA4ACD" w:rsidP="00A743F6">
      <w:pPr>
        <w:ind w:firstLine="708"/>
        <w:rPr>
          <w:rFonts w:ascii="Times New Roman" w:hAnsi="Times New Roman"/>
          <w:sz w:val="24"/>
          <w:szCs w:val="24"/>
        </w:rPr>
      </w:pPr>
      <w:r w:rsidRPr="00A743F6">
        <w:rPr>
          <w:rFonts w:ascii="Times New Roman" w:hAnsi="Times New Roman"/>
          <w:sz w:val="24"/>
          <w:szCs w:val="24"/>
        </w:rPr>
        <w:t xml:space="preserve">Совершенствование навыков орфографического оформления текста. </w:t>
      </w:r>
    </w:p>
    <w:p w:rsidR="00AA4ACD" w:rsidRPr="00A743F6" w:rsidRDefault="00AA4ACD" w:rsidP="00A743F6">
      <w:pPr>
        <w:ind w:firstLine="708"/>
        <w:rPr>
          <w:rFonts w:ascii="Times New Roman" w:hAnsi="Times New Roman"/>
          <w:sz w:val="24"/>
          <w:szCs w:val="24"/>
        </w:rPr>
      </w:pPr>
    </w:p>
    <w:p w:rsidR="00AA4ACD" w:rsidRPr="00A743F6" w:rsidRDefault="00AA4ACD" w:rsidP="00A743F6">
      <w:pPr>
        <w:ind w:firstLine="709"/>
        <w:rPr>
          <w:rFonts w:ascii="Times New Roman" w:hAnsi="Times New Roman"/>
          <w:b/>
          <w:sz w:val="24"/>
          <w:szCs w:val="24"/>
        </w:rPr>
      </w:pPr>
      <w:r w:rsidRPr="00A743F6">
        <w:rPr>
          <w:rFonts w:ascii="Times New Roman" w:hAnsi="Times New Roman"/>
          <w:b/>
          <w:sz w:val="24"/>
          <w:szCs w:val="24"/>
        </w:rPr>
        <w:t>Раздел 3. Секреты речи и текста (</w:t>
      </w:r>
      <w:r w:rsidR="00A743F6" w:rsidRPr="00A743F6">
        <w:rPr>
          <w:rFonts w:ascii="Times New Roman" w:hAnsi="Times New Roman"/>
          <w:b/>
          <w:sz w:val="24"/>
          <w:szCs w:val="24"/>
        </w:rPr>
        <w:t>6</w:t>
      </w:r>
      <w:r w:rsidRPr="00A743F6">
        <w:rPr>
          <w:rFonts w:ascii="Times New Roman" w:hAnsi="Times New Roman"/>
          <w:b/>
          <w:sz w:val="24"/>
          <w:szCs w:val="24"/>
        </w:rPr>
        <w:t xml:space="preserve"> часов)</w:t>
      </w:r>
    </w:p>
    <w:p w:rsidR="00AA4ACD" w:rsidRPr="00A743F6" w:rsidRDefault="00AA4ACD" w:rsidP="00A743F6">
      <w:pPr>
        <w:pStyle w:val="ConsPlusNormal"/>
        <w:ind w:firstLine="709"/>
        <w:jc w:val="both"/>
        <w:rPr>
          <w:sz w:val="24"/>
          <w:szCs w:val="24"/>
        </w:rPr>
      </w:pPr>
      <w:r w:rsidRPr="00A743F6">
        <w:rPr>
          <w:sz w:val="24"/>
          <w:szCs w:val="24"/>
        </w:rPr>
        <w:t xml:space="preserve">Особенности устного выступления. </w:t>
      </w:r>
    </w:p>
    <w:p w:rsidR="00AA4ACD" w:rsidRPr="00A743F6" w:rsidRDefault="00AA4ACD" w:rsidP="00A743F6">
      <w:pPr>
        <w:pStyle w:val="ConsPlusNormal"/>
        <w:ind w:firstLine="709"/>
        <w:jc w:val="both"/>
        <w:rPr>
          <w:rFonts w:eastAsia="Calibri"/>
          <w:sz w:val="24"/>
          <w:szCs w:val="24"/>
          <w:lang w:eastAsia="en-US"/>
        </w:rPr>
      </w:pPr>
      <w:r w:rsidRPr="00A743F6">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AA4ACD" w:rsidRPr="00A743F6" w:rsidRDefault="00AA4ACD" w:rsidP="00A743F6">
      <w:pPr>
        <w:pStyle w:val="ConsPlusNormal"/>
        <w:ind w:firstLine="709"/>
        <w:jc w:val="both"/>
        <w:rPr>
          <w:rFonts w:eastAsia="Calibri"/>
          <w:sz w:val="24"/>
          <w:szCs w:val="24"/>
          <w:lang w:eastAsia="en-US"/>
        </w:rPr>
      </w:pPr>
      <w:r w:rsidRPr="00A743F6">
        <w:rPr>
          <w:sz w:val="24"/>
          <w:szCs w:val="24"/>
        </w:rPr>
        <w:t xml:space="preserve">Создание текстов-рассуждений с использованием различных способов аргументации (в рамках </w:t>
      </w:r>
      <w:proofErr w:type="gramStart"/>
      <w:r w:rsidRPr="00A743F6">
        <w:rPr>
          <w:sz w:val="24"/>
          <w:szCs w:val="24"/>
        </w:rPr>
        <w:t>изученного</w:t>
      </w:r>
      <w:proofErr w:type="gramEnd"/>
      <w:r w:rsidRPr="00A743F6">
        <w:rPr>
          <w:sz w:val="24"/>
          <w:szCs w:val="24"/>
        </w:rPr>
        <w:t>).</w:t>
      </w:r>
    </w:p>
    <w:p w:rsidR="00AA4ACD" w:rsidRPr="00A743F6" w:rsidRDefault="00AA4ACD" w:rsidP="00A743F6">
      <w:pPr>
        <w:ind w:firstLine="709"/>
        <w:rPr>
          <w:rFonts w:ascii="Times New Roman" w:hAnsi="Times New Roman"/>
          <w:sz w:val="24"/>
          <w:szCs w:val="24"/>
        </w:rPr>
      </w:pPr>
      <w:r w:rsidRPr="00A743F6">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AA4ACD" w:rsidRPr="00A743F6" w:rsidRDefault="00AA4ACD" w:rsidP="00A743F6">
      <w:pPr>
        <w:pStyle w:val="ConsPlusNormal"/>
        <w:ind w:firstLine="709"/>
        <w:jc w:val="both"/>
        <w:rPr>
          <w:sz w:val="24"/>
          <w:szCs w:val="24"/>
        </w:rPr>
      </w:pPr>
      <w:r w:rsidRPr="00A743F6">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AA4ACD" w:rsidRPr="00A743F6" w:rsidRDefault="00AA4ACD" w:rsidP="00A743F6">
      <w:pPr>
        <w:ind w:firstLine="709"/>
        <w:rPr>
          <w:rFonts w:ascii="Times New Roman" w:hAnsi="Times New Roman"/>
          <w:b/>
          <w:strike/>
          <w:sz w:val="24"/>
          <w:szCs w:val="24"/>
        </w:rPr>
      </w:pPr>
      <w:r w:rsidRPr="00A743F6">
        <w:rPr>
          <w:rFonts w:ascii="Times New Roman" w:hAnsi="Times New Roman"/>
          <w:b/>
          <w:sz w:val="24"/>
          <w:szCs w:val="24"/>
        </w:rPr>
        <w:t xml:space="preserve">Резерв учебного времени – </w:t>
      </w:r>
      <w:r w:rsidR="00A743F6" w:rsidRPr="00A743F6">
        <w:rPr>
          <w:rFonts w:ascii="Times New Roman" w:hAnsi="Times New Roman"/>
          <w:b/>
          <w:sz w:val="24"/>
          <w:szCs w:val="24"/>
        </w:rPr>
        <w:t>1</w:t>
      </w:r>
      <w:r w:rsidRPr="00A743F6">
        <w:rPr>
          <w:rFonts w:ascii="Times New Roman" w:hAnsi="Times New Roman"/>
          <w:b/>
          <w:sz w:val="24"/>
          <w:szCs w:val="24"/>
        </w:rPr>
        <w:t xml:space="preserve"> ч.</w:t>
      </w:r>
    </w:p>
    <w:p w:rsidR="00AA4ACD" w:rsidRPr="00A743F6" w:rsidRDefault="00AA4ACD" w:rsidP="00A743F6">
      <w:pPr>
        <w:ind w:firstLine="709"/>
        <w:rPr>
          <w:rFonts w:ascii="Times New Roman" w:hAnsi="Times New Roman"/>
          <w:b/>
          <w:sz w:val="24"/>
          <w:szCs w:val="24"/>
        </w:rPr>
      </w:pPr>
    </w:p>
    <w:p w:rsidR="00AA4ACD" w:rsidRPr="00A743F6" w:rsidRDefault="00A743F6" w:rsidP="00A743F6">
      <w:pPr>
        <w:ind w:left="1069"/>
        <w:rPr>
          <w:rFonts w:ascii="Times New Roman" w:hAnsi="Times New Roman"/>
          <w:b/>
          <w:sz w:val="24"/>
          <w:szCs w:val="24"/>
        </w:rPr>
      </w:pPr>
      <w:r w:rsidRPr="00A743F6">
        <w:rPr>
          <w:rFonts w:ascii="Times New Roman" w:hAnsi="Times New Roman"/>
          <w:b/>
          <w:sz w:val="24"/>
          <w:szCs w:val="24"/>
        </w:rPr>
        <w:t>4 класс</w:t>
      </w:r>
      <w:r w:rsidR="00AA4ACD" w:rsidRPr="00A743F6">
        <w:rPr>
          <w:rFonts w:ascii="Times New Roman" w:hAnsi="Times New Roman"/>
          <w:b/>
          <w:sz w:val="24"/>
          <w:szCs w:val="24"/>
        </w:rPr>
        <w:t xml:space="preserve"> (</w:t>
      </w:r>
      <w:r w:rsidRPr="00A743F6">
        <w:rPr>
          <w:rFonts w:ascii="Times New Roman" w:hAnsi="Times New Roman"/>
          <w:b/>
          <w:sz w:val="24"/>
          <w:szCs w:val="24"/>
        </w:rPr>
        <w:t>17</w:t>
      </w:r>
      <w:r w:rsidR="00AA4ACD" w:rsidRPr="00A743F6">
        <w:rPr>
          <w:rFonts w:ascii="Times New Roman" w:hAnsi="Times New Roman"/>
          <w:b/>
          <w:sz w:val="24"/>
          <w:szCs w:val="24"/>
        </w:rPr>
        <w:t xml:space="preserve"> ч)</w:t>
      </w:r>
    </w:p>
    <w:p w:rsidR="00AA4ACD" w:rsidRPr="00A743F6" w:rsidRDefault="00AA4ACD" w:rsidP="00A743F6">
      <w:pPr>
        <w:ind w:left="1429"/>
        <w:rPr>
          <w:rFonts w:ascii="Times New Roman" w:hAnsi="Times New Roman"/>
          <w:b/>
          <w:sz w:val="24"/>
          <w:szCs w:val="24"/>
        </w:rPr>
      </w:pPr>
    </w:p>
    <w:p w:rsidR="00AA4ACD" w:rsidRPr="00A743F6" w:rsidRDefault="00AA4ACD" w:rsidP="00A743F6">
      <w:pPr>
        <w:ind w:firstLine="709"/>
        <w:rPr>
          <w:rFonts w:ascii="Times New Roman" w:hAnsi="Times New Roman"/>
          <w:b/>
          <w:sz w:val="24"/>
          <w:szCs w:val="24"/>
        </w:rPr>
      </w:pPr>
      <w:r w:rsidRPr="00A743F6">
        <w:rPr>
          <w:rFonts w:ascii="Times New Roman" w:hAnsi="Times New Roman"/>
          <w:b/>
          <w:sz w:val="24"/>
          <w:szCs w:val="24"/>
        </w:rPr>
        <w:t>Раздел 1. Русский язык: прошлое и настоящее (</w:t>
      </w:r>
      <w:r w:rsidR="00A743F6" w:rsidRPr="00A743F6">
        <w:rPr>
          <w:rFonts w:ascii="Times New Roman" w:hAnsi="Times New Roman"/>
          <w:b/>
          <w:sz w:val="24"/>
          <w:szCs w:val="24"/>
        </w:rPr>
        <w:t>6</w:t>
      </w:r>
      <w:r w:rsidRPr="00A743F6">
        <w:rPr>
          <w:rFonts w:ascii="Times New Roman" w:hAnsi="Times New Roman"/>
          <w:b/>
          <w:sz w:val="24"/>
          <w:szCs w:val="24"/>
        </w:rPr>
        <w:t xml:space="preserve"> часов)</w:t>
      </w:r>
    </w:p>
    <w:p w:rsidR="00AA4ACD" w:rsidRPr="00A743F6" w:rsidRDefault="00AA4ACD" w:rsidP="00A743F6">
      <w:pPr>
        <w:ind w:firstLine="708"/>
        <w:rPr>
          <w:rFonts w:ascii="Times New Roman" w:hAnsi="Times New Roman"/>
          <w:sz w:val="24"/>
          <w:szCs w:val="24"/>
        </w:rPr>
      </w:pPr>
      <w:proofErr w:type="gramStart"/>
      <w:r w:rsidRPr="00A743F6">
        <w:rPr>
          <w:rFonts w:ascii="Times New Roman" w:hAnsi="Times New Roman"/>
          <w:sz w:val="24"/>
          <w:szCs w:val="24"/>
        </w:rPr>
        <w:t xml:space="preserve">Слова, связанные с качествами и чувствами людей (например, </w:t>
      </w:r>
      <w:r w:rsidRPr="00A743F6">
        <w:rPr>
          <w:rFonts w:ascii="Times New Roman" w:hAnsi="Times New Roman"/>
          <w:i/>
          <w:sz w:val="24"/>
          <w:szCs w:val="24"/>
        </w:rPr>
        <w:t>добросердечный, доброжелательный, благодарный, бескорыстный</w:t>
      </w:r>
      <w:r w:rsidRPr="00A743F6">
        <w:rPr>
          <w:rFonts w:ascii="Times New Roman" w:hAnsi="Times New Roman"/>
          <w:sz w:val="24"/>
          <w:szCs w:val="24"/>
        </w:rPr>
        <w:t>); слова, связанные с обучением.</w:t>
      </w:r>
      <w:proofErr w:type="gramEnd"/>
    </w:p>
    <w:p w:rsidR="00AA4ACD" w:rsidRPr="00A743F6" w:rsidRDefault="00AA4ACD" w:rsidP="00A743F6">
      <w:pPr>
        <w:ind w:firstLine="708"/>
        <w:rPr>
          <w:rFonts w:ascii="Times New Roman" w:hAnsi="Times New Roman"/>
          <w:sz w:val="24"/>
          <w:szCs w:val="24"/>
        </w:rPr>
      </w:pPr>
      <w:proofErr w:type="gramStart"/>
      <w:r w:rsidRPr="00A743F6">
        <w:rPr>
          <w:rFonts w:ascii="Times New Roman" w:hAnsi="Times New Roman"/>
          <w:sz w:val="24"/>
          <w:szCs w:val="24"/>
        </w:rPr>
        <w:t xml:space="preserve">Слова, называющие родственные отношения (например, </w:t>
      </w:r>
      <w:r w:rsidRPr="00A743F6">
        <w:rPr>
          <w:rFonts w:ascii="Times New Roman" w:hAnsi="Times New Roman"/>
          <w:i/>
          <w:sz w:val="24"/>
          <w:szCs w:val="24"/>
        </w:rPr>
        <w:t>матушка, батюшка, брат</w:t>
      </w:r>
      <w:r w:rsidR="00184614" w:rsidRPr="00A743F6">
        <w:rPr>
          <w:rFonts w:ascii="Times New Roman" w:hAnsi="Times New Roman"/>
          <w:i/>
          <w:sz w:val="24"/>
          <w:szCs w:val="24"/>
        </w:rPr>
        <w:t>ец, сестрица, мачеха, падчерица</w:t>
      </w:r>
      <w:r w:rsidRPr="00A743F6">
        <w:rPr>
          <w:rFonts w:ascii="Times New Roman" w:hAnsi="Times New Roman"/>
          <w:sz w:val="24"/>
          <w:szCs w:val="24"/>
        </w:rPr>
        <w:t xml:space="preserve">). </w:t>
      </w:r>
      <w:proofErr w:type="gramEnd"/>
    </w:p>
    <w:p w:rsidR="00AA4ACD" w:rsidRPr="00A743F6" w:rsidRDefault="00AA4ACD" w:rsidP="00A743F6">
      <w:pPr>
        <w:ind w:firstLine="708"/>
        <w:rPr>
          <w:rFonts w:ascii="Times New Roman" w:hAnsi="Times New Roman"/>
          <w:sz w:val="24"/>
          <w:szCs w:val="24"/>
        </w:rPr>
      </w:pPr>
      <w:r w:rsidRPr="00A743F6">
        <w:rPr>
          <w:rFonts w:ascii="Times New Roman" w:hAnsi="Times New Roman"/>
          <w:sz w:val="24"/>
          <w:szCs w:val="24"/>
        </w:rPr>
        <w:t>Пословицы, поговорки и фразеологизмы, возникновение которых связано с качествами, чувствами людей, с учени</w:t>
      </w:r>
      <w:r w:rsidR="00184614" w:rsidRPr="00A743F6">
        <w:rPr>
          <w:rFonts w:ascii="Times New Roman" w:hAnsi="Times New Roman"/>
          <w:sz w:val="24"/>
          <w:szCs w:val="24"/>
        </w:rPr>
        <w:t xml:space="preserve">ем, с родственными отношениями </w:t>
      </w:r>
      <w:r w:rsidRPr="00A743F6">
        <w:rPr>
          <w:rFonts w:ascii="Times New Roman" w:hAnsi="Times New Roman"/>
          <w:sz w:val="24"/>
          <w:szCs w:val="24"/>
          <w:shd w:val="clear" w:color="auto" w:fill="FFFFFF"/>
        </w:rPr>
        <w:t xml:space="preserve">(например, </w:t>
      </w:r>
      <w:r w:rsidRPr="00A743F6">
        <w:rPr>
          <w:rFonts w:ascii="Times New Roman" w:hAnsi="Times New Roman"/>
          <w:i/>
          <w:sz w:val="24"/>
          <w:szCs w:val="24"/>
          <w:shd w:val="clear" w:color="auto" w:fill="FFFFFF"/>
        </w:rPr>
        <w:t>от корки до корки, вся семья вместе, так и душа на месте</w:t>
      </w:r>
      <w:r w:rsidR="00184614" w:rsidRPr="00A743F6">
        <w:rPr>
          <w:rFonts w:ascii="Times New Roman" w:hAnsi="Times New Roman"/>
          <w:i/>
          <w:sz w:val="24"/>
          <w:szCs w:val="24"/>
          <w:shd w:val="clear" w:color="auto" w:fill="FFFFFF"/>
        </w:rPr>
        <w:t xml:space="preserve"> </w:t>
      </w:r>
      <w:r w:rsidRPr="00A743F6">
        <w:rPr>
          <w:rFonts w:ascii="Times New Roman" w:hAnsi="Times New Roman"/>
          <w:sz w:val="24"/>
          <w:szCs w:val="24"/>
          <w:shd w:val="clear" w:color="auto" w:fill="FFFFFF"/>
        </w:rPr>
        <w:t>и т. д.)</w:t>
      </w:r>
      <w:r w:rsidRPr="00A743F6">
        <w:rPr>
          <w:rFonts w:ascii="Times New Roman" w:hAnsi="Times New Roman"/>
          <w:sz w:val="24"/>
          <w:szCs w:val="24"/>
        </w:rPr>
        <w:t xml:space="preserve">. Сравнение с пословицами и поговорками других народов. </w:t>
      </w:r>
      <w:r w:rsidRPr="00A743F6">
        <w:rPr>
          <w:rFonts w:ascii="Times New Roman" w:eastAsia="Times New Roman" w:hAnsi="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AA4ACD" w:rsidRPr="00A743F6" w:rsidRDefault="00AA4ACD" w:rsidP="00A743F6">
      <w:pPr>
        <w:ind w:firstLine="708"/>
        <w:rPr>
          <w:rFonts w:ascii="Times New Roman" w:hAnsi="Times New Roman"/>
          <w:sz w:val="24"/>
          <w:szCs w:val="24"/>
        </w:rPr>
      </w:pPr>
      <w:r w:rsidRPr="00A743F6">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E67379" w:rsidRPr="00A743F6" w:rsidRDefault="00E67379" w:rsidP="00A743F6">
      <w:pPr>
        <w:ind w:firstLine="708"/>
        <w:rPr>
          <w:rFonts w:ascii="Times New Roman" w:hAnsi="Times New Roman"/>
          <w:sz w:val="24"/>
          <w:szCs w:val="24"/>
        </w:rPr>
      </w:pPr>
      <w:r w:rsidRPr="00A743F6">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587DA2" w:rsidRPr="00A743F6" w:rsidRDefault="00587DA2" w:rsidP="00A743F6">
      <w:pPr>
        <w:ind w:firstLine="709"/>
        <w:rPr>
          <w:rFonts w:ascii="Times New Roman" w:hAnsi="Times New Roman"/>
          <w:sz w:val="24"/>
          <w:szCs w:val="24"/>
        </w:rPr>
      </w:pPr>
      <w:r w:rsidRPr="00A743F6">
        <w:rPr>
          <w:rFonts w:ascii="Times New Roman" w:hAnsi="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AA4ACD" w:rsidRPr="00A743F6" w:rsidRDefault="00AA4ACD" w:rsidP="00A743F6">
      <w:pPr>
        <w:rPr>
          <w:rFonts w:ascii="Times New Roman" w:hAnsi="Times New Roman"/>
          <w:sz w:val="24"/>
          <w:szCs w:val="24"/>
        </w:rPr>
      </w:pPr>
    </w:p>
    <w:p w:rsidR="00AA4ACD" w:rsidRPr="00A743F6" w:rsidRDefault="00AA4ACD" w:rsidP="00A743F6">
      <w:pPr>
        <w:ind w:firstLine="709"/>
        <w:rPr>
          <w:rFonts w:ascii="Times New Roman" w:hAnsi="Times New Roman"/>
          <w:b/>
          <w:sz w:val="24"/>
          <w:szCs w:val="24"/>
        </w:rPr>
      </w:pPr>
      <w:r w:rsidRPr="00A743F6">
        <w:rPr>
          <w:rFonts w:ascii="Times New Roman" w:hAnsi="Times New Roman"/>
          <w:b/>
          <w:sz w:val="24"/>
          <w:szCs w:val="24"/>
        </w:rPr>
        <w:t>Раздел 2. Язык в действии (</w:t>
      </w:r>
      <w:r w:rsidR="00A743F6" w:rsidRPr="00A743F6">
        <w:rPr>
          <w:rFonts w:ascii="Times New Roman" w:hAnsi="Times New Roman"/>
          <w:b/>
          <w:sz w:val="24"/>
          <w:szCs w:val="24"/>
        </w:rPr>
        <w:t>3</w:t>
      </w:r>
      <w:r w:rsidRPr="00A743F6">
        <w:rPr>
          <w:rFonts w:ascii="Times New Roman" w:hAnsi="Times New Roman"/>
          <w:b/>
          <w:sz w:val="24"/>
          <w:szCs w:val="24"/>
        </w:rPr>
        <w:t xml:space="preserve"> час</w:t>
      </w:r>
      <w:r w:rsidR="00A743F6" w:rsidRPr="00A743F6">
        <w:rPr>
          <w:rFonts w:ascii="Times New Roman" w:hAnsi="Times New Roman"/>
          <w:b/>
          <w:sz w:val="24"/>
          <w:szCs w:val="24"/>
        </w:rPr>
        <w:t>а</w:t>
      </w:r>
      <w:r w:rsidRPr="00A743F6">
        <w:rPr>
          <w:rFonts w:ascii="Times New Roman" w:hAnsi="Times New Roman"/>
          <w:b/>
          <w:sz w:val="24"/>
          <w:szCs w:val="24"/>
        </w:rPr>
        <w:t>)</w:t>
      </w:r>
    </w:p>
    <w:p w:rsidR="00AA4ACD" w:rsidRPr="00A743F6" w:rsidRDefault="00AA4ACD" w:rsidP="00A743F6">
      <w:pPr>
        <w:pStyle w:val="ConsPlusNormal"/>
        <w:ind w:firstLine="708"/>
        <w:jc w:val="both"/>
        <w:rPr>
          <w:sz w:val="24"/>
          <w:szCs w:val="24"/>
          <w:lang w:eastAsia="en-US"/>
        </w:rPr>
      </w:pPr>
      <w:r w:rsidRPr="00A743F6">
        <w:rPr>
          <w:sz w:val="24"/>
          <w:szCs w:val="24"/>
          <w:lang w:eastAsia="en-US"/>
        </w:rPr>
        <w:t>Как правильно произносить слова (пропедевтическая работа по предупреждению ошибок в произношении слов в речи).</w:t>
      </w:r>
    </w:p>
    <w:p w:rsidR="00AA4ACD" w:rsidRPr="00A743F6" w:rsidRDefault="00AA4ACD" w:rsidP="00A743F6">
      <w:pPr>
        <w:pStyle w:val="ConsPlusNormal"/>
        <w:ind w:firstLine="709"/>
        <w:jc w:val="both"/>
        <w:rPr>
          <w:sz w:val="24"/>
          <w:szCs w:val="24"/>
          <w:lang w:eastAsia="en-US"/>
        </w:rPr>
      </w:pPr>
      <w:r w:rsidRPr="00A743F6">
        <w:rPr>
          <w:sz w:val="24"/>
          <w:szCs w:val="24"/>
          <w:lang w:eastAsia="en-US"/>
        </w:rPr>
        <w:t>Трудные случаи образования формы 1 лица единственного числа настоящего и будущего времени глаголов (</w:t>
      </w:r>
      <w:r w:rsidRPr="00A743F6">
        <w:rPr>
          <w:sz w:val="24"/>
          <w:szCs w:val="24"/>
        </w:rPr>
        <w:t>на пропедевтическом уровне</w:t>
      </w:r>
      <w:r w:rsidRPr="00A743F6">
        <w:rPr>
          <w:sz w:val="24"/>
          <w:szCs w:val="24"/>
          <w:lang w:eastAsia="en-US"/>
        </w:rPr>
        <w:t xml:space="preserve">). </w:t>
      </w:r>
      <w:r w:rsidRPr="00A743F6">
        <w:rPr>
          <w:sz w:val="24"/>
          <w:szCs w:val="24"/>
        </w:rPr>
        <w:t xml:space="preserve">Наблюдение за синонимией синтаксических конструкций на уровне словосочетаний и предложений (на </w:t>
      </w:r>
      <w:r w:rsidRPr="00A743F6">
        <w:rPr>
          <w:sz w:val="24"/>
          <w:szCs w:val="24"/>
        </w:rPr>
        <w:lastRenderedPageBreak/>
        <w:t>пропедевтическом уровне).</w:t>
      </w:r>
    </w:p>
    <w:p w:rsidR="00AA4ACD" w:rsidRPr="00A743F6" w:rsidRDefault="00AA4ACD" w:rsidP="00A743F6">
      <w:pPr>
        <w:shd w:val="clear" w:color="auto" w:fill="FFFFFF"/>
        <w:autoSpaceDE w:val="0"/>
        <w:autoSpaceDN w:val="0"/>
        <w:adjustRightInd w:val="0"/>
        <w:ind w:firstLine="567"/>
        <w:rPr>
          <w:rFonts w:ascii="Times New Roman" w:hAnsi="Times New Roman"/>
          <w:sz w:val="24"/>
          <w:szCs w:val="24"/>
        </w:rPr>
      </w:pPr>
      <w:r w:rsidRPr="00A743F6">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AA4ACD" w:rsidRPr="00A743F6" w:rsidRDefault="00AA4ACD" w:rsidP="00A743F6">
      <w:pPr>
        <w:shd w:val="clear" w:color="auto" w:fill="FFFFFF"/>
        <w:autoSpaceDE w:val="0"/>
        <w:autoSpaceDN w:val="0"/>
        <w:adjustRightInd w:val="0"/>
        <w:ind w:firstLine="567"/>
        <w:rPr>
          <w:rFonts w:ascii="Times New Roman" w:hAnsi="Times New Roman"/>
          <w:sz w:val="24"/>
          <w:szCs w:val="24"/>
        </w:rPr>
      </w:pPr>
    </w:p>
    <w:p w:rsidR="00AA4ACD" w:rsidRPr="00A743F6" w:rsidRDefault="00AA4ACD" w:rsidP="00A743F6">
      <w:pPr>
        <w:ind w:firstLine="709"/>
        <w:rPr>
          <w:rFonts w:ascii="Times New Roman" w:hAnsi="Times New Roman"/>
          <w:b/>
          <w:sz w:val="24"/>
          <w:szCs w:val="24"/>
        </w:rPr>
      </w:pPr>
      <w:r w:rsidRPr="00A743F6">
        <w:rPr>
          <w:rFonts w:ascii="Times New Roman" w:hAnsi="Times New Roman"/>
          <w:b/>
          <w:sz w:val="24"/>
          <w:szCs w:val="24"/>
        </w:rPr>
        <w:t>Раздел 3. Секреты речи и текста (</w:t>
      </w:r>
      <w:r w:rsidR="00A743F6" w:rsidRPr="00A743F6">
        <w:rPr>
          <w:rFonts w:ascii="Times New Roman" w:hAnsi="Times New Roman"/>
          <w:b/>
          <w:sz w:val="24"/>
          <w:szCs w:val="24"/>
        </w:rPr>
        <w:t>6</w:t>
      </w:r>
      <w:r w:rsidRPr="00A743F6">
        <w:rPr>
          <w:rFonts w:ascii="Times New Roman" w:hAnsi="Times New Roman"/>
          <w:b/>
          <w:sz w:val="24"/>
          <w:szCs w:val="24"/>
        </w:rPr>
        <w:t xml:space="preserve"> часов)</w:t>
      </w:r>
    </w:p>
    <w:p w:rsidR="00AA4ACD" w:rsidRPr="00A743F6" w:rsidRDefault="00AA4ACD" w:rsidP="00A743F6">
      <w:pPr>
        <w:ind w:firstLine="708"/>
        <w:rPr>
          <w:rFonts w:ascii="Times New Roman" w:hAnsi="Times New Roman"/>
          <w:sz w:val="24"/>
          <w:szCs w:val="24"/>
        </w:rPr>
      </w:pPr>
      <w:r w:rsidRPr="00A743F6">
        <w:rPr>
          <w:rFonts w:ascii="Times New Roman" w:hAnsi="Times New Roman"/>
          <w:sz w:val="24"/>
          <w:szCs w:val="24"/>
        </w:rPr>
        <w:t>Правила ведения диалога: корректные и некорректные вопросы.</w:t>
      </w:r>
    </w:p>
    <w:p w:rsidR="00184614" w:rsidRPr="00A743F6" w:rsidRDefault="00184614" w:rsidP="00A743F6">
      <w:pPr>
        <w:pStyle w:val="ConsPlusNormal"/>
        <w:ind w:firstLine="709"/>
        <w:jc w:val="both"/>
        <w:rPr>
          <w:rFonts w:eastAsia="Calibri"/>
          <w:sz w:val="24"/>
          <w:szCs w:val="24"/>
          <w:lang w:eastAsia="en-US"/>
        </w:rPr>
      </w:pPr>
      <w:r w:rsidRPr="00A743F6">
        <w:rPr>
          <w:rFonts w:eastAsia="Calibri"/>
          <w:sz w:val="24"/>
          <w:szCs w:val="24"/>
          <w:lang w:eastAsia="en-US"/>
        </w:rPr>
        <w:t xml:space="preserve">Информативная функция заголовков. Типы заголовков.  </w:t>
      </w:r>
    </w:p>
    <w:p w:rsidR="00AA4ACD" w:rsidRPr="00A743F6" w:rsidRDefault="00AA4ACD" w:rsidP="00A743F6">
      <w:pPr>
        <w:pStyle w:val="ConsPlusNormal"/>
        <w:ind w:firstLine="709"/>
        <w:jc w:val="both"/>
        <w:rPr>
          <w:sz w:val="24"/>
          <w:szCs w:val="24"/>
        </w:rPr>
      </w:pPr>
      <w:r w:rsidRPr="00A743F6">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A4ACD" w:rsidRPr="00A743F6" w:rsidRDefault="00AA4ACD" w:rsidP="00A743F6">
      <w:pPr>
        <w:pStyle w:val="ConsPlusNormal"/>
        <w:ind w:firstLine="709"/>
        <w:jc w:val="both"/>
        <w:rPr>
          <w:sz w:val="24"/>
          <w:szCs w:val="24"/>
        </w:rPr>
      </w:pPr>
      <w:r w:rsidRPr="00A743F6">
        <w:rPr>
          <w:sz w:val="24"/>
          <w:szCs w:val="24"/>
        </w:rPr>
        <w:t>Создание текста как результата собственной и</w:t>
      </w:r>
      <w:r w:rsidR="00184614" w:rsidRPr="00A743F6">
        <w:rPr>
          <w:sz w:val="24"/>
          <w:szCs w:val="24"/>
        </w:rPr>
        <w:t xml:space="preserve">сследовательской деятельности. </w:t>
      </w:r>
      <w:r w:rsidRPr="00A743F6">
        <w:rPr>
          <w:sz w:val="24"/>
          <w:szCs w:val="24"/>
        </w:rPr>
        <w:t xml:space="preserve"> </w:t>
      </w:r>
    </w:p>
    <w:p w:rsidR="00AA4ACD" w:rsidRPr="00A743F6" w:rsidRDefault="00AA4ACD" w:rsidP="00A743F6">
      <w:pPr>
        <w:pStyle w:val="ConsPlusNormal"/>
        <w:ind w:firstLine="709"/>
        <w:jc w:val="both"/>
        <w:rPr>
          <w:sz w:val="24"/>
          <w:szCs w:val="24"/>
        </w:rPr>
      </w:pPr>
      <w:r w:rsidRPr="00A743F6">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AA4ACD" w:rsidRPr="00A743F6" w:rsidRDefault="00AA4ACD" w:rsidP="00A743F6">
      <w:pPr>
        <w:ind w:firstLine="709"/>
        <w:rPr>
          <w:rFonts w:ascii="Times New Roman" w:hAnsi="Times New Roman"/>
          <w:b/>
          <w:sz w:val="24"/>
          <w:szCs w:val="24"/>
        </w:rPr>
      </w:pPr>
      <w:r w:rsidRPr="00A743F6">
        <w:rPr>
          <w:rFonts w:ascii="Times New Roman" w:hAnsi="Times New Roman"/>
          <w:sz w:val="24"/>
          <w:szCs w:val="24"/>
        </w:rPr>
        <w:t xml:space="preserve">Синонимия речевых формул (на практическом уровне). </w:t>
      </w:r>
    </w:p>
    <w:p w:rsidR="00AA4ACD" w:rsidRPr="00A743F6" w:rsidRDefault="00AA4ACD" w:rsidP="00A743F6">
      <w:pPr>
        <w:ind w:firstLine="709"/>
        <w:rPr>
          <w:rFonts w:ascii="Times New Roman" w:hAnsi="Times New Roman"/>
          <w:b/>
          <w:strike/>
          <w:sz w:val="24"/>
          <w:szCs w:val="24"/>
        </w:rPr>
      </w:pPr>
      <w:r w:rsidRPr="00A743F6">
        <w:rPr>
          <w:rFonts w:ascii="Times New Roman" w:hAnsi="Times New Roman"/>
          <w:b/>
          <w:sz w:val="24"/>
          <w:szCs w:val="24"/>
        </w:rPr>
        <w:t xml:space="preserve">Резерв учебного времени – </w:t>
      </w:r>
      <w:r w:rsidR="00A743F6" w:rsidRPr="00A743F6">
        <w:rPr>
          <w:rFonts w:ascii="Times New Roman" w:hAnsi="Times New Roman"/>
          <w:b/>
          <w:sz w:val="24"/>
          <w:szCs w:val="24"/>
        </w:rPr>
        <w:t>2</w:t>
      </w:r>
      <w:r w:rsidRPr="00A743F6">
        <w:rPr>
          <w:rFonts w:ascii="Times New Roman" w:hAnsi="Times New Roman"/>
          <w:b/>
          <w:sz w:val="24"/>
          <w:szCs w:val="24"/>
        </w:rPr>
        <w:t xml:space="preserve"> ч.</w:t>
      </w:r>
    </w:p>
    <w:p w:rsidR="00AA4ACD" w:rsidRPr="00466D6D" w:rsidRDefault="00AA4ACD" w:rsidP="00AA4ACD">
      <w:pPr>
        <w:spacing w:line="360" w:lineRule="auto"/>
        <w:ind w:firstLine="708"/>
        <w:rPr>
          <w:rFonts w:ascii="Times New Roman" w:hAnsi="Times New Roman"/>
          <w:b/>
          <w:sz w:val="28"/>
          <w:szCs w:val="28"/>
        </w:rPr>
      </w:pPr>
    </w:p>
    <w:p w:rsidR="00466D6D" w:rsidRPr="00443CB1" w:rsidRDefault="00466D6D" w:rsidP="00466D6D">
      <w:pPr>
        <w:tabs>
          <w:tab w:val="left" w:pos="2880"/>
        </w:tabs>
        <w:ind w:firstLine="567"/>
        <w:jc w:val="center"/>
        <w:rPr>
          <w:rFonts w:ascii="Times New Roman" w:hAnsi="Times New Roman"/>
          <w:b/>
          <w:sz w:val="24"/>
          <w:szCs w:val="24"/>
        </w:rPr>
      </w:pPr>
      <w:r w:rsidRPr="00443CB1">
        <w:rPr>
          <w:rFonts w:ascii="Times New Roman" w:hAnsi="Times New Roman"/>
          <w:b/>
          <w:sz w:val="24"/>
          <w:szCs w:val="24"/>
        </w:rPr>
        <w:t>Учебно-тематический план</w:t>
      </w:r>
    </w:p>
    <w:p w:rsidR="00466D6D" w:rsidRDefault="00466D6D" w:rsidP="00466D6D">
      <w:pPr>
        <w:tabs>
          <w:tab w:val="left" w:pos="2880"/>
        </w:tabs>
        <w:ind w:firstLine="426"/>
        <w:jc w:val="center"/>
        <w:rPr>
          <w:rFonts w:ascii="Times New Roman" w:hAnsi="Times New Roman"/>
          <w:b/>
          <w:sz w:val="24"/>
          <w:szCs w:val="24"/>
        </w:rPr>
      </w:pPr>
    </w:p>
    <w:p w:rsidR="00466D6D" w:rsidRPr="00443CB1" w:rsidRDefault="00466D6D" w:rsidP="00466D6D">
      <w:pPr>
        <w:tabs>
          <w:tab w:val="left" w:pos="2880"/>
        </w:tabs>
        <w:ind w:firstLine="426"/>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033"/>
        <w:gridCol w:w="1188"/>
        <w:gridCol w:w="1188"/>
        <w:gridCol w:w="1188"/>
        <w:gridCol w:w="1188"/>
        <w:gridCol w:w="1208"/>
      </w:tblGrid>
      <w:tr w:rsidR="00466D6D" w:rsidRPr="00443CB1" w:rsidTr="00466D6D">
        <w:trPr>
          <w:cantSplit/>
          <w:trHeight w:val="1427"/>
        </w:trPr>
        <w:tc>
          <w:tcPr>
            <w:tcW w:w="578" w:type="dxa"/>
            <w:vAlign w:val="center"/>
          </w:tcPr>
          <w:p w:rsidR="00466D6D" w:rsidRPr="00443CB1" w:rsidRDefault="00466D6D" w:rsidP="00F53E10">
            <w:pPr>
              <w:jc w:val="center"/>
              <w:rPr>
                <w:rFonts w:ascii="Times New Roman" w:eastAsia="Times New Roman" w:hAnsi="Times New Roman"/>
                <w:i/>
                <w:sz w:val="24"/>
                <w:szCs w:val="24"/>
              </w:rPr>
            </w:pPr>
            <w:r w:rsidRPr="00443CB1">
              <w:rPr>
                <w:rFonts w:ascii="Times New Roman" w:eastAsia="Times New Roman" w:hAnsi="Times New Roman"/>
                <w:i/>
                <w:sz w:val="24"/>
                <w:szCs w:val="24"/>
              </w:rPr>
              <w:t>№</w:t>
            </w:r>
          </w:p>
        </w:tc>
        <w:tc>
          <w:tcPr>
            <w:tcW w:w="3033" w:type="dxa"/>
            <w:vAlign w:val="center"/>
          </w:tcPr>
          <w:p w:rsidR="00466D6D" w:rsidRPr="00443CB1" w:rsidRDefault="00466D6D" w:rsidP="00F53E10">
            <w:pPr>
              <w:jc w:val="center"/>
              <w:rPr>
                <w:rFonts w:ascii="Times New Roman" w:eastAsia="Times New Roman" w:hAnsi="Times New Roman"/>
                <w:i/>
                <w:sz w:val="24"/>
                <w:szCs w:val="24"/>
              </w:rPr>
            </w:pPr>
            <w:r w:rsidRPr="00443CB1">
              <w:rPr>
                <w:rFonts w:ascii="Times New Roman" w:eastAsia="Times New Roman" w:hAnsi="Times New Roman"/>
                <w:i/>
                <w:sz w:val="24"/>
                <w:szCs w:val="24"/>
              </w:rPr>
              <w:t>Раздел программы</w:t>
            </w:r>
          </w:p>
        </w:tc>
        <w:tc>
          <w:tcPr>
            <w:tcW w:w="1188" w:type="dxa"/>
            <w:vAlign w:val="center"/>
          </w:tcPr>
          <w:p w:rsidR="00466D6D" w:rsidRPr="00443CB1" w:rsidRDefault="00466D6D" w:rsidP="00F53E10">
            <w:pPr>
              <w:jc w:val="center"/>
              <w:rPr>
                <w:rFonts w:ascii="Times New Roman" w:eastAsia="Times New Roman" w:hAnsi="Times New Roman"/>
                <w:i/>
                <w:sz w:val="24"/>
                <w:szCs w:val="24"/>
              </w:rPr>
            </w:pPr>
            <w:r>
              <w:rPr>
                <w:rFonts w:ascii="Times New Roman" w:eastAsia="Times New Roman" w:hAnsi="Times New Roman"/>
                <w:i/>
                <w:sz w:val="24"/>
                <w:szCs w:val="24"/>
              </w:rPr>
              <w:t>1 класс</w:t>
            </w:r>
          </w:p>
        </w:tc>
        <w:tc>
          <w:tcPr>
            <w:tcW w:w="1188" w:type="dxa"/>
            <w:vAlign w:val="center"/>
          </w:tcPr>
          <w:p w:rsidR="00466D6D" w:rsidRDefault="00466D6D" w:rsidP="00F53E10">
            <w:pPr>
              <w:jc w:val="center"/>
            </w:pPr>
            <w:r>
              <w:rPr>
                <w:rFonts w:ascii="Times New Roman" w:eastAsia="Times New Roman" w:hAnsi="Times New Roman"/>
                <w:i/>
                <w:sz w:val="24"/>
                <w:szCs w:val="24"/>
              </w:rPr>
              <w:t>2</w:t>
            </w:r>
            <w:r w:rsidRPr="00581064">
              <w:rPr>
                <w:rFonts w:ascii="Times New Roman" w:eastAsia="Times New Roman" w:hAnsi="Times New Roman"/>
                <w:i/>
                <w:sz w:val="24"/>
                <w:szCs w:val="24"/>
              </w:rPr>
              <w:t xml:space="preserve"> класс</w:t>
            </w:r>
          </w:p>
        </w:tc>
        <w:tc>
          <w:tcPr>
            <w:tcW w:w="1188" w:type="dxa"/>
            <w:vAlign w:val="center"/>
          </w:tcPr>
          <w:p w:rsidR="00466D6D" w:rsidRDefault="00466D6D" w:rsidP="00F53E10">
            <w:pPr>
              <w:jc w:val="center"/>
            </w:pPr>
            <w:r>
              <w:rPr>
                <w:rFonts w:ascii="Times New Roman" w:eastAsia="Times New Roman" w:hAnsi="Times New Roman"/>
                <w:i/>
                <w:sz w:val="24"/>
                <w:szCs w:val="24"/>
              </w:rPr>
              <w:t>3</w:t>
            </w:r>
            <w:r w:rsidRPr="00581064">
              <w:rPr>
                <w:rFonts w:ascii="Times New Roman" w:eastAsia="Times New Roman" w:hAnsi="Times New Roman"/>
                <w:i/>
                <w:sz w:val="24"/>
                <w:szCs w:val="24"/>
              </w:rPr>
              <w:t xml:space="preserve"> класс</w:t>
            </w:r>
          </w:p>
        </w:tc>
        <w:tc>
          <w:tcPr>
            <w:tcW w:w="1188" w:type="dxa"/>
            <w:vAlign w:val="center"/>
          </w:tcPr>
          <w:p w:rsidR="00466D6D" w:rsidRDefault="00466D6D" w:rsidP="00F53E10">
            <w:pPr>
              <w:jc w:val="center"/>
            </w:pPr>
            <w:r>
              <w:rPr>
                <w:rFonts w:ascii="Times New Roman" w:eastAsia="Times New Roman" w:hAnsi="Times New Roman"/>
                <w:i/>
                <w:sz w:val="24"/>
                <w:szCs w:val="24"/>
              </w:rPr>
              <w:t>4 класс</w:t>
            </w:r>
          </w:p>
        </w:tc>
        <w:tc>
          <w:tcPr>
            <w:tcW w:w="1208" w:type="dxa"/>
            <w:vAlign w:val="center"/>
          </w:tcPr>
          <w:p w:rsidR="00466D6D" w:rsidRPr="00C44511" w:rsidRDefault="00466D6D" w:rsidP="00F53E10">
            <w:pPr>
              <w:jc w:val="center"/>
              <w:rPr>
                <w:rFonts w:ascii="Times New Roman" w:eastAsia="Times New Roman" w:hAnsi="Times New Roman"/>
                <w:b/>
                <w:i/>
                <w:sz w:val="24"/>
                <w:szCs w:val="24"/>
              </w:rPr>
            </w:pPr>
            <w:r>
              <w:rPr>
                <w:rFonts w:ascii="Times New Roman" w:eastAsia="Times New Roman" w:hAnsi="Times New Roman"/>
                <w:b/>
                <w:i/>
                <w:sz w:val="24"/>
                <w:szCs w:val="24"/>
              </w:rPr>
              <w:t>Всего</w:t>
            </w:r>
          </w:p>
        </w:tc>
      </w:tr>
      <w:tr w:rsidR="00466D6D" w:rsidRPr="00443CB1" w:rsidTr="00466D6D">
        <w:trPr>
          <w:trHeight w:val="1066"/>
        </w:trPr>
        <w:tc>
          <w:tcPr>
            <w:tcW w:w="578" w:type="dxa"/>
            <w:vAlign w:val="center"/>
          </w:tcPr>
          <w:p w:rsidR="00466D6D" w:rsidRPr="00443CB1"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033" w:type="dxa"/>
            <w:vAlign w:val="center"/>
          </w:tcPr>
          <w:p w:rsidR="00466D6D" w:rsidRPr="000F5E8C" w:rsidRDefault="00466D6D" w:rsidP="00607191">
            <w:pPr>
              <w:ind w:hanging="11"/>
              <w:rPr>
                <w:rFonts w:ascii="Times New Roman" w:hAnsi="Times New Roman"/>
                <w:b/>
                <w:i/>
                <w:sz w:val="24"/>
                <w:szCs w:val="24"/>
              </w:rPr>
            </w:pPr>
            <w:r w:rsidRPr="00EC2B83">
              <w:rPr>
                <w:rFonts w:ascii="Times New Roman" w:hAnsi="Times New Roman"/>
                <w:b/>
                <w:sz w:val="24"/>
                <w:szCs w:val="24"/>
              </w:rPr>
              <w:t xml:space="preserve">Русский язык: прошлое и настоящее </w:t>
            </w:r>
          </w:p>
        </w:tc>
        <w:tc>
          <w:tcPr>
            <w:tcW w:w="1188" w:type="dxa"/>
            <w:vAlign w:val="center"/>
          </w:tcPr>
          <w:p w:rsidR="00466D6D" w:rsidRPr="00BF5A1D" w:rsidRDefault="00466D6D" w:rsidP="00F53E10">
            <w:pPr>
              <w:jc w:val="center"/>
              <w:rPr>
                <w:rFonts w:ascii="Times New Roman" w:eastAsia="Times New Roman" w:hAnsi="Times New Roman"/>
                <w:sz w:val="24"/>
                <w:szCs w:val="24"/>
              </w:rPr>
            </w:pPr>
          </w:p>
        </w:tc>
        <w:tc>
          <w:tcPr>
            <w:tcW w:w="1188" w:type="dxa"/>
            <w:vAlign w:val="center"/>
          </w:tcPr>
          <w:p w:rsidR="00466D6D" w:rsidRPr="00466D6D"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88" w:type="dxa"/>
            <w:vAlign w:val="center"/>
          </w:tcPr>
          <w:p w:rsidR="00466D6D" w:rsidRPr="00466D6D"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88" w:type="dxa"/>
            <w:vAlign w:val="center"/>
          </w:tcPr>
          <w:p w:rsidR="00466D6D" w:rsidRPr="00466D6D"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208" w:type="dxa"/>
            <w:vAlign w:val="center"/>
          </w:tcPr>
          <w:p w:rsidR="00466D6D" w:rsidRPr="00466D6D" w:rsidRDefault="00466D6D" w:rsidP="00F53E10">
            <w:pPr>
              <w:jc w:val="center"/>
              <w:rPr>
                <w:rFonts w:ascii="Times New Roman" w:eastAsia="Times New Roman" w:hAnsi="Times New Roman"/>
                <w:b/>
                <w:sz w:val="24"/>
                <w:szCs w:val="24"/>
              </w:rPr>
            </w:pPr>
            <w:r>
              <w:rPr>
                <w:rFonts w:ascii="Times New Roman" w:eastAsia="Times New Roman" w:hAnsi="Times New Roman"/>
                <w:b/>
                <w:sz w:val="24"/>
                <w:szCs w:val="24"/>
              </w:rPr>
              <w:t>18</w:t>
            </w:r>
          </w:p>
        </w:tc>
      </w:tr>
      <w:tr w:rsidR="00466D6D" w:rsidRPr="00443CB1" w:rsidTr="00466D6D">
        <w:trPr>
          <w:trHeight w:val="1066"/>
        </w:trPr>
        <w:tc>
          <w:tcPr>
            <w:tcW w:w="578" w:type="dxa"/>
            <w:vAlign w:val="center"/>
          </w:tcPr>
          <w:p w:rsidR="00466D6D" w:rsidRPr="00443CB1"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033" w:type="dxa"/>
            <w:vAlign w:val="center"/>
          </w:tcPr>
          <w:p w:rsidR="00466D6D" w:rsidRPr="00C715C0" w:rsidRDefault="00466D6D" w:rsidP="00607191">
            <w:pPr>
              <w:ind w:hanging="11"/>
              <w:rPr>
                <w:rFonts w:ascii="Times New Roman" w:hAnsi="Times New Roman"/>
                <w:b/>
                <w:sz w:val="24"/>
                <w:szCs w:val="24"/>
              </w:rPr>
            </w:pPr>
            <w:r w:rsidRPr="00EC2B83">
              <w:rPr>
                <w:rFonts w:ascii="Times New Roman" w:hAnsi="Times New Roman"/>
                <w:b/>
                <w:sz w:val="24"/>
                <w:szCs w:val="24"/>
              </w:rPr>
              <w:t>Раздел</w:t>
            </w:r>
            <w:bookmarkStart w:id="2" w:name="_GoBack"/>
            <w:bookmarkEnd w:id="2"/>
            <w:r w:rsidRPr="00EC2B83">
              <w:rPr>
                <w:rFonts w:ascii="Times New Roman" w:hAnsi="Times New Roman"/>
                <w:b/>
                <w:sz w:val="24"/>
                <w:szCs w:val="24"/>
              </w:rPr>
              <w:t xml:space="preserve"> 2. Язык в действии </w:t>
            </w:r>
          </w:p>
        </w:tc>
        <w:tc>
          <w:tcPr>
            <w:tcW w:w="1188" w:type="dxa"/>
            <w:vAlign w:val="center"/>
          </w:tcPr>
          <w:p w:rsidR="00466D6D" w:rsidRPr="00443CB1" w:rsidRDefault="00466D6D" w:rsidP="00F53E10">
            <w:pPr>
              <w:jc w:val="center"/>
              <w:rPr>
                <w:rFonts w:ascii="Times New Roman" w:eastAsia="Times New Roman" w:hAnsi="Times New Roman"/>
                <w:sz w:val="24"/>
                <w:szCs w:val="24"/>
                <w:lang w:val="en-US"/>
              </w:rPr>
            </w:pPr>
          </w:p>
        </w:tc>
        <w:tc>
          <w:tcPr>
            <w:tcW w:w="1188" w:type="dxa"/>
            <w:vAlign w:val="center"/>
          </w:tcPr>
          <w:p w:rsidR="00466D6D" w:rsidRPr="00466D6D"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88" w:type="dxa"/>
            <w:vAlign w:val="center"/>
          </w:tcPr>
          <w:p w:rsidR="00466D6D" w:rsidRPr="00466D6D"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88" w:type="dxa"/>
            <w:vAlign w:val="center"/>
          </w:tcPr>
          <w:p w:rsidR="00466D6D" w:rsidRPr="00466D6D"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08" w:type="dxa"/>
            <w:vAlign w:val="center"/>
          </w:tcPr>
          <w:p w:rsidR="00466D6D" w:rsidRPr="00466D6D" w:rsidRDefault="00466D6D" w:rsidP="00F53E10">
            <w:pPr>
              <w:jc w:val="center"/>
              <w:rPr>
                <w:rFonts w:ascii="Times New Roman" w:eastAsia="Times New Roman" w:hAnsi="Times New Roman"/>
                <w:b/>
                <w:sz w:val="24"/>
                <w:szCs w:val="24"/>
              </w:rPr>
            </w:pPr>
            <w:r>
              <w:rPr>
                <w:rFonts w:ascii="Times New Roman" w:eastAsia="Times New Roman" w:hAnsi="Times New Roman"/>
                <w:b/>
                <w:sz w:val="24"/>
                <w:szCs w:val="24"/>
              </w:rPr>
              <w:t>11</w:t>
            </w:r>
          </w:p>
        </w:tc>
      </w:tr>
      <w:tr w:rsidR="00466D6D" w:rsidRPr="00443CB1" w:rsidTr="00466D6D">
        <w:trPr>
          <w:trHeight w:val="1066"/>
        </w:trPr>
        <w:tc>
          <w:tcPr>
            <w:tcW w:w="578" w:type="dxa"/>
            <w:vAlign w:val="center"/>
          </w:tcPr>
          <w:p w:rsidR="00466D6D" w:rsidRPr="00443CB1"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033" w:type="dxa"/>
            <w:vAlign w:val="center"/>
          </w:tcPr>
          <w:p w:rsidR="00466D6D" w:rsidRPr="00C715C0" w:rsidRDefault="00466D6D" w:rsidP="00607191">
            <w:pPr>
              <w:ind w:hanging="11"/>
              <w:rPr>
                <w:rFonts w:ascii="Times New Roman" w:hAnsi="Times New Roman"/>
                <w:b/>
                <w:sz w:val="24"/>
                <w:szCs w:val="24"/>
              </w:rPr>
            </w:pPr>
            <w:r w:rsidRPr="00EC2B83">
              <w:rPr>
                <w:rFonts w:ascii="Times New Roman" w:hAnsi="Times New Roman"/>
                <w:b/>
                <w:sz w:val="24"/>
                <w:szCs w:val="24"/>
              </w:rPr>
              <w:t xml:space="preserve">Раздел 3. Секреты речи и текста </w:t>
            </w:r>
          </w:p>
        </w:tc>
        <w:tc>
          <w:tcPr>
            <w:tcW w:w="1188" w:type="dxa"/>
            <w:vAlign w:val="center"/>
          </w:tcPr>
          <w:p w:rsidR="00466D6D" w:rsidRPr="00BF5A1D" w:rsidRDefault="00466D6D" w:rsidP="00F53E10">
            <w:pPr>
              <w:jc w:val="center"/>
              <w:rPr>
                <w:rFonts w:ascii="Times New Roman" w:eastAsia="Times New Roman" w:hAnsi="Times New Roman"/>
                <w:sz w:val="24"/>
                <w:szCs w:val="24"/>
              </w:rPr>
            </w:pPr>
          </w:p>
        </w:tc>
        <w:tc>
          <w:tcPr>
            <w:tcW w:w="1188" w:type="dxa"/>
            <w:vAlign w:val="center"/>
          </w:tcPr>
          <w:p w:rsidR="00466D6D" w:rsidRPr="00466D6D"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88" w:type="dxa"/>
            <w:vAlign w:val="center"/>
          </w:tcPr>
          <w:p w:rsidR="00466D6D" w:rsidRPr="00466D6D"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88" w:type="dxa"/>
            <w:vAlign w:val="center"/>
          </w:tcPr>
          <w:p w:rsidR="00466D6D" w:rsidRPr="00466D6D"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208" w:type="dxa"/>
            <w:vAlign w:val="center"/>
          </w:tcPr>
          <w:p w:rsidR="00466D6D" w:rsidRPr="00466D6D" w:rsidRDefault="00466D6D" w:rsidP="00F53E10">
            <w:pPr>
              <w:jc w:val="center"/>
              <w:rPr>
                <w:rFonts w:ascii="Times New Roman" w:eastAsia="Times New Roman" w:hAnsi="Times New Roman"/>
                <w:b/>
                <w:sz w:val="24"/>
                <w:szCs w:val="24"/>
              </w:rPr>
            </w:pPr>
            <w:r>
              <w:rPr>
                <w:rFonts w:ascii="Times New Roman" w:eastAsia="Times New Roman" w:hAnsi="Times New Roman"/>
                <w:b/>
                <w:sz w:val="24"/>
                <w:szCs w:val="24"/>
              </w:rPr>
              <w:t>18</w:t>
            </w:r>
          </w:p>
        </w:tc>
      </w:tr>
      <w:tr w:rsidR="00466D6D" w:rsidRPr="00443CB1" w:rsidTr="00466D6D">
        <w:trPr>
          <w:trHeight w:val="1066"/>
        </w:trPr>
        <w:tc>
          <w:tcPr>
            <w:tcW w:w="578" w:type="dxa"/>
            <w:vAlign w:val="center"/>
          </w:tcPr>
          <w:p w:rsidR="00466D6D" w:rsidRPr="00443CB1"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033" w:type="dxa"/>
            <w:vAlign w:val="center"/>
          </w:tcPr>
          <w:p w:rsidR="00466D6D" w:rsidRPr="00C715C0" w:rsidRDefault="00466D6D" w:rsidP="00607191">
            <w:pPr>
              <w:ind w:hanging="11"/>
              <w:rPr>
                <w:rFonts w:ascii="Times New Roman" w:hAnsi="Times New Roman"/>
                <w:b/>
                <w:strike/>
                <w:sz w:val="24"/>
                <w:szCs w:val="24"/>
              </w:rPr>
            </w:pPr>
            <w:r w:rsidRPr="00EC2B83">
              <w:rPr>
                <w:rFonts w:ascii="Times New Roman" w:hAnsi="Times New Roman"/>
                <w:b/>
                <w:sz w:val="24"/>
                <w:szCs w:val="24"/>
              </w:rPr>
              <w:t xml:space="preserve">Резерв учебного времени </w:t>
            </w:r>
          </w:p>
        </w:tc>
        <w:tc>
          <w:tcPr>
            <w:tcW w:w="1188" w:type="dxa"/>
            <w:vAlign w:val="center"/>
          </w:tcPr>
          <w:p w:rsidR="00466D6D" w:rsidRPr="00443CB1" w:rsidRDefault="00466D6D" w:rsidP="00F53E10">
            <w:pPr>
              <w:jc w:val="center"/>
              <w:rPr>
                <w:rFonts w:ascii="Times New Roman" w:eastAsia="Times New Roman" w:hAnsi="Times New Roman"/>
                <w:sz w:val="24"/>
                <w:szCs w:val="24"/>
                <w:lang w:val="en-US"/>
              </w:rPr>
            </w:pPr>
          </w:p>
        </w:tc>
        <w:tc>
          <w:tcPr>
            <w:tcW w:w="1188" w:type="dxa"/>
            <w:vAlign w:val="center"/>
          </w:tcPr>
          <w:p w:rsidR="00466D6D" w:rsidRPr="00466D6D"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88" w:type="dxa"/>
            <w:vAlign w:val="center"/>
          </w:tcPr>
          <w:p w:rsidR="00466D6D" w:rsidRPr="00466D6D"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88" w:type="dxa"/>
            <w:vAlign w:val="center"/>
          </w:tcPr>
          <w:p w:rsidR="00466D6D" w:rsidRPr="00466D6D" w:rsidRDefault="00466D6D" w:rsidP="00F53E1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08" w:type="dxa"/>
            <w:vAlign w:val="center"/>
          </w:tcPr>
          <w:p w:rsidR="00466D6D" w:rsidRPr="00466D6D" w:rsidRDefault="00466D6D" w:rsidP="00F53E10">
            <w:pPr>
              <w:jc w:val="center"/>
              <w:rPr>
                <w:rFonts w:ascii="Times New Roman" w:eastAsia="Times New Roman" w:hAnsi="Times New Roman"/>
                <w:b/>
                <w:sz w:val="24"/>
                <w:szCs w:val="24"/>
              </w:rPr>
            </w:pPr>
            <w:r>
              <w:rPr>
                <w:rFonts w:ascii="Times New Roman" w:eastAsia="Times New Roman" w:hAnsi="Times New Roman"/>
                <w:b/>
                <w:sz w:val="24"/>
                <w:szCs w:val="24"/>
              </w:rPr>
              <w:t>4</w:t>
            </w:r>
          </w:p>
        </w:tc>
      </w:tr>
      <w:tr w:rsidR="00466D6D" w:rsidRPr="00443CB1" w:rsidTr="00466D6D">
        <w:trPr>
          <w:trHeight w:val="1066"/>
        </w:trPr>
        <w:tc>
          <w:tcPr>
            <w:tcW w:w="578" w:type="dxa"/>
            <w:vAlign w:val="center"/>
          </w:tcPr>
          <w:p w:rsidR="00466D6D" w:rsidRPr="00443CB1" w:rsidRDefault="00466D6D" w:rsidP="00F53E10">
            <w:pPr>
              <w:jc w:val="center"/>
              <w:rPr>
                <w:rFonts w:ascii="Times New Roman" w:eastAsia="Times New Roman" w:hAnsi="Times New Roman"/>
                <w:sz w:val="24"/>
                <w:szCs w:val="24"/>
              </w:rPr>
            </w:pPr>
          </w:p>
        </w:tc>
        <w:tc>
          <w:tcPr>
            <w:tcW w:w="3033" w:type="dxa"/>
            <w:vAlign w:val="center"/>
          </w:tcPr>
          <w:p w:rsidR="00466D6D" w:rsidRPr="00C715C0" w:rsidRDefault="00466D6D" w:rsidP="00F53E10">
            <w:pPr>
              <w:pStyle w:val="2"/>
              <w:jc w:val="center"/>
              <w:rPr>
                <w:sz w:val="24"/>
                <w:highlight w:val="yellow"/>
              </w:rPr>
            </w:pPr>
            <w:r w:rsidRPr="00C715C0">
              <w:rPr>
                <w:sz w:val="24"/>
              </w:rPr>
              <w:t xml:space="preserve">ВСЕГО </w:t>
            </w:r>
          </w:p>
        </w:tc>
        <w:tc>
          <w:tcPr>
            <w:tcW w:w="1188" w:type="dxa"/>
            <w:vAlign w:val="center"/>
          </w:tcPr>
          <w:p w:rsidR="00466D6D" w:rsidRPr="00C715C0" w:rsidRDefault="00466D6D" w:rsidP="00F53E10">
            <w:pPr>
              <w:jc w:val="center"/>
              <w:rPr>
                <w:rFonts w:ascii="Times New Roman" w:eastAsia="Times New Roman" w:hAnsi="Times New Roman"/>
                <w:b/>
                <w:sz w:val="24"/>
                <w:szCs w:val="24"/>
                <w:lang w:val="en-US"/>
              </w:rPr>
            </w:pPr>
          </w:p>
        </w:tc>
        <w:tc>
          <w:tcPr>
            <w:tcW w:w="1188" w:type="dxa"/>
            <w:vAlign w:val="center"/>
          </w:tcPr>
          <w:p w:rsidR="00466D6D" w:rsidRPr="00466D6D" w:rsidRDefault="00466D6D" w:rsidP="00F53E10">
            <w:pPr>
              <w:jc w:val="center"/>
              <w:rPr>
                <w:rFonts w:ascii="Times New Roman" w:eastAsia="Times New Roman" w:hAnsi="Times New Roman"/>
                <w:b/>
                <w:sz w:val="24"/>
                <w:szCs w:val="24"/>
              </w:rPr>
            </w:pPr>
            <w:r>
              <w:rPr>
                <w:rFonts w:ascii="Times New Roman" w:eastAsia="Times New Roman" w:hAnsi="Times New Roman"/>
                <w:b/>
                <w:sz w:val="24"/>
                <w:szCs w:val="24"/>
              </w:rPr>
              <w:t>17</w:t>
            </w:r>
          </w:p>
        </w:tc>
        <w:tc>
          <w:tcPr>
            <w:tcW w:w="1188" w:type="dxa"/>
            <w:vAlign w:val="center"/>
          </w:tcPr>
          <w:p w:rsidR="00466D6D" w:rsidRPr="00A43D42" w:rsidRDefault="00466D6D" w:rsidP="00F53E10">
            <w:pPr>
              <w:jc w:val="center"/>
              <w:rPr>
                <w:rFonts w:ascii="Times New Roman" w:eastAsia="Times New Roman" w:hAnsi="Times New Roman"/>
                <w:b/>
                <w:sz w:val="24"/>
                <w:szCs w:val="24"/>
              </w:rPr>
            </w:pPr>
            <w:r>
              <w:rPr>
                <w:rFonts w:ascii="Times New Roman" w:eastAsia="Times New Roman" w:hAnsi="Times New Roman"/>
                <w:b/>
                <w:sz w:val="24"/>
                <w:szCs w:val="24"/>
              </w:rPr>
              <w:t>17</w:t>
            </w:r>
          </w:p>
        </w:tc>
        <w:tc>
          <w:tcPr>
            <w:tcW w:w="1188" w:type="dxa"/>
            <w:vAlign w:val="center"/>
          </w:tcPr>
          <w:p w:rsidR="00466D6D" w:rsidRPr="00466D6D" w:rsidRDefault="00466D6D" w:rsidP="00F53E10">
            <w:pPr>
              <w:jc w:val="center"/>
              <w:rPr>
                <w:rFonts w:ascii="Times New Roman" w:eastAsia="Times New Roman" w:hAnsi="Times New Roman"/>
                <w:b/>
                <w:sz w:val="24"/>
                <w:szCs w:val="24"/>
              </w:rPr>
            </w:pPr>
            <w:r>
              <w:rPr>
                <w:rFonts w:ascii="Times New Roman" w:eastAsia="Times New Roman" w:hAnsi="Times New Roman"/>
                <w:b/>
                <w:sz w:val="24"/>
                <w:szCs w:val="24"/>
              </w:rPr>
              <w:t>17</w:t>
            </w:r>
          </w:p>
        </w:tc>
        <w:tc>
          <w:tcPr>
            <w:tcW w:w="1208" w:type="dxa"/>
            <w:vAlign w:val="center"/>
          </w:tcPr>
          <w:p w:rsidR="00466D6D" w:rsidRPr="00A43D42" w:rsidRDefault="00466D6D" w:rsidP="00F53E10">
            <w:pPr>
              <w:jc w:val="center"/>
              <w:rPr>
                <w:rFonts w:ascii="Times New Roman" w:eastAsia="Times New Roman" w:hAnsi="Times New Roman"/>
                <w:b/>
                <w:sz w:val="24"/>
                <w:szCs w:val="24"/>
              </w:rPr>
            </w:pPr>
            <w:r>
              <w:rPr>
                <w:rFonts w:ascii="Times New Roman" w:eastAsia="Times New Roman" w:hAnsi="Times New Roman"/>
                <w:b/>
                <w:sz w:val="24"/>
                <w:szCs w:val="24"/>
              </w:rPr>
              <w:t>51</w:t>
            </w:r>
          </w:p>
        </w:tc>
      </w:tr>
    </w:tbl>
    <w:p w:rsidR="00466D6D" w:rsidRDefault="00466D6D" w:rsidP="00466D6D">
      <w:pPr>
        <w:rPr>
          <w:sz w:val="12"/>
        </w:rPr>
      </w:pPr>
    </w:p>
    <w:p w:rsidR="003E04CC" w:rsidRDefault="003E04CC"/>
    <w:sectPr w:rsidR="003E04CC" w:rsidSect="00C2541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21" w:rsidRDefault="009C2921" w:rsidP="009D117F">
      <w:r>
        <w:separator/>
      </w:r>
    </w:p>
  </w:endnote>
  <w:endnote w:type="continuationSeparator" w:id="0">
    <w:p w:rsidR="009C2921" w:rsidRDefault="009C2921" w:rsidP="009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95922"/>
      <w:docPartObj>
        <w:docPartGallery w:val="Page Numbers (Bottom of Page)"/>
        <w:docPartUnique/>
      </w:docPartObj>
    </w:sdtPr>
    <w:sdtEndPr>
      <w:rPr>
        <w:rFonts w:ascii="Times New Roman" w:hAnsi="Times New Roman"/>
        <w:sz w:val="24"/>
      </w:rPr>
    </w:sdtEndPr>
    <w:sdtContent>
      <w:p w:rsidR="00A743F6" w:rsidRPr="00A743F6" w:rsidRDefault="00A743F6">
        <w:pPr>
          <w:pStyle w:val="a5"/>
          <w:jc w:val="right"/>
          <w:rPr>
            <w:rFonts w:ascii="Times New Roman" w:hAnsi="Times New Roman"/>
            <w:sz w:val="24"/>
          </w:rPr>
        </w:pPr>
        <w:r w:rsidRPr="00A743F6">
          <w:rPr>
            <w:rFonts w:ascii="Times New Roman" w:hAnsi="Times New Roman"/>
            <w:sz w:val="24"/>
          </w:rPr>
          <w:fldChar w:fldCharType="begin"/>
        </w:r>
        <w:r w:rsidRPr="00A743F6">
          <w:rPr>
            <w:rFonts w:ascii="Times New Roman" w:hAnsi="Times New Roman"/>
            <w:sz w:val="24"/>
          </w:rPr>
          <w:instrText>PAGE   \* MERGEFORMAT</w:instrText>
        </w:r>
        <w:r w:rsidRPr="00A743F6">
          <w:rPr>
            <w:rFonts w:ascii="Times New Roman" w:hAnsi="Times New Roman"/>
            <w:sz w:val="24"/>
          </w:rPr>
          <w:fldChar w:fldCharType="separate"/>
        </w:r>
        <w:r w:rsidR="00607191">
          <w:rPr>
            <w:rFonts w:ascii="Times New Roman" w:hAnsi="Times New Roman"/>
            <w:noProof/>
            <w:sz w:val="24"/>
          </w:rPr>
          <w:t>16</w:t>
        </w:r>
        <w:r w:rsidRPr="00A743F6">
          <w:rPr>
            <w:rFonts w:ascii="Times New Roman" w:hAnsi="Times New Roman"/>
            <w:sz w:val="24"/>
          </w:rPr>
          <w:fldChar w:fldCharType="end"/>
        </w:r>
      </w:p>
    </w:sdtContent>
  </w:sdt>
  <w:p w:rsidR="00A743F6" w:rsidRDefault="00A743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21" w:rsidRDefault="009C2921" w:rsidP="009D117F">
      <w:r>
        <w:separator/>
      </w:r>
    </w:p>
  </w:footnote>
  <w:footnote w:type="continuationSeparator" w:id="0">
    <w:p w:rsidR="009C2921" w:rsidRDefault="009C2921" w:rsidP="009D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A6174C"/>
    <w:multiLevelType w:val="hybridMultilevel"/>
    <w:tmpl w:val="F888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956BFD"/>
    <w:multiLevelType w:val="hybridMultilevel"/>
    <w:tmpl w:val="159EA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F50E3B"/>
    <w:multiLevelType w:val="hybridMultilevel"/>
    <w:tmpl w:val="54E8A038"/>
    <w:lvl w:ilvl="0" w:tplc="84F64262">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9"/>
  </w:num>
  <w:num w:numId="6">
    <w:abstractNumId w:val="3"/>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CD"/>
    <w:rsid w:val="00184614"/>
    <w:rsid w:val="003725F1"/>
    <w:rsid w:val="003E04CC"/>
    <w:rsid w:val="00466D6D"/>
    <w:rsid w:val="00587DA2"/>
    <w:rsid w:val="00607191"/>
    <w:rsid w:val="0071396F"/>
    <w:rsid w:val="00733C81"/>
    <w:rsid w:val="007517D6"/>
    <w:rsid w:val="00825D25"/>
    <w:rsid w:val="00890A48"/>
    <w:rsid w:val="009C2921"/>
    <w:rsid w:val="009D117F"/>
    <w:rsid w:val="00A743F6"/>
    <w:rsid w:val="00AA4ACD"/>
    <w:rsid w:val="00BB17FC"/>
    <w:rsid w:val="00BF5A1D"/>
    <w:rsid w:val="00C25413"/>
    <w:rsid w:val="00D07FE8"/>
    <w:rsid w:val="00E67379"/>
    <w:rsid w:val="00E9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CD"/>
    <w:pPr>
      <w:spacing w:after="0" w:line="240" w:lineRule="auto"/>
      <w:jc w:val="both"/>
    </w:pPr>
    <w:rPr>
      <w:rFonts w:ascii="Calibri" w:eastAsia="Calibri" w:hAnsi="Calibri" w:cs="Times New Roman"/>
    </w:rPr>
  </w:style>
  <w:style w:type="paragraph" w:styleId="2">
    <w:name w:val="heading 2"/>
    <w:basedOn w:val="a"/>
    <w:next w:val="a"/>
    <w:link w:val="20"/>
    <w:qFormat/>
    <w:rsid w:val="00466D6D"/>
    <w:pPr>
      <w:keepNext/>
      <w:jc w:val="right"/>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table" w:customStyle="1" w:styleId="1">
    <w:name w:val="Сетка таблицы1"/>
    <w:basedOn w:val="a1"/>
    <w:next w:val="a7"/>
    <w:rsid w:val="00466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66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66D6D"/>
    <w:pPr>
      <w:spacing w:after="200" w:line="276" w:lineRule="auto"/>
      <w:ind w:left="720"/>
      <w:contextualSpacing/>
      <w:jc w:val="left"/>
    </w:pPr>
    <w:rPr>
      <w:rFonts w:asciiTheme="minorHAnsi" w:eastAsiaTheme="minorEastAsia" w:hAnsiTheme="minorHAnsi" w:cstheme="minorBidi"/>
      <w:lang w:eastAsia="ru-RU"/>
    </w:rPr>
  </w:style>
  <w:style w:type="character" w:customStyle="1" w:styleId="20">
    <w:name w:val="Заголовок 2 Знак"/>
    <w:basedOn w:val="a0"/>
    <w:link w:val="2"/>
    <w:rsid w:val="00466D6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CD"/>
    <w:pPr>
      <w:spacing w:after="0" w:line="240" w:lineRule="auto"/>
      <w:jc w:val="both"/>
    </w:pPr>
    <w:rPr>
      <w:rFonts w:ascii="Calibri" w:eastAsia="Calibri" w:hAnsi="Calibri" w:cs="Times New Roman"/>
    </w:rPr>
  </w:style>
  <w:style w:type="paragraph" w:styleId="2">
    <w:name w:val="heading 2"/>
    <w:basedOn w:val="a"/>
    <w:next w:val="a"/>
    <w:link w:val="20"/>
    <w:qFormat/>
    <w:rsid w:val="00466D6D"/>
    <w:pPr>
      <w:keepNext/>
      <w:jc w:val="right"/>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table" w:customStyle="1" w:styleId="1">
    <w:name w:val="Сетка таблицы1"/>
    <w:basedOn w:val="a1"/>
    <w:next w:val="a7"/>
    <w:rsid w:val="00466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66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66D6D"/>
    <w:pPr>
      <w:spacing w:after="200" w:line="276" w:lineRule="auto"/>
      <w:ind w:left="720"/>
      <w:contextualSpacing/>
      <w:jc w:val="left"/>
    </w:pPr>
    <w:rPr>
      <w:rFonts w:asciiTheme="minorHAnsi" w:eastAsiaTheme="minorEastAsia" w:hAnsiTheme="minorHAnsi" w:cstheme="minorBidi"/>
      <w:lang w:eastAsia="ru-RU"/>
    </w:rPr>
  </w:style>
  <w:style w:type="character" w:customStyle="1" w:styleId="20">
    <w:name w:val="Заголовок 2 Знак"/>
    <w:basedOn w:val="a0"/>
    <w:link w:val="2"/>
    <w:rsid w:val="00466D6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9B23-6861-4BF7-ADC5-0D297473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6637</Words>
  <Characters>37835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44384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Наталья Чикарева</cp:lastModifiedBy>
  <cp:revision>6</cp:revision>
  <cp:lastPrinted>2019-11-20T14:22:00Z</cp:lastPrinted>
  <dcterms:created xsi:type="dcterms:W3CDTF">2019-04-17T10:15:00Z</dcterms:created>
  <dcterms:modified xsi:type="dcterms:W3CDTF">2019-11-20T14:23:00Z</dcterms:modified>
</cp:coreProperties>
</file>