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7" w:rsidRDefault="00BA11E7">
      <w:pPr>
        <w:rPr>
          <w:rFonts w:ascii="Times New Roman" w:eastAsia="Times New Roman" w:hAnsi="Times New Roman" w:cs="Times New Roman"/>
          <w:b/>
          <w:bCs/>
          <w:sz w:val="28"/>
          <w:szCs w:val="28"/>
          <w:lang w:eastAsia="ru-RU"/>
        </w:rPr>
      </w:pPr>
    </w:p>
    <w:p w:rsidR="001E5ED4" w:rsidRPr="00765807" w:rsidRDefault="00BA11E7" w:rsidP="00BA11E7">
      <w:pPr>
        <w:spacing w:after="0" w:line="240" w:lineRule="auto"/>
        <w:ind w:hanging="1418"/>
        <w:jc w:val="both"/>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noProof/>
          <w:sz w:val="28"/>
          <w:szCs w:val="28"/>
          <w:lang w:eastAsia="ru-RU"/>
        </w:rPr>
        <w:drawing>
          <wp:inline distT="0" distB="0" distL="0" distR="0">
            <wp:extent cx="6293922" cy="86558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293922" cy="8655804"/>
                    </a:xfrm>
                    <a:prstGeom prst="rect">
                      <a:avLst/>
                    </a:prstGeom>
                  </pic:spPr>
                </pic:pic>
              </a:graphicData>
            </a:graphic>
          </wp:inline>
        </w:drawing>
      </w:r>
      <w:bookmarkEnd w:id="0"/>
    </w:p>
    <w:sdt>
      <w:sdtPr>
        <w:rPr>
          <w:rFonts w:ascii="Times New Roman" w:eastAsiaTheme="minorHAnsi" w:hAnsi="Times New Roman" w:cs="Times New Roman"/>
          <w:b w:val="0"/>
          <w:bCs w:val="0"/>
          <w:color w:val="auto"/>
          <w:sz w:val="22"/>
          <w:szCs w:val="22"/>
          <w:lang w:eastAsia="en-US"/>
        </w:rPr>
        <w:id w:val="-1224061748"/>
        <w:docPartObj>
          <w:docPartGallery w:val="Table of Contents"/>
          <w:docPartUnique/>
        </w:docPartObj>
      </w:sdtPr>
      <w:sdtEndPr/>
      <w:sdtContent>
        <w:p w:rsidR="001E5ED4" w:rsidRDefault="001E5ED4" w:rsidP="00765807">
          <w:pPr>
            <w:pStyle w:val="af2"/>
            <w:spacing w:before="0" w:line="240" w:lineRule="auto"/>
            <w:ind w:firstLine="709"/>
            <w:jc w:val="center"/>
            <w:rPr>
              <w:rFonts w:ascii="Times New Roman" w:hAnsi="Times New Roman" w:cs="Times New Roman"/>
              <w:color w:val="auto"/>
              <w:sz w:val="32"/>
              <w:szCs w:val="32"/>
            </w:rPr>
          </w:pPr>
          <w:r w:rsidRPr="00765807">
            <w:rPr>
              <w:rFonts w:ascii="Times New Roman" w:hAnsi="Times New Roman" w:cs="Times New Roman"/>
              <w:color w:val="auto"/>
              <w:sz w:val="32"/>
              <w:szCs w:val="32"/>
            </w:rPr>
            <w:t>Оглавление</w:t>
          </w:r>
        </w:p>
        <w:p w:rsidR="00B3149D" w:rsidRPr="002A6F7A" w:rsidRDefault="00B3149D" w:rsidP="00B3149D">
          <w:pPr>
            <w:rPr>
              <w:rFonts w:ascii="Times New Roman" w:hAnsi="Times New Roman" w:cs="Times New Roman"/>
              <w:sz w:val="28"/>
              <w:szCs w:val="28"/>
              <w:lang w:eastAsia="ru-RU"/>
            </w:rPr>
          </w:pPr>
        </w:p>
        <w:p w:rsidR="002A6F7A" w:rsidRPr="002A6F7A" w:rsidRDefault="001E5ED4">
          <w:pPr>
            <w:pStyle w:val="12"/>
            <w:tabs>
              <w:tab w:val="left" w:pos="440"/>
              <w:tab w:val="right" w:leader="dot" w:pos="9458"/>
            </w:tabs>
            <w:rPr>
              <w:rFonts w:ascii="Times New Roman" w:eastAsiaTheme="minorEastAsia" w:hAnsi="Times New Roman" w:cs="Times New Roman"/>
              <w:noProof/>
              <w:sz w:val="28"/>
              <w:szCs w:val="28"/>
              <w:lang w:eastAsia="ru-RU"/>
            </w:rPr>
          </w:pPr>
          <w:r w:rsidRPr="002A6F7A">
            <w:rPr>
              <w:rFonts w:ascii="Times New Roman" w:hAnsi="Times New Roman" w:cs="Times New Roman"/>
              <w:sz w:val="28"/>
              <w:szCs w:val="28"/>
            </w:rPr>
            <w:fldChar w:fldCharType="begin"/>
          </w:r>
          <w:r w:rsidRPr="002A6F7A">
            <w:rPr>
              <w:rFonts w:ascii="Times New Roman" w:hAnsi="Times New Roman" w:cs="Times New Roman"/>
              <w:sz w:val="28"/>
              <w:szCs w:val="28"/>
            </w:rPr>
            <w:instrText xml:space="preserve"> TOC \o "1-3" \h \z \u </w:instrText>
          </w:r>
          <w:r w:rsidRPr="002A6F7A">
            <w:rPr>
              <w:rFonts w:ascii="Times New Roman" w:hAnsi="Times New Roman" w:cs="Times New Roman"/>
              <w:sz w:val="28"/>
              <w:szCs w:val="28"/>
            </w:rPr>
            <w:fldChar w:fldCharType="separate"/>
          </w:r>
          <w:hyperlink w:anchor="_Toc510594938" w:history="1">
            <w:r w:rsidR="002A6F7A" w:rsidRPr="002A6F7A">
              <w:rPr>
                <w:rStyle w:val="af3"/>
                <w:rFonts w:ascii="Times New Roman" w:hAnsi="Times New Roman" w:cs="Times New Roman"/>
                <w:noProof/>
                <w:sz w:val="28"/>
                <w:szCs w:val="28"/>
              </w:rPr>
              <w:t>1.</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ОБЩИЕ ПОЛОЖЕНИЯ</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_Toc510594938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3</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39" w:history="1">
            <w:r w:rsidR="002A6F7A" w:rsidRPr="002A6F7A">
              <w:rPr>
                <w:rStyle w:val="af3"/>
                <w:rFonts w:ascii="Times New Roman" w:hAnsi="Times New Roman" w:cs="Times New Roman"/>
                <w:noProof/>
                <w:sz w:val="28"/>
                <w:szCs w:val="28"/>
              </w:rPr>
              <w:t>2.</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ГАРАНТИИИ ПРИ ЗАКЛЮЧЕНИИ И РАСТОРЖЕНИИ ТРУДОВОГО ДОГОВОРА</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_Toc510594939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4</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40" w:history="1">
            <w:r w:rsidR="002A6F7A" w:rsidRPr="002A6F7A">
              <w:rPr>
                <w:rStyle w:val="af3"/>
                <w:rFonts w:ascii="Times New Roman" w:hAnsi="Times New Roman" w:cs="Times New Roman"/>
                <w:noProof/>
                <w:sz w:val="28"/>
                <w:szCs w:val="28"/>
              </w:rPr>
              <w:t>3.</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РЕЖИМ ТРУДА И ВРЕМЯ ОТДЫХА</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_Toc510594940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7</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41" w:history="1">
            <w:r w:rsidR="002A6F7A" w:rsidRPr="002A6F7A">
              <w:rPr>
                <w:rStyle w:val="af3"/>
                <w:rFonts w:ascii="Times New Roman" w:hAnsi="Times New Roman" w:cs="Times New Roman"/>
                <w:noProof/>
                <w:sz w:val="28"/>
                <w:szCs w:val="28"/>
              </w:rPr>
              <w:t>4.</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ОПЛАТА И НОРМИРОВАНИЕ  ТРУДА</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_Toc510594941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14</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right" w:leader="dot" w:pos="9458"/>
            </w:tabs>
            <w:rPr>
              <w:rFonts w:ascii="Times New Roman" w:eastAsiaTheme="minorEastAsia" w:hAnsi="Times New Roman" w:cs="Times New Roman"/>
              <w:noProof/>
              <w:sz w:val="28"/>
              <w:szCs w:val="28"/>
              <w:lang w:eastAsia="ru-RU"/>
            </w:rPr>
          </w:pPr>
          <w:hyperlink w:anchor="_Toc510594942" w:history="1">
            <w:r w:rsidR="002A6F7A" w:rsidRPr="002A6F7A">
              <w:rPr>
                <w:rStyle w:val="af3"/>
                <w:rFonts w:ascii="Times New Roman" w:hAnsi="Times New Roman" w:cs="Times New Roman"/>
                <w:noProof/>
                <w:sz w:val="28"/>
                <w:szCs w:val="28"/>
              </w:rPr>
              <w:t>5. СОЦИАЛЬНЫЕ ГАРАНТИИ, ЛЬГОТЫ И КОМПЕНСАЦИИ</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_Toc510594942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16</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43" w:history="1">
            <w:r w:rsidR="002A6F7A" w:rsidRPr="002A6F7A">
              <w:rPr>
                <w:rStyle w:val="af3"/>
                <w:rFonts w:ascii="Times New Roman" w:hAnsi="Times New Roman" w:cs="Times New Roman"/>
                <w:noProof/>
                <w:sz w:val="28"/>
                <w:szCs w:val="28"/>
              </w:rPr>
              <w:t>6.</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ОХРАНА ТРУДА</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_Toc510594943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20</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44" w:history="1">
            <w:r w:rsidR="002A6F7A" w:rsidRPr="002A6F7A">
              <w:rPr>
                <w:rStyle w:val="af3"/>
                <w:rFonts w:ascii="Times New Roman" w:hAnsi="Times New Roman" w:cs="Times New Roman"/>
                <w:noProof/>
                <w:sz w:val="28"/>
                <w:szCs w:val="28"/>
              </w:rPr>
              <w:t>7.</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ГАРАНТИИ ПРОФСОЮЗНОЙ ДЕЯТЕЛЬНОСТИ</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_Toc510594944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22</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right" w:leader="dot" w:pos="9458"/>
            </w:tabs>
            <w:rPr>
              <w:rFonts w:ascii="Times New Roman" w:eastAsiaTheme="minorEastAsia" w:hAnsi="Times New Roman" w:cs="Times New Roman"/>
              <w:noProof/>
              <w:sz w:val="28"/>
              <w:szCs w:val="28"/>
              <w:lang w:eastAsia="ru-RU"/>
            </w:rPr>
          </w:pPr>
          <w:hyperlink w:anchor="_Toc510594945" w:history="1">
            <w:r w:rsidR="002A6F7A" w:rsidRPr="002A6F7A">
              <w:rPr>
                <w:rStyle w:val="af3"/>
                <w:rFonts w:ascii="Times New Roman" w:hAnsi="Times New Roman" w:cs="Times New Roman"/>
                <w:noProof/>
                <w:sz w:val="28"/>
                <w:szCs w:val="28"/>
              </w:rPr>
              <w:t>8. ОБЯЗАТЕЛЬСТВА ВЫБОРНОГО ОРГАНА ПЕРВИЧНОЙ ПРОФСОЮЗНОЙ ОРГАНИЗАЦИИ</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_Toc510594945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27</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left" w:pos="440"/>
              <w:tab w:val="right" w:leader="dot" w:pos="9458"/>
            </w:tabs>
            <w:rPr>
              <w:rFonts w:ascii="Times New Roman" w:eastAsiaTheme="minorEastAsia" w:hAnsi="Times New Roman" w:cs="Times New Roman"/>
              <w:noProof/>
              <w:sz w:val="28"/>
              <w:szCs w:val="28"/>
              <w:lang w:eastAsia="ru-RU"/>
            </w:rPr>
          </w:pPr>
          <w:hyperlink w:anchor="_Toc510594946" w:history="1">
            <w:r w:rsidR="002A6F7A" w:rsidRPr="002A6F7A">
              <w:rPr>
                <w:rStyle w:val="af3"/>
                <w:rFonts w:ascii="Times New Roman" w:hAnsi="Times New Roman" w:cs="Times New Roman"/>
                <w:caps/>
                <w:noProof/>
                <w:sz w:val="28"/>
                <w:szCs w:val="28"/>
              </w:rPr>
              <w:t>9.</w:t>
            </w:r>
            <w:r w:rsidR="002A6F7A" w:rsidRPr="002A6F7A">
              <w:rPr>
                <w:rFonts w:ascii="Times New Roman" w:eastAsiaTheme="minorEastAsia" w:hAnsi="Times New Roman" w:cs="Times New Roman"/>
                <w:noProof/>
                <w:sz w:val="28"/>
                <w:szCs w:val="28"/>
                <w:lang w:eastAsia="ru-RU"/>
              </w:rPr>
              <w:tab/>
            </w:r>
            <w:r w:rsidR="002A6F7A" w:rsidRPr="002A6F7A">
              <w:rPr>
                <w:rStyle w:val="af3"/>
                <w:rFonts w:ascii="Times New Roman" w:hAnsi="Times New Roman" w:cs="Times New Roman"/>
                <w:noProof/>
                <w:sz w:val="28"/>
                <w:szCs w:val="28"/>
              </w:rPr>
              <w:t xml:space="preserve">СОТРУДНИЧЕСТВО,  ОТВЕТСТВЕННОСТЬ СТОРОН ЗА ВЫПОЛНЕНИЕ ПРИНЯТЫХ ОБЯЗАТЕЛЬСТВ И </w:t>
            </w:r>
            <w:r w:rsidR="002A6F7A" w:rsidRPr="002A6F7A">
              <w:rPr>
                <w:rStyle w:val="af3"/>
                <w:rFonts w:ascii="Times New Roman" w:hAnsi="Times New Roman" w:cs="Times New Roman"/>
                <w:caps/>
                <w:noProof/>
                <w:sz w:val="28"/>
                <w:szCs w:val="28"/>
              </w:rPr>
              <w:t>Контроль за выполнением коллективного договора.</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_Toc510594946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28</w:t>
            </w:r>
            <w:r w:rsidR="002A6F7A" w:rsidRPr="002A6F7A">
              <w:rPr>
                <w:rFonts w:ascii="Times New Roman" w:hAnsi="Times New Roman" w:cs="Times New Roman"/>
                <w:noProof/>
                <w:webHidden/>
                <w:sz w:val="28"/>
                <w:szCs w:val="28"/>
              </w:rPr>
              <w:fldChar w:fldCharType="end"/>
            </w:r>
          </w:hyperlink>
        </w:p>
        <w:p w:rsidR="002A6F7A" w:rsidRPr="002A6F7A" w:rsidRDefault="00C507E3">
          <w:pPr>
            <w:pStyle w:val="12"/>
            <w:tabs>
              <w:tab w:val="right" w:leader="dot" w:pos="9458"/>
            </w:tabs>
            <w:rPr>
              <w:rFonts w:ascii="Times New Roman" w:eastAsiaTheme="minorEastAsia" w:hAnsi="Times New Roman" w:cs="Times New Roman"/>
              <w:noProof/>
              <w:sz w:val="28"/>
              <w:szCs w:val="28"/>
              <w:lang w:eastAsia="ru-RU"/>
            </w:rPr>
          </w:pPr>
          <w:hyperlink w:anchor="_Toc510594949" w:history="1">
            <w:r w:rsidR="002A6F7A" w:rsidRPr="002A6F7A">
              <w:rPr>
                <w:rStyle w:val="af3"/>
                <w:rFonts w:ascii="Times New Roman" w:hAnsi="Times New Roman" w:cs="Times New Roman"/>
                <w:noProof/>
                <w:sz w:val="28"/>
                <w:szCs w:val="28"/>
              </w:rPr>
              <w:t>ПРИЛОЖЕНИЯ</w:t>
            </w:r>
            <w:r w:rsidR="002A6F7A" w:rsidRPr="002A6F7A">
              <w:rPr>
                <w:rFonts w:ascii="Times New Roman" w:hAnsi="Times New Roman" w:cs="Times New Roman"/>
                <w:noProof/>
                <w:webHidden/>
                <w:sz w:val="28"/>
                <w:szCs w:val="28"/>
              </w:rPr>
              <w:tab/>
            </w:r>
            <w:r w:rsidR="002A6F7A" w:rsidRPr="002A6F7A">
              <w:rPr>
                <w:rFonts w:ascii="Times New Roman" w:hAnsi="Times New Roman" w:cs="Times New Roman"/>
                <w:noProof/>
                <w:webHidden/>
                <w:sz w:val="28"/>
                <w:szCs w:val="28"/>
              </w:rPr>
              <w:fldChar w:fldCharType="begin"/>
            </w:r>
            <w:r w:rsidR="002A6F7A" w:rsidRPr="002A6F7A">
              <w:rPr>
                <w:rFonts w:ascii="Times New Roman" w:hAnsi="Times New Roman" w:cs="Times New Roman"/>
                <w:noProof/>
                <w:webHidden/>
                <w:sz w:val="28"/>
                <w:szCs w:val="28"/>
              </w:rPr>
              <w:instrText xml:space="preserve"> PAGEREF _Toc510594949 \h </w:instrText>
            </w:r>
            <w:r w:rsidR="002A6F7A" w:rsidRPr="002A6F7A">
              <w:rPr>
                <w:rFonts w:ascii="Times New Roman" w:hAnsi="Times New Roman" w:cs="Times New Roman"/>
                <w:noProof/>
                <w:webHidden/>
                <w:sz w:val="28"/>
                <w:szCs w:val="28"/>
              </w:rPr>
            </w:r>
            <w:r w:rsidR="002A6F7A" w:rsidRPr="002A6F7A">
              <w:rPr>
                <w:rFonts w:ascii="Times New Roman" w:hAnsi="Times New Roman" w:cs="Times New Roman"/>
                <w:noProof/>
                <w:webHidden/>
                <w:sz w:val="28"/>
                <w:szCs w:val="28"/>
              </w:rPr>
              <w:fldChar w:fldCharType="separate"/>
            </w:r>
            <w:r w:rsidR="002A6F7A">
              <w:rPr>
                <w:rFonts w:ascii="Times New Roman" w:hAnsi="Times New Roman" w:cs="Times New Roman"/>
                <w:noProof/>
                <w:webHidden/>
                <w:sz w:val="28"/>
                <w:szCs w:val="28"/>
              </w:rPr>
              <w:t>31</w:t>
            </w:r>
            <w:r w:rsidR="002A6F7A" w:rsidRPr="002A6F7A">
              <w:rPr>
                <w:rFonts w:ascii="Times New Roman" w:hAnsi="Times New Roman" w:cs="Times New Roman"/>
                <w:noProof/>
                <w:webHidden/>
                <w:sz w:val="28"/>
                <w:szCs w:val="28"/>
              </w:rPr>
              <w:fldChar w:fldCharType="end"/>
            </w:r>
          </w:hyperlink>
        </w:p>
        <w:p w:rsidR="001E5ED4" w:rsidRPr="00765807" w:rsidRDefault="001E5ED4" w:rsidP="00765807">
          <w:pPr>
            <w:spacing w:after="0" w:line="240" w:lineRule="auto"/>
            <w:ind w:firstLine="709"/>
            <w:jc w:val="both"/>
            <w:rPr>
              <w:rFonts w:ascii="Times New Roman" w:hAnsi="Times New Roman" w:cs="Times New Roman"/>
              <w:sz w:val="28"/>
              <w:szCs w:val="28"/>
            </w:rPr>
          </w:pPr>
          <w:r w:rsidRPr="002A6F7A">
            <w:rPr>
              <w:rFonts w:ascii="Times New Roman" w:hAnsi="Times New Roman" w:cs="Times New Roman"/>
              <w:b/>
              <w:bCs/>
              <w:sz w:val="28"/>
              <w:szCs w:val="28"/>
            </w:rPr>
            <w:fldChar w:fldCharType="end"/>
          </w:r>
        </w:p>
      </w:sdtContent>
    </w:sdt>
    <w:p w:rsidR="001E5ED4" w:rsidRPr="00765807" w:rsidRDefault="001E5ED4" w:rsidP="00765807">
      <w:pPr>
        <w:spacing w:after="0" w:line="240" w:lineRule="auto"/>
        <w:ind w:firstLine="709"/>
        <w:jc w:val="both"/>
        <w:rPr>
          <w:rFonts w:ascii="Times New Roman" w:eastAsia="Times New Roman" w:hAnsi="Times New Roman" w:cs="Times New Roman"/>
          <w:b/>
          <w:bCs/>
          <w:sz w:val="28"/>
          <w:szCs w:val="28"/>
          <w:lang w:eastAsia="ru-RU"/>
        </w:rPr>
      </w:pPr>
    </w:p>
    <w:p w:rsidR="001E5ED4" w:rsidRPr="00765807" w:rsidRDefault="001E5ED4" w:rsidP="00765807">
      <w:pPr>
        <w:spacing w:after="0" w:line="240" w:lineRule="auto"/>
        <w:ind w:firstLine="709"/>
        <w:jc w:val="both"/>
        <w:rPr>
          <w:rFonts w:ascii="Times New Roman" w:eastAsia="Times New Roman" w:hAnsi="Times New Roman" w:cs="Times New Roman"/>
          <w:b/>
          <w:bCs/>
          <w:sz w:val="28"/>
          <w:szCs w:val="28"/>
          <w:lang w:eastAsia="ru-RU"/>
        </w:rPr>
      </w:pPr>
      <w:r w:rsidRPr="00765807">
        <w:rPr>
          <w:rFonts w:ascii="Times New Roman" w:hAnsi="Times New Roman" w:cs="Times New Roman"/>
          <w:sz w:val="28"/>
          <w:szCs w:val="28"/>
        </w:rPr>
        <w:br w:type="page"/>
      </w:r>
    </w:p>
    <w:p w:rsidR="004048F7" w:rsidRDefault="004048F7" w:rsidP="00F76038">
      <w:pPr>
        <w:pStyle w:val="1"/>
        <w:numPr>
          <w:ilvl w:val="0"/>
          <w:numId w:val="16"/>
        </w:numPr>
        <w:rPr>
          <w:szCs w:val="28"/>
        </w:rPr>
      </w:pPr>
      <w:bookmarkStart w:id="1" w:name="_Toc510594938"/>
      <w:r w:rsidRPr="00765807">
        <w:rPr>
          <w:szCs w:val="28"/>
        </w:rPr>
        <w:lastRenderedPageBreak/>
        <w:t>ОБЩИЕ ПОЛОЖЕНИЯ</w:t>
      </w:r>
      <w:bookmarkEnd w:id="1"/>
    </w:p>
    <w:p w:rsidR="00F76038" w:rsidRPr="00F76038" w:rsidRDefault="00F76038" w:rsidP="00F76038">
      <w:pPr>
        <w:rPr>
          <w:lang w:eastAsia="ru-RU"/>
        </w:rPr>
      </w:pP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bookmarkStart w:id="2" w:name="Par32"/>
      <w:bookmarkEnd w:id="2"/>
      <w:proofErr w:type="gramStart"/>
      <w:r w:rsidRPr="00765807">
        <w:rPr>
          <w:szCs w:val="28"/>
        </w:rPr>
        <w:t>Коллективный договор заключен в соответствии с Трудовым кодексом Российской Федерации, Федеральным законом «О профессиональных союзах, их правах и гарантиях деятельности», Федеральным законом «Об образовании в Российской Федерации», Соглашением о взаимодействии между Министерством образования и науки Нижегородской области и Нижегородской областной организацией Профессионального союза работников народного образования и науки РФ на 2018 – 2021годы, иными нормативными правовыми актами федерального, регионального и муниципального</w:t>
      </w:r>
      <w:proofErr w:type="gramEnd"/>
      <w:r w:rsidRPr="00765807">
        <w:rPr>
          <w:szCs w:val="28"/>
        </w:rPr>
        <w:t xml:space="preserve"> уровней. </w:t>
      </w:r>
    </w:p>
    <w:p w:rsidR="00BD4D8C" w:rsidRPr="00765807" w:rsidRDefault="00BD4D8C" w:rsidP="00765807">
      <w:pPr>
        <w:pStyle w:val="a7"/>
        <w:widowControl w:val="0"/>
        <w:tabs>
          <w:tab w:val="left" w:pos="540"/>
          <w:tab w:val="left" w:pos="1134"/>
        </w:tabs>
        <w:spacing w:line="240" w:lineRule="auto"/>
        <w:ind w:left="0"/>
        <w:rPr>
          <w:szCs w:val="28"/>
        </w:rPr>
      </w:pPr>
      <w:r w:rsidRPr="00765807">
        <w:rPr>
          <w:szCs w:val="28"/>
        </w:rPr>
        <w:tab/>
      </w:r>
      <w:proofErr w:type="gramStart"/>
      <w:r w:rsidRPr="00765807">
        <w:rPr>
          <w:szCs w:val="28"/>
        </w:rPr>
        <w:t>Коллективный договор призван укреплять и развивать систему социального партнерства, основными принципами которого являются: равноправие, уважение, учет интересов, заинтересованность сторон в договорных отношениях, соблюдение сторонами и их представителями трудового законодательства и иных нормативных правовых актов, содержащих нормы трудового права, полномочность представителей сторон, свобода выбора при обсуждении вопросов, входящих в сферу труда, добровольность принятия сторонами на себя обязательств, реальность обязательств, принимаемых на</w:t>
      </w:r>
      <w:proofErr w:type="gramEnd"/>
      <w:r w:rsidRPr="00765807">
        <w:rPr>
          <w:szCs w:val="28"/>
        </w:rPr>
        <w:t xml:space="preserve"> себя сторонами, обязательность выполнения положений Соглашения, контроль и ответственность.</w:t>
      </w:r>
    </w:p>
    <w:p w:rsidR="00BD4D8C" w:rsidRPr="00765807" w:rsidRDefault="00765807" w:rsidP="00765807">
      <w:pPr>
        <w:pStyle w:val="a7"/>
        <w:widowControl w:val="0"/>
        <w:numPr>
          <w:ilvl w:val="1"/>
          <w:numId w:val="1"/>
        </w:numPr>
        <w:tabs>
          <w:tab w:val="left" w:pos="540"/>
          <w:tab w:val="left" w:pos="1134"/>
        </w:tabs>
        <w:spacing w:line="240" w:lineRule="auto"/>
        <w:ind w:left="0" w:firstLine="709"/>
        <w:rPr>
          <w:szCs w:val="28"/>
        </w:rPr>
      </w:pPr>
      <w:r>
        <w:rPr>
          <w:szCs w:val="28"/>
        </w:rPr>
        <w:t xml:space="preserve"> </w:t>
      </w:r>
      <w:r w:rsidR="00BD4D8C" w:rsidRPr="00765807">
        <w:rPr>
          <w:szCs w:val="28"/>
        </w:rPr>
        <w:t xml:space="preserve">Действие Коллективного договора распространяется на всех работников Муниципального автономного общеобразовательного учреждения </w:t>
      </w:r>
      <w:r w:rsidRPr="00765807">
        <w:rPr>
          <w:szCs w:val="28"/>
        </w:rPr>
        <w:t xml:space="preserve"> </w:t>
      </w:r>
      <w:r w:rsidR="00BD4D8C" w:rsidRPr="00765807">
        <w:rPr>
          <w:szCs w:val="28"/>
        </w:rPr>
        <w:t>«Школа № 81»</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 xml:space="preserve">Сторонами Коллективного договора являются: </w:t>
      </w:r>
    </w:p>
    <w:p w:rsidR="00BD4D8C" w:rsidRPr="00765807" w:rsidRDefault="00BD4D8C" w:rsidP="00765807">
      <w:pPr>
        <w:pStyle w:val="a7"/>
        <w:widowControl w:val="0"/>
        <w:numPr>
          <w:ilvl w:val="1"/>
          <w:numId w:val="2"/>
        </w:numPr>
        <w:tabs>
          <w:tab w:val="left" w:pos="851"/>
          <w:tab w:val="left" w:pos="1134"/>
        </w:tabs>
        <w:spacing w:line="240" w:lineRule="auto"/>
        <w:ind w:left="0" w:firstLine="709"/>
        <w:rPr>
          <w:szCs w:val="28"/>
        </w:rPr>
      </w:pPr>
      <w:r w:rsidRPr="00765807">
        <w:rPr>
          <w:szCs w:val="28"/>
        </w:rPr>
        <w:t xml:space="preserve">работники учреждения, являющиеся членами Профессионального 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BD4D8C" w:rsidRPr="00765807" w:rsidRDefault="00BD4D8C" w:rsidP="00765807">
      <w:pPr>
        <w:pStyle w:val="a7"/>
        <w:widowControl w:val="0"/>
        <w:numPr>
          <w:ilvl w:val="1"/>
          <w:numId w:val="2"/>
        </w:numPr>
        <w:spacing w:line="240" w:lineRule="auto"/>
        <w:ind w:left="0" w:firstLine="709"/>
        <w:rPr>
          <w:szCs w:val="28"/>
        </w:rPr>
      </w:pPr>
      <w:r w:rsidRPr="00765807">
        <w:rPr>
          <w:szCs w:val="28"/>
        </w:rPr>
        <w:t>работодатель в лице его представителя – директора</w:t>
      </w:r>
      <w:r w:rsidRPr="00765807">
        <w:rPr>
          <w:b/>
          <w:i/>
          <w:szCs w:val="28"/>
        </w:rPr>
        <w:t xml:space="preserve"> А.Н </w:t>
      </w:r>
      <w:proofErr w:type="spellStart"/>
      <w:r w:rsidRPr="00765807">
        <w:rPr>
          <w:b/>
          <w:i/>
          <w:szCs w:val="28"/>
        </w:rPr>
        <w:t>Кнутова</w:t>
      </w:r>
      <w:proofErr w:type="spellEnd"/>
      <w:r w:rsidRPr="00765807">
        <w:rPr>
          <w:szCs w:val="28"/>
        </w:rPr>
        <w:t>.</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Коллективный договор не может содержать условий, снижающих уровень льгот и гарантий работников, установленных действующим законодательством.</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его действия или до внесения в него изменений, дополнений.</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 xml:space="preserve">При смене формы собственности учреждения Коллективный договор </w:t>
      </w:r>
      <w:r w:rsidRPr="00765807">
        <w:rPr>
          <w:szCs w:val="28"/>
        </w:rPr>
        <w:lastRenderedPageBreak/>
        <w:t>сохраняет свое действие в течение трех месяцев со дня перехода прав собственности.</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При ликвидации учреждения Коллективный договор сохраняет свое действие в течение всего срока проведения ликвидации.</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Все спорные вопросы по толкованию и реализации положений Коллективного договора решаются сторонами.</w:t>
      </w:r>
    </w:p>
    <w:p w:rsidR="00BD4D8C" w:rsidRPr="00765807" w:rsidRDefault="00BD4D8C" w:rsidP="00765807">
      <w:pPr>
        <w:pStyle w:val="a7"/>
        <w:widowControl w:val="0"/>
        <w:numPr>
          <w:ilvl w:val="1"/>
          <w:numId w:val="1"/>
        </w:numPr>
        <w:tabs>
          <w:tab w:val="left" w:pos="540"/>
          <w:tab w:val="left" w:pos="1134"/>
        </w:tabs>
        <w:spacing w:line="240" w:lineRule="auto"/>
        <w:ind w:left="0" w:firstLine="709"/>
        <w:rPr>
          <w:szCs w:val="28"/>
        </w:rPr>
      </w:pPr>
      <w:r w:rsidRPr="00765807">
        <w:rPr>
          <w:szCs w:val="28"/>
        </w:rPr>
        <w:t>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3-х лет.</w:t>
      </w:r>
    </w:p>
    <w:p w:rsidR="00765807" w:rsidRDefault="00765807" w:rsidP="00765807">
      <w:pPr>
        <w:pStyle w:val="1"/>
        <w:ind w:firstLine="709"/>
        <w:jc w:val="both"/>
        <w:rPr>
          <w:szCs w:val="28"/>
        </w:rPr>
      </w:pPr>
    </w:p>
    <w:p w:rsidR="00765807" w:rsidRDefault="00765807" w:rsidP="00765807">
      <w:pPr>
        <w:pStyle w:val="1"/>
        <w:ind w:firstLine="709"/>
        <w:jc w:val="both"/>
        <w:rPr>
          <w:szCs w:val="28"/>
        </w:rPr>
      </w:pPr>
    </w:p>
    <w:p w:rsidR="00765807" w:rsidRDefault="00765807" w:rsidP="00F76038">
      <w:pPr>
        <w:pStyle w:val="1"/>
        <w:numPr>
          <w:ilvl w:val="0"/>
          <w:numId w:val="16"/>
        </w:numPr>
        <w:rPr>
          <w:szCs w:val="28"/>
        </w:rPr>
      </w:pPr>
      <w:bookmarkStart w:id="3" w:name="_Toc510594939"/>
      <w:r w:rsidRPr="00765807">
        <w:rPr>
          <w:szCs w:val="28"/>
        </w:rPr>
        <w:t>ГАРАНТИИИ ПРИ ЗАКЛЮЧЕНИИ И РАСТОРЖЕНИИ ТРУДОВОГО ДОГОВОРА</w:t>
      </w:r>
      <w:bookmarkEnd w:id="3"/>
    </w:p>
    <w:p w:rsidR="00AE21B6" w:rsidRPr="00AE21B6" w:rsidRDefault="00AE21B6" w:rsidP="00AE21B6">
      <w:pPr>
        <w:rPr>
          <w:lang w:eastAsia="ru-RU"/>
        </w:rPr>
      </w:pPr>
    </w:p>
    <w:p w:rsidR="00765807" w:rsidRPr="00765807" w:rsidRDefault="00765807" w:rsidP="00765807">
      <w:pPr>
        <w:pStyle w:val="31"/>
        <w:spacing w:after="0" w:line="240" w:lineRule="auto"/>
        <w:rPr>
          <w:sz w:val="28"/>
          <w:szCs w:val="28"/>
        </w:rPr>
      </w:pPr>
      <w:r w:rsidRPr="00765807">
        <w:rPr>
          <w:sz w:val="28"/>
          <w:szCs w:val="28"/>
        </w:rPr>
        <w:t>2.</w:t>
      </w:r>
      <w:r w:rsidRPr="00765807">
        <w:rPr>
          <w:sz w:val="28"/>
          <w:szCs w:val="28"/>
        </w:rPr>
        <w:tab/>
        <w:t>Стороны договорились, что:</w:t>
      </w:r>
    </w:p>
    <w:p w:rsidR="00765807" w:rsidRPr="00765807" w:rsidRDefault="00765807" w:rsidP="00765807">
      <w:pPr>
        <w:pStyle w:val="31"/>
        <w:spacing w:after="0" w:line="240" w:lineRule="auto"/>
        <w:rPr>
          <w:sz w:val="28"/>
          <w:szCs w:val="28"/>
        </w:rPr>
      </w:pPr>
      <w:r w:rsidRPr="00765807">
        <w:rPr>
          <w:sz w:val="28"/>
          <w:szCs w:val="28"/>
        </w:rPr>
        <w:t>2.1.</w:t>
      </w:r>
      <w:r w:rsidRPr="00765807">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65807" w:rsidRPr="00765807" w:rsidRDefault="00765807" w:rsidP="00765807">
      <w:pPr>
        <w:pStyle w:val="31"/>
        <w:spacing w:after="0" w:line="240" w:lineRule="auto"/>
        <w:rPr>
          <w:sz w:val="28"/>
          <w:szCs w:val="28"/>
        </w:rPr>
      </w:pPr>
      <w:r w:rsidRPr="00765807">
        <w:rPr>
          <w:sz w:val="28"/>
          <w:szCs w:val="28"/>
        </w:rPr>
        <w:t>2.2.</w:t>
      </w:r>
      <w:r w:rsidRPr="00765807">
        <w:rPr>
          <w:sz w:val="28"/>
          <w:szCs w:val="28"/>
        </w:rPr>
        <w:tab/>
        <w:t>Работодатель обязуется:</w:t>
      </w:r>
    </w:p>
    <w:p w:rsidR="00765807" w:rsidRPr="00765807" w:rsidRDefault="00765807" w:rsidP="00765807">
      <w:pPr>
        <w:pStyle w:val="31"/>
        <w:spacing w:after="0" w:line="240" w:lineRule="auto"/>
        <w:rPr>
          <w:sz w:val="28"/>
          <w:szCs w:val="28"/>
        </w:rPr>
      </w:pPr>
      <w:r w:rsidRPr="00765807">
        <w:rPr>
          <w:sz w:val="28"/>
          <w:szCs w:val="28"/>
        </w:rPr>
        <w:t>2.2.1.</w:t>
      </w:r>
      <w:r w:rsidRPr="00765807">
        <w:rPr>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65807" w:rsidRPr="00765807" w:rsidRDefault="00765807" w:rsidP="00765807">
      <w:pPr>
        <w:pStyle w:val="31"/>
        <w:spacing w:after="0" w:line="240" w:lineRule="auto"/>
        <w:rPr>
          <w:iCs/>
          <w:sz w:val="28"/>
          <w:szCs w:val="28"/>
        </w:rPr>
      </w:pPr>
      <w:r w:rsidRPr="00765807">
        <w:rPr>
          <w:iCs/>
          <w:sz w:val="28"/>
          <w:szCs w:val="28"/>
        </w:rPr>
        <w:t xml:space="preserve">2.2.2. </w:t>
      </w:r>
      <w:proofErr w:type="gramStart"/>
      <w:r w:rsidRPr="00765807">
        <w:rPr>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765807" w:rsidRPr="00765807" w:rsidRDefault="00765807" w:rsidP="00765807">
      <w:pPr>
        <w:pStyle w:val="31"/>
        <w:spacing w:after="0" w:line="240" w:lineRule="auto"/>
        <w:rPr>
          <w:sz w:val="28"/>
          <w:szCs w:val="28"/>
        </w:rPr>
      </w:pPr>
      <w:r w:rsidRPr="00765807">
        <w:rPr>
          <w:sz w:val="28"/>
          <w:szCs w:val="28"/>
        </w:rPr>
        <w:t>2.2.3.</w:t>
      </w:r>
      <w:r w:rsidRPr="00765807">
        <w:rPr>
          <w:sz w:val="28"/>
          <w:szCs w:val="28"/>
        </w:rPr>
        <w:tab/>
        <w:t>В трудовой договор включать обязательные условия, указанные в статье 57 ТК РФ.</w:t>
      </w:r>
    </w:p>
    <w:p w:rsidR="00765807" w:rsidRPr="00765807" w:rsidRDefault="00765807" w:rsidP="00765807">
      <w:pPr>
        <w:pStyle w:val="31"/>
        <w:spacing w:after="0" w:line="240" w:lineRule="auto"/>
        <w:rPr>
          <w:sz w:val="28"/>
          <w:szCs w:val="28"/>
        </w:rPr>
      </w:pPr>
      <w:proofErr w:type="gramStart"/>
      <w:r w:rsidRPr="00765807">
        <w:rPr>
          <w:sz w:val="28"/>
          <w:szCs w:val="28"/>
        </w:rPr>
        <w:t xml:space="preserve">При включении в трудовой договор дополнительных условий не допускать ухудшения положения работника по сравнению с условиями, </w:t>
      </w:r>
      <w:r w:rsidRPr="00765807">
        <w:rPr>
          <w:sz w:val="28"/>
          <w:szCs w:val="28"/>
        </w:rPr>
        <w:lastRenderedPageBreak/>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765807" w:rsidRPr="00765807" w:rsidRDefault="00765807" w:rsidP="00765807">
      <w:pPr>
        <w:pStyle w:val="31"/>
        <w:spacing w:after="0" w:line="240" w:lineRule="auto"/>
        <w:rPr>
          <w:sz w:val="28"/>
          <w:szCs w:val="28"/>
        </w:rPr>
      </w:pPr>
      <w:r w:rsidRPr="00765807">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765807" w:rsidRPr="00765807" w:rsidRDefault="00765807" w:rsidP="00765807">
      <w:pPr>
        <w:pStyle w:val="31"/>
        <w:spacing w:after="0" w:line="240" w:lineRule="auto"/>
        <w:rPr>
          <w:iCs/>
          <w:sz w:val="28"/>
          <w:szCs w:val="28"/>
        </w:rPr>
      </w:pPr>
      <w:r w:rsidRPr="00765807">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765807" w:rsidRPr="00765807" w:rsidRDefault="00765807" w:rsidP="00765807">
      <w:pPr>
        <w:pStyle w:val="31"/>
        <w:spacing w:after="0" w:line="240" w:lineRule="auto"/>
        <w:rPr>
          <w:sz w:val="28"/>
          <w:szCs w:val="28"/>
        </w:rPr>
      </w:pPr>
      <w:r w:rsidRPr="00765807">
        <w:rPr>
          <w:sz w:val="28"/>
          <w:szCs w:val="28"/>
        </w:rPr>
        <w:t>2.2.4.</w:t>
      </w:r>
      <w:r w:rsidRPr="00765807">
        <w:rPr>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65807" w:rsidRPr="00765807" w:rsidRDefault="00765807" w:rsidP="00765807">
      <w:pPr>
        <w:pStyle w:val="31"/>
        <w:spacing w:after="0" w:line="240" w:lineRule="auto"/>
        <w:rPr>
          <w:sz w:val="28"/>
          <w:szCs w:val="28"/>
        </w:rPr>
      </w:pPr>
      <w:r w:rsidRPr="00765807">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65807" w:rsidRPr="00765807" w:rsidRDefault="00765807" w:rsidP="00765807">
      <w:pPr>
        <w:pStyle w:val="31"/>
        <w:spacing w:after="0" w:line="240" w:lineRule="auto"/>
        <w:rPr>
          <w:sz w:val="28"/>
          <w:szCs w:val="28"/>
        </w:rPr>
      </w:pPr>
      <w:r w:rsidRPr="00765807">
        <w:rPr>
          <w:sz w:val="28"/>
          <w:szCs w:val="28"/>
        </w:rPr>
        <w:t>2.2.5.</w:t>
      </w:r>
      <w:r w:rsidRPr="00765807">
        <w:rPr>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65807" w:rsidRPr="00765807" w:rsidRDefault="00765807" w:rsidP="00765807">
      <w:pPr>
        <w:pStyle w:val="31"/>
        <w:spacing w:after="0" w:line="240" w:lineRule="auto"/>
        <w:rPr>
          <w:sz w:val="28"/>
          <w:szCs w:val="28"/>
        </w:rPr>
      </w:pPr>
      <w:r w:rsidRPr="00765807">
        <w:rPr>
          <w:sz w:val="28"/>
          <w:szCs w:val="28"/>
        </w:rPr>
        <w:t>2.2.6.</w:t>
      </w:r>
      <w:r w:rsidRPr="00765807">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65807" w:rsidRPr="00765807" w:rsidRDefault="00765807" w:rsidP="00765807">
      <w:pPr>
        <w:pStyle w:val="31"/>
        <w:spacing w:after="0" w:line="240" w:lineRule="auto"/>
        <w:rPr>
          <w:sz w:val="28"/>
          <w:szCs w:val="28"/>
        </w:rPr>
      </w:pPr>
      <w:r w:rsidRPr="00765807">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765807" w:rsidRPr="00765807" w:rsidRDefault="00765807" w:rsidP="00765807">
      <w:pPr>
        <w:pStyle w:val="31"/>
        <w:spacing w:after="0" w:line="240" w:lineRule="auto"/>
        <w:rPr>
          <w:sz w:val="28"/>
          <w:szCs w:val="28"/>
        </w:rPr>
      </w:pPr>
      <w:r w:rsidRPr="00765807">
        <w:rPr>
          <w:sz w:val="28"/>
          <w:szCs w:val="28"/>
        </w:rPr>
        <w:t>2.2.7.</w:t>
      </w:r>
      <w:r w:rsidRPr="00765807">
        <w:rPr>
          <w:sz w:val="28"/>
          <w:szCs w:val="28"/>
        </w:rPr>
        <w:tab/>
      </w:r>
      <w:proofErr w:type="gramStart"/>
      <w:r w:rsidRPr="00765807">
        <w:rPr>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765807" w:rsidRPr="00765807" w:rsidRDefault="00765807" w:rsidP="00765807">
      <w:pPr>
        <w:pStyle w:val="31"/>
        <w:spacing w:after="0" w:line="240" w:lineRule="auto"/>
        <w:rPr>
          <w:sz w:val="28"/>
          <w:szCs w:val="28"/>
        </w:rPr>
      </w:pPr>
      <w:r w:rsidRPr="00765807">
        <w:rPr>
          <w:sz w:val="28"/>
          <w:szCs w:val="28"/>
        </w:rPr>
        <w:t>2.2.8.</w:t>
      </w:r>
      <w:r w:rsidRPr="00765807">
        <w:rPr>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765807" w:rsidRPr="00765807" w:rsidRDefault="00765807" w:rsidP="00765807">
      <w:pPr>
        <w:pStyle w:val="31"/>
        <w:spacing w:after="0" w:line="240" w:lineRule="auto"/>
        <w:rPr>
          <w:sz w:val="28"/>
          <w:szCs w:val="28"/>
        </w:rPr>
      </w:pPr>
      <w:r w:rsidRPr="00765807">
        <w:rPr>
          <w:sz w:val="28"/>
          <w:szCs w:val="28"/>
        </w:rPr>
        <w:lastRenderedPageBreak/>
        <w:tab/>
        <w:t xml:space="preserve">- </w:t>
      </w:r>
      <w:proofErr w:type="spellStart"/>
      <w:r w:rsidRPr="00765807">
        <w:rPr>
          <w:sz w:val="28"/>
          <w:szCs w:val="28"/>
        </w:rPr>
        <w:t>предпенсионного</w:t>
      </w:r>
      <w:proofErr w:type="spellEnd"/>
      <w:r w:rsidRPr="00765807">
        <w:rPr>
          <w:sz w:val="28"/>
          <w:szCs w:val="28"/>
        </w:rPr>
        <w:t xml:space="preserve"> возраста (за 2 года до пенсии);</w:t>
      </w:r>
    </w:p>
    <w:p w:rsidR="00765807" w:rsidRPr="00765807" w:rsidRDefault="00765807" w:rsidP="00765807">
      <w:pPr>
        <w:pStyle w:val="31"/>
        <w:spacing w:after="0" w:line="240" w:lineRule="auto"/>
        <w:rPr>
          <w:sz w:val="28"/>
          <w:szCs w:val="28"/>
        </w:rPr>
      </w:pPr>
      <w:r w:rsidRPr="00765807">
        <w:rPr>
          <w:sz w:val="28"/>
          <w:szCs w:val="28"/>
        </w:rPr>
        <w:tab/>
      </w:r>
      <w:proofErr w:type="gramStart"/>
      <w:r w:rsidRPr="00765807">
        <w:rPr>
          <w:sz w:val="28"/>
          <w:szCs w:val="28"/>
        </w:rPr>
        <w:t>- проработавшие в организации свыше 10 лет;</w:t>
      </w:r>
      <w:proofErr w:type="gramEnd"/>
    </w:p>
    <w:p w:rsidR="00765807" w:rsidRPr="00765807" w:rsidRDefault="00765807" w:rsidP="00765807">
      <w:pPr>
        <w:pStyle w:val="31"/>
        <w:spacing w:after="0" w:line="240" w:lineRule="auto"/>
        <w:rPr>
          <w:sz w:val="28"/>
          <w:szCs w:val="28"/>
        </w:rPr>
      </w:pPr>
      <w:r w:rsidRPr="00765807">
        <w:rPr>
          <w:sz w:val="28"/>
          <w:szCs w:val="28"/>
        </w:rPr>
        <w:tab/>
        <w:t>- одинокие матери, воспитывающие ребенка в возрасте до 16 лет;</w:t>
      </w:r>
    </w:p>
    <w:p w:rsidR="00765807" w:rsidRPr="00765807" w:rsidRDefault="00765807" w:rsidP="00765807">
      <w:pPr>
        <w:pStyle w:val="31"/>
        <w:spacing w:after="0" w:line="240" w:lineRule="auto"/>
        <w:rPr>
          <w:sz w:val="28"/>
          <w:szCs w:val="28"/>
        </w:rPr>
      </w:pPr>
      <w:r w:rsidRPr="00765807">
        <w:rPr>
          <w:sz w:val="28"/>
          <w:szCs w:val="28"/>
        </w:rPr>
        <w:tab/>
        <w:t>- одинокие отцы, воспитывающие ребенка в возрасте до 16 лет;</w:t>
      </w:r>
    </w:p>
    <w:p w:rsidR="00765807" w:rsidRPr="00765807" w:rsidRDefault="00765807" w:rsidP="00765807">
      <w:pPr>
        <w:pStyle w:val="31"/>
        <w:spacing w:after="0" w:line="240" w:lineRule="auto"/>
        <w:rPr>
          <w:sz w:val="28"/>
          <w:szCs w:val="28"/>
        </w:rPr>
      </w:pPr>
      <w:r w:rsidRPr="00765807">
        <w:rPr>
          <w:sz w:val="28"/>
          <w:szCs w:val="28"/>
        </w:rPr>
        <w:tab/>
        <w:t>- родители, имеющие ребенка – инвалида в возрасте до 18 лет;</w:t>
      </w:r>
    </w:p>
    <w:p w:rsidR="00765807" w:rsidRPr="00765807" w:rsidRDefault="00765807" w:rsidP="00765807">
      <w:pPr>
        <w:pStyle w:val="31"/>
        <w:spacing w:after="0" w:line="240" w:lineRule="auto"/>
        <w:rPr>
          <w:sz w:val="28"/>
          <w:szCs w:val="28"/>
        </w:rPr>
      </w:pPr>
      <w:r w:rsidRPr="00765807">
        <w:rPr>
          <w:sz w:val="28"/>
          <w:szCs w:val="28"/>
        </w:rPr>
        <w:tab/>
      </w:r>
      <w:proofErr w:type="gramStart"/>
      <w:r w:rsidRPr="00765807">
        <w:rPr>
          <w:sz w:val="28"/>
          <w:szCs w:val="28"/>
        </w:rPr>
        <w:t>- награжденные государственными и (или) ведомственными наградами в связи с педагогической деятельностью;</w:t>
      </w:r>
      <w:proofErr w:type="gramEnd"/>
    </w:p>
    <w:p w:rsidR="00765807" w:rsidRPr="00765807" w:rsidRDefault="00765807" w:rsidP="00765807">
      <w:pPr>
        <w:pStyle w:val="31"/>
        <w:spacing w:after="0" w:line="240" w:lineRule="auto"/>
        <w:rPr>
          <w:sz w:val="28"/>
          <w:szCs w:val="28"/>
        </w:rPr>
      </w:pPr>
      <w:r w:rsidRPr="00765807">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765807" w:rsidRPr="00765807" w:rsidRDefault="00765807" w:rsidP="00765807">
      <w:pPr>
        <w:pStyle w:val="31"/>
        <w:spacing w:after="0" w:line="240" w:lineRule="auto"/>
        <w:rPr>
          <w:sz w:val="28"/>
          <w:szCs w:val="28"/>
        </w:rPr>
      </w:pPr>
      <w:r w:rsidRPr="00765807">
        <w:rPr>
          <w:sz w:val="28"/>
          <w:szCs w:val="28"/>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(3 часов в неделю) с сохранением среднего заработка.</w:t>
      </w:r>
    </w:p>
    <w:p w:rsidR="00765807" w:rsidRPr="00765807" w:rsidRDefault="00765807" w:rsidP="00765807">
      <w:pPr>
        <w:pStyle w:val="31"/>
        <w:spacing w:after="0" w:line="240" w:lineRule="auto"/>
        <w:rPr>
          <w:sz w:val="28"/>
          <w:szCs w:val="28"/>
        </w:rPr>
      </w:pPr>
      <w:r w:rsidRPr="00765807">
        <w:rPr>
          <w:sz w:val="28"/>
          <w:szCs w:val="28"/>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65807" w:rsidRPr="00765807" w:rsidRDefault="00765807" w:rsidP="00765807">
      <w:pPr>
        <w:pStyle w:val="31"/>
        <w:tabs>
          <w:tab w:val="left" w:pos="1620"/>
        </w:tabs>
        <w:spacing w:after="0" w:line="240" w:lineRule="auto"/>
        <w:rPr>
          <w:sz w:val="28"/>
          <w:szCs w:val="28"/>
        </w:rPr>
      </w:pPr>
      <w:r w:rsidRPr="00765807">
        <w:rPr>
          <w:sz w:val="28"/>
          <w:szCs w:val="28"/>
        </w:rPr>
        <w:t>2.2.11.</w:t>
      </w:r>
      <w:r w:rsidRPr="00765807">
        <w:rPr>
          <w:sz w:val="28"/>
          <w:szCs w:val="28"/>
        </w:rPr>
        <w:tab/>
        <w:t xml:space="preserve">С учетом мнения выборного органа первичной профсоюзной организации определять формы профессионального </w:t>
      </w:r>
      <w:proofErr w:type="gramStart"/>
      <w:r w:rsidRPr="00765807">
        <w:rPr>
          <w:sz w:val="28"/>
          <w:szCs w:val="28"/>
        </w:rPr>
        <w:t>обучения по программам</w:t>
      </w:r>
      <w:proofErr w:type="gramEnd"/>
      <w:r w:rsidRPr="00765807">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65807" w:rsidRPr="00765807" w:rsidRDefault="00765807" w:rsidP="00765807">
      <w:pPr>
        <w:pStyle w:val="31"/>
        <w:tabs>
          <w:tab w:val="left" w:pos="1620"/>
        </w:tabs>
        <w:spacing w:after="0" w:line="240" w:lineRule="auto"/>
        <w:rPr>
          <w:sz w:val="28"/>
          <w:szCs w:val="28"/>
        </w:rPr>
      </w:pPr>
      <w:r w:rsidRPr="00765807">
        <w:rPr>
          <w:sz w:val="28"/>
          <w:szCs w:val="28"/>
        </w:rPr>
        <w:t xml:space="preserve">2.2.12. </w:t>
      </w:r>
      <w:proofErr w:type="gramStart"/>
      <w:r w:rsidRPr="00765807">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5115AB">
        <w:rPr>
          <w:sz w:val="28"/>
          <w:szCs w:val="28"/>
        </w:rPr>
        <w:t>и обучение педагогических работников навыкам оказания первой помощи</w:t>
      </w:r>
      <w:r w:rsidR="005D6994" w:rsidRPr="005D6994">
        <w:rPr>
          <w:sz w:val="28"/>
          <w:szCs w:val="28"/>
        </w:rPr>
        <w:t xml:space="preserve"> </w:t>
      </w:r>
      <w:r w:rsidR="005D6994" w:rsidRPr="00765807">
        <w:rPr>
          <w:sz w:val="28"/>
          <w:szCs w:val="28"/>
        </w:rPr>
        <w:t xml:space="preserve">один  раз в </w:t>
      </w:r>
      <w:r w:rsidR="005D6994">
        <w:rPr>
          <w:sz w:val="28"/>
          <w:szCs w:val="28"/>
        </w:rPr>
        <w:t>5 лет</w:t>
      </w:r>
      <w:r w:rsidR="005115AB">
        <w:rPr>
          <w:sz w:val="28"/>
          <w:szCs w:val="28"/>
        </w:rPr>
        <w:t xml:space="preserve"> </w:t>
      </w:r>
      <w:r w:rsidRPr="00765807">
        <w:rPr>
          <w:sz w:val="28"/>
          <w:szCs w:val="28"/>
        </w:rPr>
        <w:t xml:space="preserve">(подпункт 2 пункта 5 статьи 47 Федерального закона от 29 декабря </w:t>
      </w:r>
      <w:smartTag w:uri="urn:schemas-microsoft-com:office:smarttags" w:element="metricconverter">
        <w:smartTagPr>
          <w:attr w:name="ProductID" w:val="2012 г"/>
        </w:smartTagPr>
        <w:r w:rsidRPr="00765807">
          <w:rPr>
            <w:sz w:val="28"/>
            <w:szCs w:val="28"/>
          </w:rPr>
          <w:t>2012 г</w:t>
        </w:r>
      </w:smartTag>
      <w:r w:rsidRPr="00765807">
        <w:rPr>
          <w:sz w:val="28"/>
          <w:szCs w:val="28"/>
        </w:rPr>
        <w:t>. № 273-ФЗ «Об образовании в Российской Федерации», статьи 196 и 197 ТК РФ).</w:t>
      </w:r>
      <w:r w:rsidR="005115AB">
        <w:rPr>
          <w:sz w:val="28"/>
          <w:szCs w:val="28"/>
        </w:rPr>
        <w:t xml:space="preserve"> </w:t>
      </w:r>
      <w:proofErr w:type="gramEnd"/>
    </w:p>
    <w:p w:rsidR="00765807" w:rsidRPr="00765807" w:rsidRDefault="00765807" w:rsidP="00765807">
      <w:pPr>
        <w:pStyle w:val="31"/>
        <w:tabs>
          <w:tab w:val="left" w:pos="1620"/>
        </w:tabs>
        <w:spacing w:after="0" w:line="240" w:lineRule="auto"/>
        <w:rPr>
          <w:sz w:val="28"/>
          <w:szCs w:val="28"/>
        </w:rPr>
      </w:pPr>
      <w:r w:rsidRPr="00765807">
        <w:rPr>
          <w:color w:val="000000"/>
          <w:sz w:val="28"/>
          <w:szCs w:val="28"/>
        </w:rPr>
        <w:t>2.2.13.</w:t>
      </w:r>
      <w:r w:rsidRPr="00765807">
        <w:rPr>
          <w:sz w:val="28"/>
          <w:szCs w:val="28"/>
        </w:rPr>
        <w:tab/>
      </w:r>
      <w:proofErr w:type="gramStart"/>
      <w:r w:rsidRPr="00765807">
        <w:rPr>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765807">
        <w:rPr>
          <w:sz w:val="28"/>
          <w:szCs w:val="28"/>
        </w:rPr>
        <w:t xml:space="preserve"> документами, подтверждающими фактически произведенные расходы.</w:t>
      </w:r>
    </w:p>
    <w:p w:rsidR="00765807" w:rsidRPr="00765807" w:rsidRDefault="00765807" w:rsidP="00765807">
      <w:pPr>
        <w:pStyle w:val="31"/>
        <w:tabs>
          <w:tab w:val="left" w:pos="1620"/>
        </w:tabs>
        <w:spacing w:after="0" w:line="240" w:lineRule="auto"/>
        <w:rPr>
          <w:rFonts w:eastAsia="Arial Unicode MS"/>
          <w:color w:val="000000"/>
          <w:kern w:val="1"/>
          <w:sz w:val="28"/>
          <w:szCs w:val="28"/>
        </w:rPr>
      </w:pPr>
      <w:r w:rsidRPr="00765807">
        <w:rPr>
          <w:rFonts w:eastAsia="Arial Unicode MS"/>
          <w:color w:val="000000"/>
          <w:sz w:val="28"/>
          <w:szCs w:val="28"/>
        </w:rPr>
        <w:t>2.2.14.</w:t>
      </w:r>
      <w:r w:rsidRPr="00765807">
        <w:rPr>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65807">
        <w:rPr>
          <w:rFonts w:eastAsia="Arial Unicode MS"/>
          <w:color w:val="000000"/>
          <w:kern w:val="1"/>
          <w:sz w:val="28"/>
          <w:szCs w:val="28"/>
        </w:rPr>
        <w:t xml:space="preserve">работникам, уже имеющим профессиональное </w:t>
      </w:r>
      <w:r w:rsidRPr="00765807">
        <w:rPr>
          <w:rFonts w:eastAsia="Arial Unicode MS"/>
          <w:color w:val="000000"/>
          <w:kern w:val="1"/>
          <w:sz w:val="28"/>
          <w:szCs w:val="28"/>
        </w:rPr>
        <w:lastRenderedPageBreak/>
        <w:t>образование соответствующего уровня, и направленным на обучение работодателем.</w:t>
      </w:r>
    </w:p>
    <w:p w:rsidR="00765807" w:rsidRPr="00765807" w:rsidRDefault="00765807" w:rsidP="00765807">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765807">
        <w:rPr>
          <w:rFonts w:ascii="Times New Roman" w:eastAsia="Arial Unicode MS" w:hAnsi="Times New Roman" w:cs="Times New Roman"/>
          <w:color w:val="000000"/>
          <w:kern w:val="0"/>
          <w:sz w:val="28"/>
          <w:szCs w:val="28"/>
        </w:rPr>
        <w:t>2.2.15. Содействовать</w:t>
      </w:r>
      <w:r w:rsidRPr="00765807">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sidRPr="00765807">
        <w:rPr>
          <w:rFonts w:ascii="Times New Roman" w:eastAsia="Arial Unicode MS" w:hAnsi="Times New Roman" w:cs="Times New Roman"/>
          <w:color w:val="000000"/>
          <w:sz w:val="28"/>
          <w:szCs w:val="28"/>
        </w:rPr>
        <w:t>обучение по программам</w:t>
      </w:r>
      <w:proofErr w:type="gramEnd"/>
      <w:r w:rsidRPr="00765807">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65807" w:rsidRPr="00765807" w:rsidRDefault="00765807" w:rsidP="00765807">
      <w:pPr>
        <w:pStyle w:val="31"/>
        <w:tabs>
          <w:tab w:val="left" w:pos="709"/>
          <w:tab w:val="left" w:pos="1620"/>
        </w:tabs>
        <w:spacing w:after="0" w:line="240" w:lineRule="auto"/>
        <w:rPr>
          <w:sz w:val="28"/>
          <w:szCs w:val="28"/>
        </w:rPr>
      </w:pPr>
      <w:r w:rsidRPr="00765807">
        <w:rPr>
          <w:sz w:val="28"/>
          <w:szCs w:val="28"/>
        </w:rPr>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2.2.17. </w:t>
      </w:r>
      <w:proofErr w:type="gramStart"/>
      <w:r w:rsidRPr="00765807">
        <w:rPr>
          <w:rFonts w:ascii="Times New Roman" w:hAnsi="Times New Roman" w:cs="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765807">
        <w:rPr>
          <w:rFonts w:ascii="Times New Roman" w:hAnsi="Times New Roman" w:cs="Times New Roman"/>
          <w:sz w:val="28"/>
          <w:szCs w:val="28"/>
        </w:rPr>
        <w:t xml:space="preserve"> </w:t>
      </w:r>
      <w:proofErr w:type="gramStart"/>
      <w:r w:rsidRPr="00765807">
        <w:rPr>
          <w:rFonts w:ascii="Times New Roman" w:hAnsi="Times New Roman" w:cs="Times New Roman"/>
          <w:sz w:val="28"/>
          <w:szCs w:val="28"/>
        </w:rPr>
        <w:t>3 статьи 81 ТК РФ).</w:t>
      </w:r>
      <w:proofErr w:type="gramEnd"/>
    </w:p>
    <w:p w:rsidR="00765807" w:rsidRPr="00765807" w:rsidRDefault="0076580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2.3.</w:t>
      </w:r>
      <w:r w:rsidRPr="00765807">
        <w:rPr>
          <w:rFonts w:ascii="Times New Roman" w:hAnsi="Times New Roman" w:cs="Times New Roman"/>
          <w:sz w:val="28"/>
          <w:szCs w:val="28"/>
        </w:rPr>
        <w:tab/>
        <w:t xml:space="preserve">Выборный орган первичной профсоюзной организации обязуется осуществлять </w:t>
      </w:r>
      <w:proofErr w:type="gramStart"/>
      <w:r w:rsidRPr="00765807">
        <w:rPr>
          <w:rFonts w:ascii="Times New Roman" w:hAnsi="Times New Roman" w:cs="Times New Roman"/>
          <w:sz w:val="28"/>
          <w:szCs w:val="28"/>
        </w:rPr>
        <w:t>контроль за</w:t>
      </w:r>
      <w:proofErr w:type="gramEnd"/>
      <w:r w:rsidRPr="00765807">
        <w:rPr>
          <w:rFonts w:ascii="Times New Roman" w:hAnsi="Times New Roman"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765807" w:rsidRDefault="00765807" w:rsidP="00765807">
      <w:pPr>
        <w:pStyle w:val="1"/>
        <w:ind w:firstLine="709"/>
        <w:jc w:val="both"/>
        <w:rPr>
          <w:szCs w:val="28"/>
        </w:rPr>
      </w:pPr>
      <w:bookmarkStart w:id="4" w:name="Par159"/>
      <w:bookmarkEnd w:id="4"/>
    </w:p>
    <w:p w:rsidR="00765807" w:rsidRDefault="00765807" w:rsidP="00765807">
      <w:pPr>
        <w:rPr>
          <w:lang w:eastAsia="ru-RU"/>
        </w:rPr>
      </w:pPr>
    </w:p>
    <w:p w:rsidR="00765807" w:rsidRDefault="00765807" w:rsidP="00F76038">
      <w:pPr>
        <w:pStyle w:val="1"/>
        <w:numPr>
          <w:ilvl w:val="0"/>
          <w:numId w:val="16"/>
        </w:numPr>
        <w:jc w:val="both"/>
        <w:rPr>
          <w:szCs w:val="28"/>
        </w:rPr>
      </w:pPr>
      <w:bookmarkStart w:id="5" w:name="_Toc510594940"/>
      <w:r w:rsidRPr="00765807">
        <w:rPr>
          <w:szCs w:val="28"/>
        </w:rPr>
        <w:t>РЕЖИМ ТРУДА И ВРЕМЯ ОТДЫХА</w:t>
      </w:r>
      <w:bookmarkEnd w:id="5"/>
    </w:p>
    <w:p w:rsidR="00F76038" w:rsidRPr="00F76038" w:rsidRDefault="00F76038" w:rsidP="00F76038">
      <w:pPr>
        <w:pStyle w:val="a7"/>
        <w:ind w:left="1069" w:firstLine="0"/>
        <w:rPr>
          <w:lang w:eastAsia="ru-RU"/>
        </w:rPr>
      </w:pPr>
    </w:p>
    <w:p w:rsidR="00765807" w:rsidRPr="00765807" w:rsidRDefault="00765807" w:rsidP="00765807">
      <w:pPr>
        <w:pStyle w:val="31"/>
        <w:spacing w:after="0" w:line="240" w:lineRule="auto"/>
        <w:rPr>
          <w:sz w:val="28"/>
          <w:szCs w:val="28"/>
        </w:rPr>
      </w:pPr>
      <w:r w:rsidRPr="00765807">
        <w:rPr>
          <w:sz w:val="28"/>
          <w:szCs w:val="28"/>
        </w:rPr>
        <w:t>3.</w:t>
      </w:r>
      <w:r w:rsidRPr="00765807">
        <w:rPr>
          <w:sz w:val="28"/>
          <w:szCs w:val="28"/>
        </w:rPr>
        <w:tab/>
        <w:t>Стороны пришли к соглашению о том, что:</w:t>
      </w:r>
    </w:p>
    <w:p w:rsidR="00765807" w:rsidRPr="00765807" w:rsidRDefault="00765807" w:rsidP="00765807">
      <w:pPr>
        <w:pStyle w:val="31"/>
        <w:spacing w:after="0" w:line="240" w:lineRule="auto"/>
        <w:rPr>
          <w:sz w:val="28"/>
          <w:szCs w:val="28"/>
        </w:rPr>
      </w:pPr>
      <w:r w:rsidRPr="00765807">
        <w:rPr>
          <w:sz w:val="28"/>
          <w:szCs w:val="28"/>
        </w:rPr>
        <w:t>3.1.</w:t>
      </w:r>
      <w:r w:rsidRPr="00765807">
        <w:rPr>
          <w:sz w:val="28"/>
          <w:szCs w:val="28"/>
        </w:rPr>
        <w:tab/>
      </w:r>
      <w:proofErr w:type="gramStart"/>
      <w:r w:rsidRPr="00765807">
        <w:rPr>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согласованными с выборным органом первичной профсоюзной организации. </w:t>
      </w:r>
      <w:proofErr w:type="gramEnd"/>
    </w:p>
    <w:p w:rsidR="00765807" w:rsidRPr="00765807" w:rsidRDefault="00765807" w:rsidP="00765807">
      <w:pPr>
        <w:pStyle w:val="31"/>
        <w:spacing w:after="0" w:line="240" w:lineRule="auto"/>
        <w:rPr>
          <w:sz w:val="28"/>
          <w:szCs w:val="28"/>
        </w:rPr>
      </w:pPr>
      <w:r w:rsidRPr="00765807">
        <w:rPr>
          <w:sz w:val="28"/>
          <w:szCs w:val="28"/>
        </w:rPr>
        <w:t>3.2.</w:t>
      </w:r>
      <w:r w:rsidRPr="00765807">
        <w:rPr>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765807" w:rsidRPr="00765807" w:rsidRDefault="00765807" w:rsidP="00765807">
      <w:pPr>
        <w:pStyle w:val="31"/>
        <w:spacing w:after="0" w:line="240" w:lineRule="auto"/>
        <w:rPr>
          <w:rFonts w:eastAsia="Arial CYR"/>
          <w:sz w:val="28"/>
          <w:szCs w:val="28"/>
        </w:rPr>
      </w:pPr>
      <w:r w:rsidRPr="00765807">
        <w:rPr>
          <w:rFonts w:eastAsia="Arial CYR"/>
          <w:sz w:val="28"/>
          <w:szCs w:val="28"/>
        </w:rPr>
        <w:lastRenderedPageBreak/>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765807">
        <w:rPr>
          <w:rStyle w:val="ae"/>
          <w:rFonts w:eastAsia="Arial CYR"/>
          <w:sz w:val="28"/>
          <w:szCs w:val="28"/>
        </w:rPr>
        <w:footnoteReference w:id="1"/>
      </w:r>
      <w:r w:rsidRPr="00765807">
        <w:rPr>
          <w:rFonts w:eastAsia="Arial CYR"/>
          <w:sz w:val="28"/>
          <w:szCs w:val="28"/>
        </w:rPr>
        <w:t>.</w:t>
      </w:r>
    </w:p>
    <w:p w:rsidR="00765807" w:rsidRPr="00765807" w:rsidRDefault="00765807" w:rsidP="00765807">
      <w:pPr>
        <w:pStyle w:val="31"/>
        <w:spacing w:after="0" w:line="240" w:lineRule="auto"/>
        <w:rPr>
          <w:sz w:val="28"/>
          <w:szCs w:val="28"/>
        </w:rPr>
      </w:pPr>
      <w:r w:rsidRPr="00765807">
        <w:rPr>
          <w:sz w:val="28"/>
          <w:szCs w:val="28"/>
        </w:rPr>
        <w:t>3.4.</w:t>
      </w:r>
      <w:r w:rsidRPr="00765807">
        <w:rPr>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765807" w:rsidRPr="00765807" w:rsidRDefault="00765807" w:rsidP="00765807">
      <w:pPr>
        <w:pStyle w:val="31"/>
        <w:spacing w:after="0" w:line="240" w:lineRule="auto"/>
        <w:rPr>
          <w:sz w:val="28"/>
          <w:szCs w:val="28"/>
        </w:rPr>
      </w:pPr>
      <w:proofErr w:type="gramStart"/>
      <w:r w:rsidRPr="00765807">
        <w:rPr>
          <w:sz w:val="28"/>
          <w:szCs w:val="28"/>
        </w:rPr>
        <w:t xml:space="preserve">В зависимости от должности и (или) специальности педагогических работников с учетом особенностей их труда </w:t>
      </w:r>
      <w:hyperlink r:id="rId11" w:history="1">
        <w:r w:rsidRPr="00765807">
          <w:rPr>
            <w:sz w:val="28"/>
            <w:szCs w:val="28"/>
          </w:rPr>
          <w:t>продолжительность</w:t>
        </w:r>
      </w:hyperlink>
      <w:r w:rsidRPr="00765807">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765807" w:rsidRPr="00765807" w:rsidRDefault="00765807" w:rsidP="00765807">
      <w:pPr>
        <w:pStyle w:val="31"/>
        <w:spacing w:after="0" w:line="240" w:lineRule="auto"/>
        <w:rPr>
          <w:rFonts w:eastAsia="MS Mincho"/>
          <w:sz w:val="28"/>
          <w:szCs w:val="28"/>
        </w:rPr>
      </w:pPr>
      <w:r w:rsidRPr="00765807">
        <w:rPr>
          <w:sz w:val="28"/>
          <w:szCs w:val="28"/>
        </w:rPr>
        <w:t xml:space="preserve">3.5. В образовательной организации </w:t>
      </w:r>
      <w:r w:rsidRPr="00765807">
        <w:rPr>
          <w:rFonts w:eastAsia="MS Mincho"/>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765807" w:rsidRPr="00765807" w:rsidRDefault="00765807" w:rsidP="00765807">
      <w:pPr>
        <w:pStyle w:val="31"/>
        <w:spacing w:after="0" w:line="240" w:lineRule="auto"/>
        <w:rPr>
          <w:sz w:val="28"/>
          <w:szCs w:val="28"/>
        </w:rPr>
      </w:pPr>
      <w:r w:rsidRPr="00765807">
        <w:rPr>
          <w:sz w:val="28"/>
          <w:szCs w:val="28"/>
        </w:rPr>
        <w:t xml:space="preserve">Руководитель должен ознакомить педагогических работников </w:t>
      </w:r>
      <w:proofErr w:type="gramStart"/>
      <w:r w:rsidRPr="00765807">
        <w:rPr>
          <w:sz w:val="28"/>
          <w:szCs w:val="28"/>
        </w:rPr>
        <w:t>под роспись с предполагаемой учебной нагрузкой на новый учебный год в письменном виде до начала</w:t>
      </w:r>
      <w:proofErr w:type="gramEnd"/>
      <w:r w:rsidRPr="00765807">
        <w:rPr>
          <w:sz w:val="28"/>
          <w:szCs w:val="28"/>
        </w:rPr>
        <w:t xml:space="preserve"> ежегодного оплачиваемого отпуска. </w:t>
      </w:r>
    </w:p>
    <w:p w:rsidR="00765807" w:rsidRPr="00765807" w:rsidRDefault="00765807" w:rsidP="00765807">
      <w:pPr>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3.6. </w:t>
      </w:r>
      <w:proofErr w:type="gramStart"/>
      <w:r w:rsidRPr="00765807">
        <w:rPr>
          <w:rFonts w:ascii="Times New Roman" w:hAnsi="Times New Roman" w:cs="Times New Roman"/>
          <w:sz w:val="28"/>
          <w:szCs w:val="28"/>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765807" w:rsidRPr="00765807" w:rsidRDefault="00765807" w:rsidP="00765807">
      <w:pPr>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3.7. </w:t>
      </w:r>
      <w:proofErr w:type="gramStart"/>
      <w:r w:rsidRPr="00765807">
        <w:rPr>
          <w:rFonts w:ascii="Times New Roman" w:hAnsi="Times New Roman" w:cs="Times New Roman"/>
          <w:sz w:val="28"/>
          <w:szCs w:val="28"/>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765807" w:rsidRPr="00765807" w:rsidRDefault="00765807" w:rsidP="00765807">
      <w:pPr>
        <w:autoSpaceDE w:val="0"/>
        <w:autoSpaceDN w:val="0"/>
        <w:adjustRightInd w:val="0"/>
        <w:spacing w:after="0" w:line="240" w:lineRule="auto"/>
        <w:ind w:firstLine="709"/>
        <w:jc w:val="both"/>
        <w:rPr>
          <w:rFonts w:ascii="Times New Roman" w:eastAsia="MS Mincho" w:hAnsi="Times New Roman" w:cs="Times New Roman"/>
          <w:sz w:val="28"/>
          <w:szCs w:val="28"/>
        </w:rPr>
      </w:pPr>
      <w:r w:rsidRPr="00765807">
        <w:rPr>
          <w:rFonts w:ascii="Times New Roman" w:hAnsi="Times New Roman" w:cs="Times New Roman"/>
          <w:sz w:val="28"/>
          <w:szCs w:val="28"/>
        </w:rPr>
        <w:t>3.8.</w:t>
      </w:r>
      <w:r w:rsidRPr="00765807">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w:t>
      </w:r>
      <w:r w:rsidRPr="00765807">
        <w:rPr>
          <w:rFonts w:ascii="Times New Roman" w:eastAsia="MS Mincho" w:hAnsi="Times New Roman" w:cs="Times New Roman"/>
          <w:sz w:val="28"/>
          <w:szCs w:val="28"/>
        </w:rPr>
        <w:lastRenderedPageBreak/>
        <w:t xml:space="preserve">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765807" w:rsidRPr="00765807" w:rsidRDefault="00765807" w:rsidP="00765807">
      <w:pPr>
        <w:pStyle w:val="2"/>
        <w:spacing w:after="0" w:line="240" w:lineRule="auto"/>
        <w:ind w:left="0" w:firstLine="709"/>
        <w:jc w:val="both"/>
        <w:rPr>
          <w:rFonts w:eastAsia="MS Mincho"/>
          <w:sz w:val="28"/>
          <w:szCs w:val="28"/>
        </w:rPr>
      </w:pPr>
      <w:r w:rsidRPr="00765807">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65807" w:rsidRPr="00765807" w:rsidRDefault="00765807" w:rsidP="00765807">
      <w:pPr>
        <w:pStyle w:val="2"/>
        <w:spacing w:after="0" w:line="240" w:lineRule="auto"/>
        <w:ind w:left="0" w:firstLine="709"/>
        <w:jc w:val="both"/>
        <w:rPr>
          <w:sz w:val="28"/>
          <w:szCs w:val="28"/>
        </w:rPr>
      </w:pPr>
      <w:r w:rsidRPr="00765807">
        <w:rPr>
          <w:sz w:val="28"/>
          <w:szCs w:val="28"/>
        </w:rPr>
        <w:t xml:space="preserve">Работодатель должен ознакомить </w:t>
      </w:r>
      <w:r w:rsidRPr="00765807">
        <w:rPr>
          <w:sz w:val="28"/>
          <w:szCs w:val="28"/>
          <w:lang w:val="ru-RU"/>
        </w:rPr>
        <w:t>учителей</w:t>
      </w:r>
      <w:r w:rsidRPr="00765807">
        <w:rPr>
          <w:sz w:val="28"/>
          <w:szCs w:val="28"/>
        </w:rPr>
        <w:t xml:space="preserve"> с предполагаемой учебной нагрузкой на новый учебный год в письменном виде </w:t>
      </w:r>
      <w:r w:rsidRPr="00765807">
        <w:rPr>
          <w:sz w:val="28"/>
          <w:szCs w:val="28"/>
          <w:lang w:val="ru-RU"/>
        </w:rPr>
        <w:t xml:space="preserve">не менее чем за два месяца </w:t>
      </w:r>
      <w:r w:rsidRPr="00765807">
        <w:rPr>
          <w:sz w:val="28"/>
          <w:szCs w:val="28"/>
        </w:rPr>
        <w:t>до их ухода в очередной отпуск.</w:t>
      </w:r>
    </w:p>
    <w:p w:rsidR="00765807" w:rsidRPr="00765807" w:rsidRDefault="00765807" w:rsidP="00765807">
      <w:pPr>
        <w:pStyle w:val="2"/>
        <w:spacing w:after="0" w:line="240" w:lineRule="auto"/>
        <w:ind w:left="0" w:firstLine="709"/>
        <w:jc w:val="both"/>
        <w:rPr>
          <w:sz w:val="28"/>
          <w:szCs w:val="28"/>
          <w:lang w:val="ru-RU"/>
        </w:rPr>
      </w:pPr>
      <w:r w:rsidRPr="00765807">
        <w:rPr>
          <w:rFonts w:eastAsia="MS Mincho"/>
          <w:sz w:val="28"/>
          <w:szCs w:val="28"/>
        </w:rPr>
        <w:t xml:space="preserve"> </w:t>
      </w:r>
      <w:r w:rsidRPr="00765807">
        <w:rPr>
          <w:iCs/>
          <w:sz w:val="28"/>
          <w:szCs w:val="28"/>
        </w:rPr>
        <w:t>3.</w:t>
      </w:r>
      <w:r w:rsidRPr="00765807">
        <w:rPr>
          <w:iCs/>
          <w:sz w:val="28"/>
          <w:szCs w:val="28"/>
          <w:lang w:val="ru-RU"/>
        </w:rPr>
        <w:t>9</w:t>
      </w:r>
      <w:r w:rsidRPr="00765807">
        <w:rPr>
          <w:iCs/>
          <w:sz w:val="28"/>
          <w:szCs w:val="28"/>
        </w:rPr>
        <w:t xml:space="preserve">. </w:t>
      </w:r>
      <w:r w:rsidRPr="00765807">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Pr="00765807">
        <w:rPr>
          <w:sz w:val="28"/>
          <w:szCs w:val="28"/>
          <w:lang w:val="ru-RU"/>
        </w:rPr>
        <w:t xml:space="preserve"> в</w:t>
      </w:r>
      <w:r w:rsidRPr="00765807">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765807" w:rsidRPr="00765807" w:rsidRDefault="00765807" w:rsidP="00765807">
      <w:pPr>
        <w:pStyle w:val="2"/>
        <w:spacing w:after="0" w:line="240" w:lineRule="auto"/>
        <w:ind w:left="0" w:firstLine="709"/>
        <w:jc w:val="both"/>
        <w:rPr>
          <w:sz w:val="28"/>
          <w:szCs w:val="28"/>
          <w:lang w:val="ru-RU"/>
        </w:rPr>
      </w:pPr>
      <w:r w:rsidRPr="00765807">
        <w:rPr>
          <w:iCs/>
          <w:sz w:val="28"/>
          <w:szCs w:val="28"/>
        </w:rPr>
        <w:t xml:space="preserve">3.10. </w:t>
      </w:r>
      <w:r w:rsidRPr="00765807">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65807" w:rsidRPr="00765807" w:rsidRDefault="00765807" w:rsidP="00765807">
      <w:pPr>
        <w:pStyle w:val="2"/>
        <w:spacing w:after="0" w:line="240" w:lineRule="auto"/>
        <w:ind w:left="0" w:firstLine="709"/>
        <w:jc w:val="both"/>
        <w:rPr>
          <w:sz w:val="28"/>
          <w:szCs w:val="28"/>
        </w:rPr>
      </w:pPr>
      <w:r w:rsidRPr="00765807">
        <w:rPr>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765807" w:rsidRPr="00765807" w:rsidRDefault="00765807" w:rsidP="00765807">
      <w:pPr>
        <w:pStyle w:val="31"/>
        <w:spacing w:after="0" w:line="240" w:lineRule="auto"/>
        <w:rPr>
          <w:sz w:val="28"/>
          <w:szCs w:val="28"/>
        </w:rPr>
      </w:pPr>
      <w:r w:rsidRPr="00765807">
        <w:rPr>
          <w:sz w:val="28"/>
          <w:szCs w:val="28"/>
        </w:rPr>
        <w:t xml:space="preserve">3.12. 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w:t>
      </w:r>
      <w:proofErr w:type="gramStart"/>
      <w:r w:rsidRPr="00765807">
        <w:rPr>
          <w:sz w:val="28"/>
          <w:szCs w:val="28"/>
        </w:rPr>
        <w:t>внутреннего</w:t>
      </w:r>
      <w:proofErr w:type="gramEnd"/>
      <w:r w:rsidRPr="00765807">
        <w:rPr>
          <w:sz w:val="28"/>
          <w:szCs w:val="28"/>
        </w:rPr>
        <w:t xml:space="preserve"> трудового распорядки и трудовыми договорами.</w:t>
      </w:r>
    </w:p>
    <w:p w:rsidR="00765807" w:rsidRPr="00765807" w:rsidRDefault="00765807" w:rsidP="00765807">
      <w:pPr>
        <w:pStyle w:val="31"/>
        <w:spacing w:after="0" w:line="240" w:lineRule="auto"/>
        <w:rPr>
          <w:sz w:val="28"/>
          <w:szCs w:val="28"/>
        </w:rPr>
      </w:pPr>
      <w:r w:rsidRPr="00765807">
        <w:rPr>
          <w:sz w:val="28"/>
          <w:szCs w:val="28"/>
        </w:rPr>
        <w:t>Общим выходным днем является воскресенье.</w:t>
      </w:r>
    </w:p>
    <w:p w:rsidR="00765807" w:rsidRPr="00765807" w:rsidRDefault="00765807" w:rsidP="00765807">
      <w:pPr>
        <w:pStyle w:val="31"/>
        <w:spacing w:after="0" w:line="240" w:lineRule="auto"/>
        <w:rPr>
          <w:sz w:val="28"/>
          <w:szCs w:val="28"/>
        </w:rPr>
      </w:pPr>
      <w:r w:rsidRPr="00765807">
        <w:rPr>
          <w:sz w:val="28"/>
          <w:szCs w:val="28"/>
        </w:rPr>
        <w:t>3.13.</w:t>
      </w:r>
      <w:r w:rsidRPr="00765807">
        <w:rPr>
          <w:sz w:val="28"/>
          <w:szCs w:val="28"/>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765807" w:rsidRPr="00765807" w:rsidRDefault="00765807" w:rsidP="00765807">
      <w:pPr>
        <w:pStyle w:val="31"/>
        <w:spacing w:after="0" w:line="240" w:lineRule="auto"/>
        <w:rPr>
          <w:sz w:val="28"/>
          <w:szCs w:val="28"/>
        </w:rPr>
      </w:pPr>
      <w:r w:rsidRPr="00765807">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765807" w:rsidRPr="00765807" w:rsidRDefault="00765807" w:rsidP="00765807">
      <w:pPr>
        <w:pStyle w:val="31"/>
        <w:spacing w:after="0" w:line="240" w:lineRule="auto"/>
        <w:rPr>
          <w:sz w:val="28"/>
          <w:szCs w:val="28"/>
        </w:rPr>
      </w:pPr>
      <w:r w:rsidRPr="00765807">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765807" w:rsidRPr="00765807" w:rsidRDefault="00765807" w:rsidP="00765807">
      <w:pPr>
        <w:pStyle w:val="31"/>
        <w:spacing w:after="0" w:line="240" w:lineRule="auto"/>
        <w:rPr>
          <w:sz w:val="28"/>
          <w:szCs w:val="28"/>
        </w:rPr>
      </w:pPr>
      <w:r w:rsidRPr="00765807">
        <w:rPr>
          <w:sz w:val="28"/>
          <w:szCs w:val="28"/>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w:t>
      </w:r>
      <w:r w:rsidRPr="00765807">
        <w:rPr>
          <w:sz w:val="28"/>
          <w:szCs w:val="28"/>
        </w:rPr>
        <w:lastRenderedPageBreak/>
        <w:t>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65807" w:rsidRPr="00765807" w:rsidRDefault="00765807" w:rsidP="00765807">
      <w:pPr>
        <w:pStyle w:val="31"/>
        <w:spacing w:after="0" w:line="240" w:lineRule="auto"/>
        <w:rPr>
          <w:sz w:val="28"/>
          <w:szCs w:val="28"/>
        </w:rPr>
      </w:pPr>
      <w:r w:rsidRPr="00765807">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65807" w:rsidRPr="00765807" w:rsidRDefault="00765807" w:rsidP="00765807">
      <w:pPr>
        <w:pStyle w:val="31"/>
        <w:spacing w:after="0" w:line="240" w:lineRule="auto"/>
        <w:rPr>
          <w:sz w:val="28"/>
          <w:szCs w:val="28"/>
        </w:rPr>
      </w:pPr>
      <w:r w:rsidRPr="00765807">
        <w:rPr>
          <w:sz w:val="28"/>
          <w:szCs w:val="28"/>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765807" w:rsidRPr="00765807" w:rsidRDefault="00765807" w:rsidP="00765807">
      <w:pPr>
        <w:pStyle w:val="31"/>
        <w:spacing w:after="0" w:line="240" w:lineRule="auto"/>
        <w:rPr>
          <w:sz w:val="28"/>
          <w:szCs w:val="28"/>
        </w:rPr>
      </w:pPr>
      <w:r w:rsidRPr="00765807">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765807" w:rsidRPr="00765807" w:rsidRDefault="00765807" w:rsidP="00765807">
      <w:pPr>
        <w:pStyle w:val="31"/>
        <w:spacing w:after="0" w:line="240" w:lineRule="auto"/>
        <w:rPr>
          <w:sz w:val="28"/>
          <w:szCs w:val="28"/>
        </w:rPr>
      </w:pPr>
      <w:r w:rsidRPr="00765807">
        <w:rPr>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765807" w:rsidRPr="00765807" w:rsidRDefault="00765807" w:rsidP="00765807">
      <w:pPr>
        <w:pStyle w:val="31"/>
        <w:spacing w:after="0" w:line="240" w:lineRule="auto"/>
        <w:rPr>
          <w:sz w:val="28"/>
          <w:szCs w:val="28"/>
        </w:rPr>
      </w:pPr>
      <w:r w:rsidRPr="00765807">
        <w:rPr>
          <w:sz w:val="28"/>
          <w:szCs w:val="28"/>
        </w:rPr>
        <w:t>3.16.</w:t>
      </w:r>
      <w:r w:rsidRPr="00765807">
        <w:rPr>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765807" w:rsidRPr="00765807" w:rsidRDefault="00765807" w:rsidP="00765807">
      <w:pPr>
        <w:pStyle w:val="31"/>
        <w:spacing w:after="0" w:line="240" w:lineRule="auto"/>
        <w:rPr>
          <w:sz w:val="28"/>
          <w:szCs w:val="28"/>
        </w:rPr>
      </w:pPr>
      <w:r w:rsidRPr="00765807">
        <w:rPr>
          <w:sz w:val="28"/>
          <w:szCs w:val="28"/>
        </w:rPr>
        <w:t>3.17.</w:t>
      </w:r>
      <w:r w:rsidRPr="00765807">
        <w:rPr>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765807" w:rsidRPr="00765807" w:rsidRDefault="00765807" w:rsidP="00765807">
      <w:pPr>
        <w:pStyle w:val="31"/>
        <w:spacing w:after="0" w:line="240" w:lineRule="auto"/>
        <w:rPr>
          <w:sz w:val="28"/>
          <w:szCs w:val="28"/>
        </w:rPr>
      </w:pPr>
      <w:r w:rsidRPr="00765807">
        <w:rPr>
          <w:sz w:val="28"/>
          <w:szCs w:val="28"/>
        </w:rPr>
        <w:t>Без согласия работников допускается привлечение их к работе в случаях, определенных частью третьей статьи 113 ТК РФ.</w:t>
      </w:r>
    </w:p>
    <w:p w:rsidR="00765807" w:rsidRPr="00765807" w:rsidRDefault="00765807" w:rsidP="00765807">
      <w:pPr>
        <w:pStyle w:val="31"/>
        <w:spacing w:after="0" w:line="240" w:lineRule="auto"/>
        <w:rPr>
          <w:sz w:val="28"/>
          <w:szCs w:val="28"/>
        </w:rPr>
      </w:pPr>
      <w:r w:rsidRPr="00765807">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65807" w:rsidRPr="00765807" w:rsidRDefault="00765807" w:rsidP="00765807">
      <w:pPr>
        <w:pStyle w:val="31"/>
        <w:spacing w:after="0" w:line="240" w:lineRule="auto"/>
        <w:rPr>
          <w:sz w:val="28"/>
          <w:szCs w:val="28"/>
        </w:rPr>
      </w:pPr>
      <w:r w:rsidRPr="00765807">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765807" w:rsidRPr="00765807" w:rsidRDefault="00765807" w:rsidP="00765807">
      <w:pPr>
        <w:pStyle w:val="31"/>
        <w:spacing w:after="0" w:line="240" w:lineRule="auto"/>
        <w:rPr>
          <w:spacing w:val="-6"/>
          <w:sz w:val="28"/>
          <w:szCs w:val="28"/>
        </w:rPr>
      </w:pPr>
      <w:r w:rsidRPr="00765807">
        <w:rPr>
          <w:sz w:val="28"/>
          <w:szCs w:val="28"/>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65807">
        <w:rPr>
          <w:spacing w:val="-6"/>
          <w:sz w:val="28"/>
          <w:szCs w:val="28"/>
        </w:rPr>
        <w:t>письменного согласия работника, с дополнительной оплатой и с соблюдением статей 60, 97 и 99 ТК РФ.</w:t>
      </w:r>
    </w:p>
    <w:p w:rsidR="00765807" w:rsidRPr="00765807" w:rsidRDefault="00765807" w:rsidP="00765807">
      <w:pPr>
        <w:pStyle w:val="31"/>
        <w:spacing w:after="0" w:line="240" w:lineRule="auto"/>
        <w:rPr>
          <w:spacing w:val="-6"/>
          <w:sz w:val="28"/>
          <w:szCs w:val="28"/>
        </w:rPr>
      </w:pPr>
      <w:r w:rsidRPr="00765807">
        <w:rPr>
          <w:spacing w:val="-6"/>
          <w:sz w:val="28"/>
          <w:szCs w:val="28"/>
        </w:rPr>
        <w:t>3.19.</w:t>
      </w:r>
      <w:r w:rsidRPr="00765807">
        <w:rPr>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65807" w:rsidRPr="00765807" w:rsidRDefault="00765807" w:rsidP="00765807">
      <w:pPr>
        <w:pStyle w:val="31"/>
        <w:spacing w:after="0" w:line="240" w:lineRule="auto"/>
        <w:rPr>
          <w:spacing w:val="-6"/>
          <w:sz w:val="28"/>
          <w:szCs w:val="28"/>
        </w:rPr>
      </w:pPr>
      <w:r w:rsidRPr="00765807">
        <w:rPr>
          <w:spacing w:val="-6"/>
          <w:sz w:val="28"/>
          <w:szCs w:val="28"/>
        </w:rPr>
        <w:lastRenderedPageBreak/>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765807" w:rsidRPr="00765807" w:rsidRDefault="00765807" w:rsidP="00765807">
      <w:pPr>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pacing w:val="-6"/>
          <w:sz w:val="28"/>
          <w:szCs w:val="28"/>
        </w:rPr>
        <w:t>3.20.</w:t>
      </w:r>
      <w:r w:rsidRPr="00765807">
        <w:rPr>
          <w:rFonts w:ascii="Times New Roman" w:hAnsi="Times New Roman" w:cs="Times New Roman"/>
          <w:spacing w:val="-6"/>
          <w:sz w:val="28"/>
          <w:szCs w:val="28"/>
        </w:rPr>
        <w:tab/>
      </w:r>
      <w:r w:rsidRPr="00765807">
        <w:rPr>
          <w:rFonts w:ascii="Times New Roman" w:hAnsi="Times New Roman" w:cs="Times New Roman"/>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765807" w:rsidRPr="00765807" w:rsidRDefault="00765807" w:rsidP="00765807">
      <w:pPr>
        <w:pStyle w:val="31"/>
        <w:spacing w:after="0" w:line="240" w:lineRule="auto"/>
        <w:rPr>
          <w:sz w:val="28"/>
          <w:szCs w:val="28"/>
        </w:rPr>
      </w:pPr>
      <w:r w:rsidRPr="00765807">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65807" w:rsidRPr="00765807" w:rsidRDefault="00765807" w:rsidP="00765807">
      <w:pPr>
        <w:pStyle w:val="31"/>
        <w:spacing w:after="0" w:line="240" w:lineRule="auto"/>
        <w:rPr>
          <w:sz w:val="28"/>
          <w:szCs w:val="28"/>
        </w:rPr>
      </w:pPr>
      <w:r w:rsidRPr="00765807">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65807" w:rsidRPr="00765807" w:rsidRDefault="00765807" w:rsidP="00765807">
      <w:pPr>
        <w:pStyle w:val="31"/>
        <w:spacing w:after="0" w:line="240" w:lineRule="auto"/>
        <w:rPr>
          <w:sz w:val="28"/>
          <w:szCs w:val="28"/>
        </w:rPr>
      </w:pPr>
      <w:r w:rsidRPr="00765807">
        <w:rPr>
          <w:sz w:val="28"/>
          <w:szCs w:val="28"/>
        </w:rPr>
        <w:t>3.21.</w:t>
      </w:r>
      <w:r w:rsidRPr="00765807">
        <w:rPr>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65807" w:rsidRPr="00765807" w:rsidRDefault="00765807" w:rsidP="00765807">
      <w:pPr>
        <w:pStyle w:val="31"/>
        <w:spacing w:after="0" w:line="240" w:lineRule="auto"/>
        <w:rPr>
          <w:sz w:val="28"/>
          <w:szCs w:val="28"/>
        </w:rPr>
      </w:pPr>
      <w:r w:rsidRPr="00765807">
        <w:rPr>
          <w:sz w:val="28"/>
          <w:szCs w:val="28"/>
        </w:rPr>
        <w:t>О времени начала отпуска работник должен быть письменно извещен не позднее, чем за две недели до его начала.</w:t>
      </w:r>
    </w:p>
    <w:p w:rsidR="00765807" w:rsidRPr="00765807" w:rsidRDefault="00765807" w:rsidP="00765807">
      <w:pPr>
        <w:pStyle w:val="31"/>
        <w:spacing w:after="0" w:line="240" w:lineRule="auto"/>
        <w:rPr>
          <w:sz w:val="28"/>
          <w:szCs w:val="28"/>
        </w:rPr>
      </w:pPr>
      <w:r w:rsidRPr="00765807">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65807" w:rsidRPr="00765807" w:rsidRDefault="00765807" w:rsidP="00765807">
      <w:pPr>
        <w:pStyle w:val="31"/>
        <w:spacing w:after="0" w:line="240" w:lineRule="auto"/>
        <w:rPr>
          <w:i/>
          <w:sz w:val="28"/>
          <w:szCs w:val="28"/>
        </w:rPr>
      </w:pPr>
      <w:r w:rsidRPr="00765807">
        <w:rPr>
          <w:sz w:val="28"/>
          <w:szCs w:val="28"/>
        </w:rPr>
        <w:t>3.22.</w:t>
      </w:r>
      <w:r w:rsidRPr="00765807">
        <w:rPr>
          <w:sz w:val="28"/>
          <w:szCs w:val="28"/>
        </w:rPr>
        <w:tab/>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765807" w:rsidRPr="00765807" w:rsidRDefault="00765807" w:rsidP="00765807">
      <w:pPr>
        <w:pStyle w:val="31"/>
        <w:spacing w:after="0" w:line="240" w:lineRule="auto"/>
        <w:rPr>
          <w:sz w:val="28"/>
          <w:szCs w:val="28"/>
        </w:rPr>
      </w:pPr>
      <w:r w:rsidRPr="00765807">
        <w:rPr>
          <w:sz w:val="28"/>
          <w:szCs w:val="28"/>
        </w:rPr>
        <w:t>3.23.</w:t>
      </w:r>
      <w:r w:rsidRPr="00765807">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65807" w:rsidRPr="00765807" w:rsidRDefault="00765807" w:rsidP="00765807">
      <w:pPr>
        <w:pStyle w:val="31"/>
        <w:spacing w:after="0" w:line="240" w:lineRule="auto"/>
        <w:rPr>
          <w:sz w:val="28"/>
          <w:szCs w:val="28"/>
        </w:rPr>
      </w:pPr>
      <w:r w:rsidRPr="00765807">
        <w:rPr>
          <w:sz w:val="28"/>
          <w:szCs w:val="28"/>
        </w:rPr>
        <w:t>3.24.</w:t>
      </w:r>
      <w:r w:rsidRPr="00765807">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765807" w:rsidRPr="00765807" w:rsidRDefault="00765807" w:rsidP="00765807">
      <w:pPr>
        <w:pStyle w:val="31"/>
        <w:spacing w:after="0" w:line="240" w:lineRule="auto"/>
        <w:rPr>
          <w:sz w:val="28"/>
          <w:szCs w:val="28"/>
        </w:rPr>
      </w:pPr>
      <w:r w:rsidRPr="00765807">
        <w:rPr>
          <w:sz w:val="28"/>
          <w:szCs w:val="28"/>
        </w:rPr>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765807">
        <w:rPr>
          <w:sz w:val="28"/>
          <w:szCs w:val="28"/>
        </w:rPr>
        <w:lastRenderedPageBreak/>
        <w:t>времени отпуска либо при предупреждении работника о начале отпуска позднее, чем за две недели.</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765807" w:rsidRPr="00765807" w:rsidRDefault="00765807"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65807">
        <w:rPr>
          <w:rFonts w:ascii="Times New Roman" w:hAnsi="Times New Roman" w:cs="Times New Roman"/>
          <w:sz w:val="28"/>
          <w:szCs w:val="28"/>
        </w:rPr>
        <w:t>до полного месяца</w:t>
      </w:r>
      <w:proofErr w:type="gramEnd"/>
      <w:r w:rsidRPr="00765807">
        <w:rPr>
          <w:rFonts w:ascii="Times New Roman" w:hAnsi="Times New Roman" w:cs="Times New Roman"/>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765807">
          <w:rPr>
            <w:rFonts w:ascii="Times New Roman" w:hAnsi="Times New Roman" w:cs="Times New Roman"/>
            <w:sz w:val="28"/>
            <w:szCs w:val="28"/>
          </w:rPr>
          <w:t>1930 г</w:t>
        </w:r>
      </w:smartTag>
      <w:r w:rsidRPr="00765807">
        <w:rPr>
          <w:rFonts w:ascii="Times New Roman" w:hAnsi="Times New Roman" w:cs="Times New Roman"/>
          <w:sz w:val="28"/>
          <w:szCs w:val="28"/>
        </w:rPr>
        <w:t>. № 169).</w:t>
      </w:r>
    </w:p>
    <w:p w:rsidR="00765807" w:rsidRPr="00765807" w:rsidRDefault="00765807" w:rsidP="00765807">
      <w:pPr>
        <w:pStyle w:val="31"/>
        <w:spacing w:after="0" w:line="240" w:lineRule="auto"/>
        <w:rPr>
          <w:sz w:val="28"/>
          <w:szCs w:val="28"/>
        </w:rPr>
      </w:pPr>
      <w:r w:rsidRPr="00765807">
        <w:rPr>
          <w:sz w:val="28"/>
          <w:szCs w:val="28"/>
        </w:rPr>
        <w:t>3.25.</w:t>
      </w:r>
      <w:r w:rsidRPr="00765807">
        <w:rPr>
          <w:sz w:val="28"/>
          <w:szCs w:val="28"/>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для сопровождения 1 сентября детей младшего школьного возраста в школу – 1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при рождении ребенка в семье (мужу) -  2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бракосочетания детей работников – 2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бракосочетания работника – 3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похорон близких родственников и членов семьи – 3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председателю выборного органа первичной профсоюзной организации – 7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за  результативность на уровне района – 1 календарный день;</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за  результативность на уровне города – 2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за  результативность на уровне области, всероссийском уровне – 3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дополнительные оплачиваемые дни отдыха зам. директора АХЧ – 7 календарных дней;</w:t>
      </w:r>
    </w:p>
    <w:p w:rsidR="00765807" w:rsidRDefault="00765807" w:rsidP="00765807">
      <w:pPr>
        <w:pStyle w:val="31"/>
        <w:numPr>
          <w:ilvl w:val="0"/>
          <w:numId w:val="5"/>
        </w:numPr>
        <w:spacing w:after="0" w:line="240" w:lineRule="auto"/>
        <w:ind w:left="0" w:firstLine="709"/>
        <w:rPr>
          <w:sz w:val="28"/>
          <w:szCs w:val="28"/>
        </w:rPr>
      </w:pPr>
      <w:r w:rsidRPr="00765807">
        <w:rPr>
          <w:sz w:val="28"/>
          <w:szCs w:val="28"/>
        </w:rPr>
        <w:t>дополнительные оплачиваемые дни отдыха зав. Библиотекой – 4 календарных дней</w:t>
      </w:r>
    </w:p>
    <w:p w:rsidR="00E6622E" w:rsidRPr="00E6622E" w:rsidRDefault="00E6622E" w:rsidP="00765807">
      <w:pPr>
        <w:pStyle w:val="31"/>
        <w:numPr>
          <w:ilvl w:val="0"/>
          <w:numId w:val="5"/>
        </w:numPr>
        <w:spacing w:after="0" w:line="240" w:lineRule="auto"/>
        <w:ind w:left="0" w:firstLine="709"/>
        <w:rPr>
          <w:sz w:val="28"/>
          <w:szCs w:val="28"/>
        </w:rPr>
      </w:pPr>
      <w:r w:rsidRPr="00E6622E">
        <w:rPr>
          <w:sz w:val="28"/>
          <w:szCs w:val="28"/>
        </w:rPr>
        <w:t xml:space="preserve">дополнительные оплачиваемые дни отдыха </w:t>
      </w:r>
      <w:r w:rsidRPr="00E6622E">
        <w:rPr>
          <w:color w:val="000000"/>
          <w:sz w:val="28"/>
          <w:szCs w:val="28"/>
        </w:rPr>
        <w:t>работникам с ненормированным рабочим днем- 3 </w:t>
      </w:r>
      <w:proofErr w:type="gramStart"/>
      <w:r w:rsidRPr="00E6622E">
        <w:rPr>
          <w:color w:val="000000"/>
          <w:sz w:val="28"/>
          <w:szCs w:val="28"/>
        </w:rPr>
        <w:t>календарных</w:t>
      </w:r>
      <w:proofErr w:type="gramEnd"/>
      <w:r w:rsidRPr="00E6622E">
        <w:rPr>
          <w:color w:val="000000"/>
          <w:sz w:val="28"/>
          <w:szCs w:val="28"/>
        </w:rPr>
        <w:t xml:space="preserve"> дня</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lastRenderedPageBreak/>
        <w:t>переезд на новое место жительства -  2 календарных дней;</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 xml:space="preserve">проводы сына на службу в армию  -  1 </w:t>
      </w:r>
      <w:r w:rsidR="00AE21B6">
        <w:rPr>
          <w:sz w:val="28"/>
          <w:szCs w:val="28"/>
        </w:rPr>
        <w:t>календарный</w:t>
      </w:r>
      <w:r w:rsidRPr="00765807">
        <w:rPr>
          <w:sz w:val="28"/>
          <w:szCs w:val="28"/>
        </w:rPr>
        <w:t xml:space="preserve"> день;</w:t>
      </w:r>
    </w:p>
    <w:p w:rsidR="00765807" w:rsidRPr="00765807" w:rsidRDefault="00765807" w:rsidP="00765807">
      <w:pPr>
        <w:pStyle w:val="31"/>
        <w:numPr>
          <w:ilvl w:val="0"/>
          <w:numId w:val="5"/>
        </w:numPr>
        <w:spacing w:after="0" w:line="240" w:lineRule="auto"/>
        <w:ind w:left="0" w:firstLine="709"/>
        <w:rPr>
          <w:sz w:val="28"/>
          <w:szCs w:val="28"/>
        </w:rPr>
      </w:pPr>
      <w:r w:rsidRPr="00765807">
        <w:rPr>
          <w:sz w:val="28"/>
          <w:szCs w:val="28"/>
        </w:rPr>
        <w:t xml:space="preserve">за работу без листа нетрудоспособности в течение  года – 3 </w:t>
      </w:r>
      <w:r w:rsidR="00AE21B6">
        <w:rPr>
          <w:sz w:val="28"/>
          <w:szCs w:val="28"/>
        </w:rPr>
        <w:t>календарных</w:t>
      </w:r>
      <w:r w:rsidRPr="00765807">
        <w:rPr>
          <w:sz w:val="28"/>
          <w:szCs w:val="28"/>
        </w:rPr>
        <w:t xml:space="preserve"> дня (ст. 116 ТК РФ);</w:t>
      </w:r>
    </w:p>
    <w:p w:rsidR="00765807" w:rsidRPr="00765807" w:rsidRDefault="00765807" w:rsidP="00765807">
      <w:pPr>
        <w:pStyle w:val="31"/>
        <w:spacing w:after="0" w:line="240" w:lineRule="auto"/>
        <w:rPr>
          <w:sz w:val="28"/>
          <w:szCs w:val="28"/>
        </w:rPr>
      </w:pPr>
      <w:r w:rsidRPr="00765807">
        <w:rPr>
          <w:sz w:val="28"/>
          <w:szCs w:val="28"/>
        </w:rPr>
        <w:t>3.26.</w:t>
      </w:r>
      <w:r w:rsidRPr="00765807">
        <w:rPr>
          <w:sz w:val="28"/>
          <w:szCs w:val="28"/>
        </w:rPr>
        <w:tab/>
        <w:t>Исчисление среднего заработка для оплаты ежегодного отпуска производится в соответствии со статьей 139 ТК РФ.</w:t>
      </w:r>
    </w:p>
    <w:p w:rsidR="00765807" w:rsidRPr="00765807" w:rsidRDefault="00765807" w:rsidP="00765807">
      <w:pPr>
        <w:pStyle w:val="31"/>
        <w:spacing w:after="0" w:line="240" w:lineRule="auto"/>
        <w:rPr>
          <w:sz w:val="28"/>
          <w:szCs w:val="28"/>
        </w:rPr>
      </w:pPr>
      <w:r w:rsidRPr="00765807">
        <w:rPr>
          <w:sz w:val="28"/>
          <w:szCs w:val="28"/>
        </w:rPr>
        <w:t>3.27.</w:t>
      </w:r>
      <w:r w:rsidRPr="00765807">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765807" w:rsidRPr="00765807" w:rsidRDefault="00765807" w:rsidP="00765807">
      <w:pPr>
        <w:pStyle w:val="31"/>
        <w:spacing w:after="0" w:line="240" w:lineRule="auto"/>
        <w:rPr>
          <w:sz w:val="28"/>
          <w:szCs w:val="28"/>
        </w:rPr>
      </w:pPr>
      <w:r w:rsidRPr="00765807">
        <w:rPr>
          <w:sz w:val="28"/>
          <w:szCs w:val="28"/>
        </w:rPr>
        <w:t>3.28.</w:t>
      </w:r>
      <w:r w:rsidRPr="00765807">
        <w:rPr>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765807" w:rsidRPr="00765807" w:rsidRDefault="00765807" w:rsidP="00765807">
      <w:pPr>
        <w:pStyle w:val="31"/>
        <w:spacing w:after="0" w:line="240" w:lineRule="auto"/>
        <w:rPr>
          <w:sz w:val="28"/>
          <w:szCs w:val="28"/>
        </w:rPr>
      </w:pPr>
      <w:r w:rsidRPr="00765807">
        <w:rPr>
          <w:sz w:val="28"/>
          <w:szCs w:val="28"/>
        </w:rPr>
        <w:t>- родителям, воспитывающим детей в возрасте до 14 лет – 14 календарных дней;</w:t>
      </w:r>
    </w:p>
    <w:p w:rsidR="00765807" w:rsidRPr="00765807" w:rsidRDefault="00765807" w:rsidP="00765807">
      <w:pPr>
        <w:pStyle w:val="31"/>
        <w:spacing w:after="0" w:line="240" w:lineRule="auto"/>
        <w:rPr>
          <w:sz w:val="28"/>
          <w:szCs w:val="28"/>
        </w:rPr>
      </w:pPr>
      <w:r w:rsidRPr="00765807">
        <w:rPr>
          <w:sz w:val="28"/>
          <w:szCs w:val="28"/>
        </w:rPr>
        <w:t>- для проводов детей на военную службу – 1 календарных дня;</w:t>
      </w:r>
    </w:p>
    <w:p w:rsidR="00765807" w:rsidRPr="00765807" w:rsidRDefault="00765807" w:rsidP="00765807">
      <w:pPr>
        <w:pStyle w:val="31"/>
        <w:spacing w:after="0" w:line="240" w:lineRule="auto"/>
        <w:rPr>
          <w:sz w:val="28"/>
          <w:szCs w:val="28"/>
        </w:rPr>
      </w:pPr>
      <w:r w:rsidRPr="00765807">
        <w:rPr>
          <w:sz w:val="28"/>
          <w:szCs w:val="28"/>
        </w:rPr>
        <w:t xml:space="preserve">- тяжелого заболевания близкого родственника – 3 </w:t>
      </w:r>
      <w:proofErr w:type="gramStart"/>
      <w:r w:rsidRPr="00765807">
        <w:rPr>
          <w:sz w:val="28"/>
          <w:szCs w:val="28"/>
        </w:rPr>
        <w:t>календарных</w:t>
      </w:r>
      <w:proofErr w:type="gramEnd"/>
      <w:r w:rsidRPr="00765807">
        <w:rPr>
          <w:sz w:val="28"/>
          <w:szCs w:val="28"/>
        </w:rPr>
        <w:t xml:space="preserve"> дня;</w:t>
      </w:r>
    </w:p>
    <w:p w:rsidR="00765807" w:rsidRPr="00765807" w:rsidRDefault="00765807" w:rsidP="00765807">
      <w:pPr>
        <w:pStyle w:val="31"/>
        <w:spacing w:after="0" w:line="240" w:lineRule="auto"/>
        <w:rPr>
          <w:sz w:val="28"/>
          <w:szCs w:val="28"/>
        </w:rPr>
      </w:pPr>
      <w:r w:rsidRPr="00765807">
        <w:rPr>
          <w:sz w:val="28"/>
          <w:szCs w:val="28"/>
        </w:rPr>
        <w:t>- участникам Великой Отечественной войны – до 35 календарных дней в году;</w:t>
      </w:r>
    </w:p>
    <w:p w:rsidR="00765807" w:rsidRPr="00765807" w:rsidRDefault="00765807" w:rsidP="00765807">
      <w:pPr>
        <w:pStyle w:val="31"/>
        <w:spacing w:after="0" w:line="240" w:lineRule="auto"/>
        <w:rPr>
          <w:sz w:val="28"/>
          <w:szCs w:val="28"/>
        </w:rPr>
      </w:pPr>
      <w:r w:rsidRPr="00765807">
        <w:rPr>
          <w:sz w:val="28"/>
          <w:szCs w:val="28"/>
        </w:rPr>
        <w:t>- работающим пенсионерам по старости (по возрасту) – до 3 календарных дней в году;</w:t>
      </w:r>
    </w:p>
    <w:p w:rsidR="00765807" w:rsidRPr="00765807" w:rsidRDefault="00765807" w:rsidP="00765807">
      <w:pPr>
        <w:pStyle w:val="31"/>
        <w:spacing w:after="0" w:line="240" w:lineRule="auto"/>
        <w:rPr>
          <w:sz w:val="28"/>
          <w:szCs w:val="28"/>
        </w:rPr>
      </w:pPr>
      <w:r w:rsidRPr="00765807">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65807" w:rsidRPr="00765807" w:rsidRDefault="00765807" w:rsidP="00765807">
      <w:pPr>
        <w:pStyle w:val="31"/>
        <w:spacing w:after="0" w:line="240" w:lineRule="auto"/>
        <w:rPr>
          <w:sz w:val="28"/>
          <w:szCs w:val="28"/>
        </w:rPr>
      </w:pPr>
      <w:r w:rsidRPr="00765807">
        <w:rPr>
          <w:sz w:val="28"/>
          <w:szCs w:val="28"/>
        </w:rPr>
        <w:t>- работающим инвалидам – до 60 календарных дней в году.</w:t>
      </w:r>
    </w:p>
    <w:p w:rsidR="00765807" w:rsidRPr="00765807" w:rsidRDefault="0041214E"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765807" w:rsidRPr="00765807">
        <w:rPr>
          <w:rFonts w:ascii="Times New Roman" w:hAnsi="Times New Roman" w:cs="Times New Roman"/>
          <w:sz w:val="28"/>
          <w:szCs w:val="28"/>
        </w:rPr>
        <w:t>. Работодатель обязан устанавливать неполный рабочий день (смену) или неполную рабочую неделю по просьбе следующих лиц:</w:t>
      </w:r>
    </w:p>
    <w:p w:rsidR="00765807" w:rsidRPr="00765807" w:rsidRDefault="0076580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беременной женщины;</w:t>
      </w:r>
    </w:p>
    <w:p w:rsidR="00765807" w:rsidRPr="00765807" w:rsidRDefault="0076580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одного из родителей (опекуна, попечителя), имеющего ребенка в возрасте до 14 лет (ребенка-инвалида в возрасте до 18 лет);</w:t>
      </w:r>
    </w:p>
    <w:p w:rsidR="00765807" w:rsidRPr="00765807" w:rsidRDefault="0041214E"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3.30.</w:t>
      </w:r>
      <w:r w:rsidR="00765807" w:rsidRPr="007658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65807" w:rsidRPr="00765807" w:rsidRDefault="0041214E"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765807" w:rsidRPr="00765807">
        <w:rPr>
          <w:rFonts w:ascii="Times New Roman" w:hAnsi="Times New Roman" w:cs="Times New Roman"/>
          <w:sz w:val="28"/>
          <w:szCs w:val="28"/>
        </w:rPr>
        <w:t xml:space="preserve">. По желанию Работника может применяться сокращенное рабочее время, помимо случаев, предусмотренных действующим законодательством, </w:t>
      </w:r>
      <w:proofErr w:type="gramStart"/>
      <w:r w:rsidR="00765807" w:rsidRPr="00765807">
        <w:rPr>
          <w:rFonts w:ascii="Times New Roman" w:hAnsi="Times New Roman" w:cs="Times New Roman"/>
          <w:sz w:val="28"/>
          <w:szCs w:val="28"/>
        </w:rPr>
        <w:t>для</w:t>
      </w:r>
      <w:proofErr w:type="gramEnd"/>
      <w:r w:rsidR="00765807" w:rsidRPr="00765807">
        <w:rPr>
          <w:rFonts w:ascii="Times New Roman" w:hAnsi="Times New Roman" w:cs="Times New Roman"/>
          <w:sz w:val="28"/>
          <w:szCs w:val="28"/>
        </w:rPr>
        <w:t>:</w:t>
      </w:r>
    </w:p>
    <w:p w:rsidR="00765807" w:rsidRPr="00765807" w:rsidRDefault="0076580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женщин, имеющих детей в возрасте до восьми лет;</w:t>
      </w:r>
    </w:p>
    <w:p w:rsidR="00765807" w:rsidRPr="00765807" w:rsidRDefault="0076580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Работников, частично утративших трудоспособность на производстве.</w:t>
      </w:r>
    </w:p>
    <w:p w:rsidR="00765807" w:rsidRPr="00765807" w:rsidRDefault="0041214E" w:rsidP="00765807">
      <w:pPr>
        <w:pStyle w:val="31"/>
        <w:spacing w:after="0" w:line="240" w:lineRule="auto"/>
        <w:rPr>
          <w:sz w:val="28"/>
          <w:szCs w:val="28"/>
        </w:rPr>
      </w:pPr>
      <w:r>
        <w:rPr>
          <w:sz w:val="28"/>
          <w:szCs w:val="28"/>
        </w:rPr>
        <w:t>3.32</w:t>
      </w:r>
      <w:r w:rsidR="00765807" w:rsidRPr="00765807">
        <w:rPr>
          <w:sz w:val="28"/>
          <w:szCs w:val="28"/>
        </w:rPr>
        <w:t>.</w:t>
      </w:r>
      <w:r w:rsidR="00765807" w:rsidRPr="00765807">
        <w:rPr>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Министерством образования и науки РФ «Об утверждения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от 31 мая 2016 годя № 644</w:t>
      </w:r>
    </w:p>
    <w:p w:rsidR="00765807" w:rsidRPr="00765807" w:rsidRDefault="00765807" w:rsidP="00765807">
      <w:pPr>
        <w:pStyle w:val="31"/>
        <w:spacing w:after="0" w:line="240" w:lineRule="auto"/>
        <w:rPr>
          <w:b/>
          <w:sz w:val="28"/>
          <w:szCs w:val="28"/>
        </w:rPr>
      </w:pPr>
      <w:r w:rsidRPr="00765807">
        <w:rPr>
          <w:sz w:val="28"/>
          <w:szCs w:val="28"/>
        </w:rPr>
        <w:lastRenderedPageBreak/>
        <w:t>3.3</w:t>
      </w:r>
      <w:r w:rsidR="0041214E">
        <w:rPr>
          <w:sz w:val="28"/>
          <w:szCs w:val="28"/>
        </w:rPr>
        <w:t xml:space="preserve">3 </w:t>
      </w:r>
      <w:r w:rsidRPr="00765807">
        <w:rPr>
          <w:sz w:val="28"/>
          <w:szCs w:val="28"/>
        </w:rPr>
        <w:t>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r w:rsidRPr="00765807">
        <w:rPr>
          <w:b/>
          <w:sz w:val="28"/>
          <w:szCs w:val="28"/>
        </w:rPr>
        <w:t>.</w:t>
      </w:r>
    </w:p>
    <w:p w:rsidR="00765807" w:rsidRPr="00765807" w:rsidRDefault="00765807" w:rsidP="0041214E">
      <w:pPr>
        <w:pStyle w:val="a7"/>
        <w:widowControl w:val="0"/>
        <w:numPr>
          <w:ilvl w:val="1"/>
          <w:numId w:val="11"/>
        </w:numPr>
        <w:tabs>
          <w:tab w:val="left" w:pos="1418"/>
          <w:tab w:val="left" w:pos="1701"/>
        </w:tabs>
        <w:spacing w:line="240" w:lineRule="auto"/>
        <w:rPr>
          <w:szCs w:val="28"/>
        </w:rPr>
      </w:pPr>
      <w:r w:rsidRPr="00765807">
        <w:rPr>
          <w:szCs w:val="28"/>
        </w:rPr>
        <w:t>В целях рационального использования рабочего времени учителям устанавливается периодичность и продолжительность совещаний:</w:t>
      </w:r>
    </w:p>
    <w:p w:rsidR="00765807" w:rsidRPr="00765807" w:rsidRDefault="00765807" w:rsidP="00765807">
      <w:pPr>
        <w:pStyle w:val="a7"/>
        <w:widowControl w:val="0"/>
        <w:numPr>
          <w:ilvl w:val="0"/>
          <w:numId w:val="7"/>
        </w:numPr>
        <w:tabs>
          <w:tab w:val="left" w:pos="426"/>
          <w:tab w:val="left" w:pos="1418"/>
        </w:tabs>
        <w:spacing w:line="240" w:lineRule="auto"/>
        <w:ind w:left="0" w:firstLine="709"/>
        <w:rPr>
          <w:szCs w:val="28"/>
        </w:rPr>
      </w:pPr>
      <w:r w:rsidRPr="00765807">
        <w:rPr>
          <w:szCs w:val="28"/>
        </w:rPr>
        <w:t>педсовет (1 раз в четверть не более 2-х часов);</w:t>
      </w:r>
    </w:p>
    <w:p w:rsidR="00765807" w:rsidRPr="00765807" w:rsidRDefault="00765807" w:rsidP="00765807">
      <w:pPr>
        <w:pStyle w:val="a7"/>
        <w:widowControl w:val="0"/>
        <w:numPr>
          <w:ilvl w:val="0"/>
          <w:numId w:val="7"/>
        </w:numPr>
        <w:tabs>
          <w:tab w:val="left" w:pos="426"/>
          <w:tab w:val="left" w:pos="1418"/>
        </w:tabs>
        <w:spacing w:line="240" w:lineRule="auto"/>
        <w:ind w:left="0" w:firstLine="709"/>
        <w:rPr>
          <w:szCs w:val="28"/>
        </w:rPr>
      </w:pPr>
      <w:r w:rsidRPr="00765807">
        <w:rPr>
          <w:szCs w:val="28"/>
        </w:rPr>
        <w:t>совещание при директоре (1 раз в месяц, не более 1,5 часов);</w:t>
      </w:r>
    </w:p>
    <w:p w:rsidR="00765807" w:rsidRPr="00765807" w:rsidRDefault="00765807" w:rsidP="00765807">
      <w:pPr>
        <w:pStyle w:val="a7"/>
        <w:widowControl w:val="0"/>
        <w:numPr>
          <w:ilvl w:val="0"/>
          <w:numId w:val="7"/>
        </w:numPr>
        <w:tabs>
          <w:tab w:val="left" w:pos="426"/>
          <w:tab w:val="left" w:pos="1418"/>
        </w:tabs>
        <w:spacing w:line="240" w:lineRule="auto"/>
        <w:ind w:left="0" w:firstLine="709"/>
        <w:rPr>
          <w:szCs w:val="28"/>
        </w:rPr>
      </w:pPr>
      <w:r w:rsidRPr="00765807">
        <w:rPr>
          <w:szCs w:val="28"/>
        </w:rPr>
        <w:t>оперативные совещания (не более 30 минут).</w:t>
      </w:r>
    </w:p>
    <w:p w:rsidR="00765807" w:rsidRPr="00765807" w:rsidRDefault="00765807" w:rsidP="00765807">
      <w:pPr>
        <w:pStyle w:val="31"/>
        <w:spacing w:after="0" w:line="240" w:lineRule="auto"/>
        <w:rPr>
          <w:sz w:val="28"/>
          <w:szCs w:val="28"/>
        </w:rPr>
      </w:pPr>
      <w:r w:rsidRPr="00765807">
        <w:rPr>
          <w:sz w:val="28"/>
          <w:szCs w:val="28"/>
        </w:rPr>
        <w:t>3.3</w:t>
      </w:r>
      <w:r w:rsidR="0041214E">
        <w:rPr>
          <w:sz w:val="28"/>
          <w:szCs w:val="28"/>
        </w:rPr>
        <w:t>5</w:t>
      </w:r>
      <w:r w:rsidRPr="00765807">
        <w:rPr>
          <w:sz w:val="28"/>
          <w:szCs w:val="28"/>
        </w:rPr>
        <w:t>.</w:t>
      </w:r>
      <w:r w:rsidRPr="00765807">
        <w:rPr>
          <w:sz w:val="28"/>
          <w:szCs w:val="28"/>
        </w:rPr>
        <w:tab/>
        <w:t>Выборный орган первичной профсоюзной организации обязуется:</w:t>
      </w:r>
    </w:p>
    <w:p w:rsidR="00765807" w:rsidRPr="00765807" w:rsidRDefault="00765807" w:rsidP="00765807">
      <w:pPr>
        <w:pStyle w:val="31"/>
        <w:spacing w:after="0" w:line="240" w:lineRule="auto"/>
        <w:rPr>
          <w:sz w:val="28"/>
          <w:szCs w:val="28"/>
        </w:rPr>
      </w:pPr>
      <w:r w:rsidRPr="00765807">
        <w:rPr>
          <w:sz w:val="28"/>
          <w:szCs w:val="28"/>
        </w:rPr>
        <w:t>3.3</w:t>
      </w:r>
      <w:r w:rsidR="0041214E">
        <w:rPr>
          <w:sz w:val="28"/>
          <w:szCs w:val="28"/>
        </w:rPr>
        <w:t>5</w:t>
      </w:r>
      <w:r w:rsidRPr="00765807">
        <w:rPr>
          <w:sz w:val="28"/>
          <w:szCs w:val="28"/>
        </w:rPr>
        <w:t xml:space="preserve">.1. Осуществлять </w:t>
      </w:r>
      <w:proofErr w:type="gramStart"/>
      <w:r w:rsidRPr="00765807">
        <w:rPr>
          <w:sz w:val="28"/>
          <w:szCs w:val="28"/>
        </w:rPr>
        <w:t>контроль за</w:t>
      </w:r>
      <w:proofErr w:type="gramEnd"/>
      <w:r w:rsidRPr="00765807">
        <w:rPr>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65807" w:rsidRPr="00765807" w:rsidRDefault="00765807" w:rsidP="00765807">
      <w:pPr>
        <w:pStyle w:val="31"/>
        <w:spacing w:after="0" w:line="240" w:lineRule="auto"/>
        <w:rPr>
          <w:sz w:val="28"/>
          <w:szCs w:val="28"/>
        </w:rPr>
      </w:pPr>
      <w:r w:rsidRPr="00765807">
        <w:rPr>
          <w:sz w:val="28"/>
          <w:szCs w:val="28"/>
        </w:rPr>
        <w:t>3.3</w:t>
      </w:r>
      <w:r w:rsidR="0041214E">
        <w:rPr>
          <w:sz w:val="28"/>
          <w:szCs w:val="28"/>
        </w:rPr>
        <w:t>5</w:t>
      </w:r>
      <w:r w:rsidRPr="00765807">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765807" w:rsidRPr="00765807" w:rsidRDefault="00765807" w:rsidP="00765807">
      <w:pPr>
        <w:pStyle w:val="31"/>
        <w:spacing w:after="0" w:line="240" w:lineRule="auto"/>
        <w:rPr>
          <w:sz w:val="28"/>
          <w:szCs w:val="28"/>
        </w:rPr>
      </w:pPr>
      <w:r w:rsidRPr="00765807">
        <w:rPr>
          <w:sz w:val="28"/>
          <w:szCs w:val="28"/>
        </w:rPr>
        <w:t>3.3</w:t>
      </w:r>
      <w:r w:rsidR="0041214E">
        <w:rPr>
          <w:sz w:val="28"/>
          <w:szCs w:val="28"/>
        </w:rPr>
        <w:t>5</w:t>
      </w:r>
      <w:r w:rsidRPr="00765807">
        <w:rPr>
          <w:sz w:val="28"/>
          <w:szCs w:val="28"/>
        </w:rPr>
        <w:t>.3. Вносить работодателю представления об устранении выявленных нарушений.</w:t>
      </w:r>
    </w:p>
    <w:p w:rsidR="00765807" w:rsidRPr="00765807" w:rsidRDefault="00765807" w:rsidP="00765807">
      <w:pPr>
        <w:rPr>
          <w:lang w:eastAsia="ru-RU"/>
        </w:rPr>
      </w:pPr>
    </w:p>
    <w:p w:rsidR="00765807" w:rsidRDefault="00765807" w:rsidP="00765807">
      <w:pPr>
        <w:pStyle w:val="1"/>
        <w:ind w:firstLine="709"/>
        <w:jc w:val="both"/>
        <w:rPr>
          <w:szCs w:val="28"/>
        </w:rPr>
      </w:pPr>
    </w:p>
    <w:p w:rsidR="004048F7" w:rsidRDefault="004048F7" w:rsidP="00F76038">
      <w:pPr>
        <w:pStyle w:val="1"/>
        <w:numPr>
          <w:ilvl w:val="0"/>
          <w:numId w:val="11"/>
        </w:numPr>
        <w:rPr>
          <w:szCs w:val="28"/>
        </w:rPr>
      </w:pPr>
      <w:bookmarkStart w:id="6" w:name="_Toc510594941"/>
      <w:r w:rsidRPr="00765807">
        <w:rPr>
          <w:szCs w:val="28"/>
        </w:rPr>
        <w:t>ОПЛАТА</w:t>
      </w:r>
      <w:r w:rsidR="00406E03" w:rsidRPr="00765807">
        <w:rPr>
          <w:szCs w:val="28"/>
        </w:rPr>
        <w:t xml:space="preserve"> И НОРМИРОВАНИЕ </w:t>
      </w:r>
      <w:r w:rsidRPr="00765807">
        <w:rPr>
          <w:szCs w:val="28"/>
        </w:rPr>
        <w:t xml:space="preserve"> ТРУДА</w:t>
      </w:r>
      <w:bookmarkEnd w:id="6"/>
    </w:p>
    <w:p w:rsidR="00F76038" w:rsidRPr="00F76038" w:rsidRDefault="00F76038" w:rsidP="00F76038">
      <w:pPr>
        <w:pStyle w:val="a7"/>
        <w:ind w:left="600" w:firstLine="0"/>
        <w:rPr>
          <w:lang w:eastAsia="ru-RU"/>
        </w:rPr>
      </w:pPr>
    </w:p>
    <w:p w:rsidR="00236243" w:rsidRPr="00765807" w:rsidRDefault="0041214E" w:rsidP="00765807">
      <w:pPr>
        <w:pStyle w:val="af0"/>
        <w:ind w:firstLine="709"/>
        <w:jc w:val="both"/>
        <w:rPr>
          <w:rFonts w:ascii="Times New Roman" w:eastAsia="MS Mincho" w:hAnsi="Times New Roman"/>
          <w:sz w:val="28"/>
          <w:szCs w:val="28"/>
        </w:rPr>
      </w:pPr>
      <w:r>
        <w:rPr>
          <w:rFonts w:ascii="Times New Roman" w:eastAsia="MS Mincho" w:hAnsi="Times New Roman"/>
          <w:sz w:val="28"/>
          <w:szCs w:val="28"/>
          <w:lang w:val="ru-RU"/>
        </w:rPr>
        <w:t>4.1.</w:t>
      </w:r>
      <w:r w:rsidR="00236243" w:rsidRPr="00765807">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236243" w:rsidRPr="00765807" w:rsidRDefault="00236243" w:rsidP="00765807">
      <w:pPr>
        <w:pStyle w:val="af0"/>
        <w:ind w:firstLine="709"/>
        <w:jc w:val="both"/>
        <w:rPr>
          <w:rFonts w:ascii="Times New Roman" w:eastAsia="MS Mincho" w:hAnsi="Times New Roman"/>
          <w:i/>
          <w:iCs/>
          <w:sz w:val="28"/>
          <w:szCs w:val="28"/>
          <w:lang w:val="ru-RU"/>
        </w:rPr>
      </w:pPr>
      <w:r w:rsidRPr="00765807">
        <w:rPr>
          <w:rFonts w:ascii="Times New Roman" w:eastAsia="MS Mincho" w:hAnsi="Times New Roman"/>
          <w:sz w:val="28"/>
          <w:szCs w:val="28"/>
        </w:rPr>
        <w:t>Днями выплаты заработной платы являются:</w:t>
      </w:r>
      <w:r w:rsidRPr="00765807">
        <w:rPr>
          <w:rFonts w:ascii="Times New Roman" w:eastAsia="MS Mincho" w:hAnsi="Times New Roman"/>
          <w:sz w:val="28"/>
          <w:szCs w:val="28"/>
          <w:lang w:val="ru-RU"/>
        </w:rPr>
        <w:t xml:space="preserve"> 7 и 22 число каждого месяца</w:t>
      </w:r>
      <w:r w:rsidRPr="00765807">
        <w:rPr>
          <w:rFonts w:ascii="Times New Roman" w:eastAsia="MS Mincho" w:hAnsi="Times New Roman"/>
          <w:i/>
          <w:iCs/>
          <w:sz w:val="28"/>
          <w:szCs w:val="28"/>
          <w:lang w:val="ru-RU"/>
        </w:rPr>
        <w:t xml:space="preserve">. </w:t>
      </w:r>
      <w:r w:rsidRPr="00765807">
        <w:rPr>
          <w:rFonts w:ascii="Times New Roman" w:eastAsia="MS Mincho" w:hAnsi="Times New Roman"/>
          <w:iCs/>
          <w:sz w:val="28"/>
          <w:szCs w:val="28"/>
          <w:lang w:val="ru-RU"/>
        </w:rPr>
        <w:t>Установить следующие соотношения частей заработной платы 40/60.</w:t>
      </w:r>
    </w:p>
    <w:p w:rsidR="00236243" w:rsidRPr="00765807" w:rsidRDefault="00236243" w:rsidP="00765807">
      <w:pPr>
        <w:autoSpaceDE w:val="0"/>
        <w:autoSpaceDN w:val="0"/>
        <w:adjustRightInd w:val="0"/>
        <w:spacing w:after="0" w:line="240" w:lineRule="auto"/>
        <w:ind w:firstLine="709"/>
        <w:jc w:val="both"/>
        <w:rPr>
          <w:rFonts w:ascii="Times New Roman" w:eastAsia="MS Mincho" w:hAnsi="Times New Roman" w:cs="Times New Roman"/>
          <w:iCs/>
          <w:sz w:val="28"/>
          <w:szCs w:val="28"/>
        </w:rPr>
      </w:pPr>
      <w:r w:rsidRPr="00765807">
        <w:rPr>
          <w:rFonts w:ascii="Times New Roman" w:eastAsia="MS Mincho" w:hAnsi="Times New Roman" w:cs="Times New Roman"/>
          <w:iCs/>
          <w:sz w:val="28"/>
          <w:szCs w:val="28"/>
        </w:rPr>
        <w:t>При выплате заработной платы работнику вручается расчетный листок, с указанием:</w:t>
      </w:r>
    </w:p>
    <w:p w:rsidR="00236243" w:rsidRPr="00765807" w:rsidRDefault="00236243" w:rsidP="00765807">
      <w:pPr>
        <w:autoSpaceDE w:val="0"/>
        <w:autoSpaceDN w:val="0"/>
        <w:adjustRightInd w:val="0"/>
        <w:spacing w:after="0" w:line="240" w:lineRule="auto"/>
        <w:ind w:firstLine="709"/>
        <w:jc w:val="both"/>
        <w:rPr>
          <w:rFonts w:ascii="Times New Roman" w:hAnsi="Times New Roman" w:cs="Times New Roman"/>
          <w:iCs/>
          <w:sz w:val="28"/>
          <w:szCs w:val="28"/>
        </w:rPr>
      </w:pPr>
      <w:r w:rsidRPr="00765807">
        <w:rPr>
          <w:rFonts w:ascii="Times New Roman" w:hAnsi="Times New Roman" w:cs="Times New Roman"/>
          <w:iCs/>
          <w:sz w:val="28"/>
          <w:szCs w:val="28"/>
        </w:rPr>
        <w:t>- составных частей заработной платы, причитающейся ему за соответствующий период;</w:t>
      </w:r>
    </w:p>
    <w:p w:rsidR="00236243" w:rsidRPr="00765807" w:rsidRDefault="00236243" w:rsidP="00765807">
      <w:pPr>
        <w:autoSpaceDE w:val="0"/>
        <w:autoSpaceDN w:val="0"/>
        <w:adjustRightInd w:val="0"/>
        <w:spacing w:after="0" w:line="240" w:lineRule="auto"/>
        <w:ind w:firstLine="709"/>
        <w:jc w:val="both"/>
        <w:rPr>
          <w:rFonts w:ascii="Times New Roman" w:hAnsi="Times New Roman" w:cs="Times New Roman"/>
          <w:iCs/>
          <w:sz w:val="28"/>
          <w:szCs w:val="28"/>
        </w:rPr>
      </w:pPr>
      <w:r w:rsidRPr="00765807">
        <w:rPr>
          <w:rFonts w:ascii="Times New Roman" w:hAnsi="Times New Roman" w:cs="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36243" w:rsidRPr="00765807" w:rsidRDefault="00236243" w:rsidP="00765807">
      <w:pPr>
        <w:autoSpaceDE w:val="0"/>
        <w:autoSpaceDN w:val="0"/>
        <w:adjustRightInd w:val="0"/>
        <w:spacing w:after="0" w:line="240" w:lineRule="auto"/>
        <w:ind w:firstLine="709"/>
        <w:jc w:val="both"/>
        <w:rPr>
          <w:rFonts w:ascii="Times New Roman" w:hAnsi="Times New Roman" w:cs="Times New Roman"/>
          <w:iCs/>
          <w:sz w:val="28"/>
          <w:szCs w:val="28"/>
        </w:rPr>
      </w:pPr>
      <w:r w:rsidRPr="00765807">
        <w:rPr>
          <w:rFonts w:ascii="Times New Roman" w:hAnsi="Times New Roman" w:cs="Times New Roman"/>
          <w:iCs/>
          <w:sz w:val="28"/>
          <w:szCs w:val="28"/>
        </w:rPr>
        <w:t>- размеров и оснований произведенных удержаний;</w:t>
      </w:r>
    </w:p>
    <w:p w:rsidR="00236243" w:rsidRPr="00765807" w:rsidRDefault="00236243" w:rsidP="00765807">
      <w:pPr>
        <w:autoSpaceDE w:val="0"/>
        <w:autoSpaceDN w:val="0"/>
        <w:adjustRightInd w:val="0"/>
        <w:spacing w:after="0" w:line="240" w:lineRule="auto"/>
        <w:ind w:firstLine="709"/>
        <w:jc w:val="both"/>
        <w:rPr>
          <w:rFonts w:ascii="Times New Roman" w:hAnsi="Times New Roman" w:cs="Times New Roman"/>
          <w:iCs/>
          <w:sz w:val="28"/>
          <w:szCs w:val="28"/>
        </w:rPr>
      </w:pPr>
      <w:r w:rsidRPr="00765807">
        <w:rPr>
          <w:rFonts w:ascii="Times New Roman" w:hAnsi="Times New Roman" w:cs="Times New Roman"/>
          <w:iCs/>
          <w:sz w:val="28"/>
          <w:szCs w:val="28"/>
        </w:rPr>
        <w:t>- общей денежной суммы, подлежащей выплате.</w:t>
      </w:r>
    </w:p>
    <w:p w:rsidR="00236243" w:rsidRPr="00765807" w:rsidRDefault="00236243" w:rsidP="00765807">
      <w:pPr>
        <w:autoSpaceDE w:val="0"/>
        <w:autoSpaceDN w:val="0"/>
        <w:adjustRightInd w:val="0"/>
        <w:spacing w:after="0" w:line="240" w:lineRule="auto"/>
        <w:ind w:firstLine="709"/>
        <w:jc w:val="both"/>
        <w:rPr>
          <w:rFonts w:ascii="Times New Roman" w:hAnsi="Times New Roman" w:cs="Times New Roman"/>
          <w:i/>
          <w:iCs/>
          <w:sz w:val="28"/>
          <w:szCs w:val="28"/>
        </w:rPr>
      </w:pPr>
      <w:r w:rsidRPr="00765807">
        <w:rPr>
          <w:rFonts w:ascii="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236243" w:rsidRPr="00765807" w:rsidRDefault="0041214E" w:rsidP="00765807">
      <w:pPr>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4.2. </w:t>
      </w:r>
      <w:r w:rsidR="00236243" w:rsidRPr="00765807">
        <w:rPr>
          <w:rFonts w:ascii="Times New Roman" w:eastAsia="MS Mincho" w:hAnsi="Times New Roman" w:cs="Times New Roman"/>
          <w:sz w:val="28"/>
          <w:szCs w:val="28"/>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00236243" w:rsidRPr="00765807">
        <w:rPr>
          <w:rFonts w:ascii="Times New Roman" w:eastAsia="MS Mincho" w:hAnsi="Times New Roman" w:cs="Times New Roman"/>
          <w:sz w:val="28"/>
          <w:szCs w:val="28"/>
        </w:rPr>
        <w:t xml:space="preserve">за работу в </w:t>
      </w:r>
      <w:r w:rsidR="00236243" w:rsidRPr="00765807">
        <w:rPr>
          <w:rFonts w:ascii="Times New Roman" w:eastAsia="MS Mincho" w:hAnsi="Times New Roman" w:cs="Times New Roman"/>
          <w:sz w:val="28"/>
          <w:szCs w:val="28"/>
        </w:rPr>
        <w:lastRenderedPageBreak/>
        <w:t>условиях, отклоняющихся от нормальных (</w:t>
      </w:r>
      <w:r w:rsidR="00236243" w:rsidRPr="00765807">
        <w:rPr>
          <w:rFonts w:ascii="Times New Roman" w:hAnsi="Times New Roman" w:cs="Times New Roman"/>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236243" w:rsidRPr="00765807">
        <w:rPr>
          <w:rFonts w:ascii="Times New Roman" w:eastAsia="MS Mincho" w:hAnsi="Times New Roman" w:cs="Times New Roman"/>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00236243" w:rsidRPr="00765807">
        <w:rPr>
          <w:rFonts w:ascii="Times New Roman" w:eastAsia="MS Mincho" w:hAnsi="Times New Roman" w:cs="Times New Roman"/>
          <w:sz w:val="28"/>
          <w:szCs w:val="28"/>
        </w:rPr>
        <w:t xml:space="preserve"> выплаты стимулирующего характера.</w:t>
      </w:r>
    </w:p>
    <w:p w:rsidR="00236243" w:rsidRPr="00765807" w:rsidRDefault="0041214E" w:rsidP="00765807">
      <w:pPr>
        <w:pStyle w:val="af0"/>
        <w:ind w:firstLine="709"/>
        <w:jc w:val="both"/>
        <w:rPr>
          <w:rFonts w:ascii="Times New Roman" w:eastAsia="MS Mincho" w:hAnsi="Times New Roman"/>
          <w:sz w:val="28"/>
          <w:szCs w:val="28"/>
        </w:rPr>
      </w:pPr>
      <w:r>
        <w:rPr>
          <w:rFonts w:ascii="Times New Roman" w:eastAsia="MS Mincho" w:hAnsi="Times New Roman"/>
          <w:sz w:val="28"/>
          <w:szCs w:val="28"/>
          <w:lang w:val="ru-RU"/>
        </w:rPr>
        <w:t xml:space="preserve">4.3. </w:t>
      </w:r>
      <w:r w:rsidR="00236243" w:rsidRPr="00765807">
        <w:rPr>
          <w:rFonts w:ascii="Times New Roman" w:eastAsia="MS Mincho" w:hAnsi="Times New Roman"/>
          <w:sz w:val="28"/>
          <w:szCs w:val="28"/>
        </w:rPr>
        <w:t xml:space="preserve">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236243" w:rsidRPr="00765807" w:rsidRDefault="0041214E" w:rsidP="00765807">
      <w:pPr>
        <w:pStyle w:val="af"/>
        <w:ind w:left="0" w:firstLine="709"/>
        <w:jc w:val="both"/>
        <w:rPr>
          <w:iCs/>
          <w:sz w:val="28"/>
          <w:szCs w:val="28"/>
        </w:rPr>
      </w:pPr>
      <w:r>
        <w:rPr>
          <w:rFonts w:eastAsia="MS Mincho"/>
          <w:sz w:val="28"/>
          <w:szCs w:val="28"/>
          <w:lang w:eastAsia="x-none"/>
        </w:rPr>
        <w:t>4.4.</w:t>
      </w:r>
      <w:r w:rsidR="00236243" w:rsidRPr="00765807">
        <w:rPr>
          <w:rFonts w:eastAsia="MS Mincho"/>
          <w:sz w:val="28"/>
          <w:szCs w:val="28"/>
          <w:lang w:val="x-none" w:eastAsia="x-none"/>
        </w:rPr>
        <w:t>В случае задержки выплаты заработной</w:t>
      </w:r>
      <w:r w:rsidR="00236243" w:rsidRPr="00765807">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236243" w:rsidRPr="00765807">
        <w:rPr>
          <w:iCs/>
          <w:sz w:val="28"/>
          <w:szCs w:val="28"/>
        </w:rPr>
        <w:t>.</w:t>
      </w:r>
    </w:p>
    <w:p w:rsidR="00236243" w:rsidRPr="00765807" w:rsidRDefault="0041214E" w:rsidP="00765807">
      <w:pPr>
        <w:pStyle w:val="af"/>
        <w:ind w:left="0" w:firstLine="709"/>
        <w:jc w:val="both"/>
        <w:rPr>
          <w:sz w:val="28"/>
          <w:szCs w:val="28"/>
        </w:rPr>
      </w:pPr>
      <w:r>
        <w:rPr>
          <w:sz w:val="28"/>
          <w:szCs w:val="28"/>
        </w:rPr>
        <w:t xml:space="preserve">4.5. </w:t>
      </w:r>
      <w:r w:rsidR="00236243" w:rsidRPr="00765807">
        <w:rPr>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236243" w:rsidRPr="00765807" w:rsidRDefault="0041214E" w:rsidP="00765807">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4.6.</w:t>
      </w:r>
      <w:r w:rsidR="00236243" w:rsidRPr="00765807">
        <w:rPr>
          <w:rFonts w:ascii="Times New Roman" w:hAnsi="Times New Roman" w:cs="Times New Roman"/>
          <w:sz w:val="28"/>
          <w:szCs w:val="28"/>
        </w:rPr>
        <w:t xml:space="preserve"> </w:t>
      </w:r>
      <w:proofErr w:type="gramStart"/>
      <w:r w:rsidR="00236243" w:rsidRPr="00765807">
        <w:rPr>
          <w:rFonts w:ascii="Times New Roman" w:hAnsi="Times New Roman" w:cs="Times New Roman"/>
          <w:sz w:val="28"/>
          <w:szCs w:val="28"/>
        </w:rPr>
        <w:t>При нарушении</w:t>
      </w:r>
      <w:r w:rsidR="00236243" w:rsidRPr="00765807">
        <w:rPr>
          <w:rFonts w:ascii="Times New Roman" w:eastAsia="MS Mincho" w:hAnsi="Times New Roman" w:cs="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236243" w:rsidRPr="00765807">
        <w:rPr>
          <w:rFonts w:ascii="Times New Roman" w:hAnsi="Times New Roman" w:cs="Times New Roman"/>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236243" w:rsidRPr="00765807" w:rsidRDefault="0041214E" w:rsidP="00765807">
      <w:pPr>
        <w:pStyle w:val="af0"/>
        <w:ind w:firstLine="709"/>
        <w:jc w:val="both"/>
        <w:rPr>
          <w:rFonts w:ascii="Times New Roman" w:eastAsia="MS Mincho" w:hAnsi="Times New Roman"/>
          <w:sz w:val="28"/>
          <w:szCs w:val="28"/>
        </w:rPr>
      </w:pPr>
      <w:r>
        <w:rPr>
          <w:rFonts w:ascii="Times New Roman" w:eastAsia="MS Mincho" w:hAnsi="Times New Roman"/>
          <w:sz w:val="28"/>
          <w:szCs w:val="28"/>
          <w:lang w:val="ru-RU"/>
        </w:rPr>
        <w:t>4.7.</w:t>
      </w:r>
      <w:r w:rsidR="00236243" w:rsidRPr="00765807">
        <w:rPr>
          <w:rFonts w:ascii="Times New Roman" w:eastAsia="MS Mincho" w:hAnsi="Times New Roman"/>
          <w:sz w:val="28"/>
          <w:szCs w:val="28"/>
          <w:lang w:val="ru-RU"/>
        </w:rPr>
        <w:t xml:space="preserve"> </w:t>
      </w:r>
      <w:r w:rsidR="00236243" w:rsidRPr="00765807">
        <w:rPr>
          <w:rFonts w:ascii="Times New Roman" w:eastAsia="MS Mincho" w:hAnsi="Times New Roman"/>
          <w:sz w:val="28"/>
          <w:szCs w:val="28"/>
        </w:rPr>
        <w:t>Изменение условий оплаты труда, предусмотренных трудовым договором, осуществляется при наличии следующих оснований:</w:t>
      </w:r>
    </w:p>
    <w:p w:rsidR="00236243" w:rsidRPr="00765807" w:rsidRDefault="00236243" w:rsidP="00765807">
      <w:pPr>
        <w:pStyle w:val="af0"/>
        <w:numPr>
          <w:ilvl w:val="0"/>
          <w:numId w:val="6"/>
        </w:numPr>
        <w:tabs>
          <w:tab w:val="num" w:pos="-440"/>
        </w:tabs>
        <w:ind w:left="0" w:firstLine="709"/>
        <w:jc w:val="both"/>
        <w:rPr>
          <w:rFonts w:ascii="Times New Roman" w:eastAsia="MS Mincho" w:hAnsi="Times New Roman"/>
          <w:sz w:val="28"/>
          <w:szCs w:val="28"/>
        </w:rPr>
      </w:pPr>
      <w:r w:rsidRPr="00765807">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236243" w:rsidRPr="00765807" w:rsidRDefault="00236243" w:rsidP="00765807">
      <w:pPr>
        <w:pStyle w:val="af0"/>
        <w:numPr>
          <w:ilvl w:val="0"/>
          <w:numId w:val="6"/>
        </w:numPr>
        <w:tabs>
          <w:tab w:val="num" w:pos="-440"/>
        </w:tabs>
        <w:autoSpaceDE w:val="0"/>
        <w:autoSpaceDN w:val="0"/>
        <w:adjustRightInd w:val="0"/>
        <w:ind w:left="0" w:firstLine="709"/>
        <w:jc w:val="both"/>
        <w:rPr>
          <w:rFonts w:ascii="Times New Roman" w:eastAsia="MS Mincho" w:hAnsi="Times New Roman"/>
          <w:sz w:val="28"/>
          <w:szCs w:val="28"/>
        </w:rPr>
      </w:pPr>
      <w:r w:rsidRPr="00765807">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r w:rsidRPr="00765807">
        <w:rPr>
          <w:rFonts w:ascii="Times New Roman" w:eastAsia="MS Mincho" w:hAnsi="Times New Roman"/>
          <w:sz w:val="28"/>
          <w:szCs w:val="28"/>
          <w:lang w:val="ru-RU"/>
        </w:rPr>
        <w:t>.</w:t>
      </w:r>
    </w:p>
    <w:p w:rsidR="00236243" w:rsidRPr="00765807" w:rsidRDefault="0041214E" w:rsidP="00765807">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bCs/>
          <w:sz w:val="28"/>
          <w:szCs w:val="28"/>
        </w:rPr>
        <w:t>4.8</w:t>
      </w:r>
      <w:r w:rsidR="00236243" w:rsidRPr="00765807">
        <w:rPr>
          <w:rFonts w:ascii="Times New Roman" w:hAnsi="Times New Roman" w:cs="Times New Roman"/>
          <w:bCs/>
          <w:sz w:val="28"/>
          <w:szCs w:val="28"/>
        </w:rPr>
        <w:t xml:space="preserve">. </w:t>
      </w:r>
      <w:r w:rsidR="00236243" w:rsidRPr="00765807">
        <w:rPr>
          <w:rFonts w:ascii="Times New Roman" w:hAnsi="Times New Roman" w:cs="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00236243" w:rsidRPr="00765807">
        <w:rPr>
          <w:rFonts w:ascii="Times New Roman" w:hAnsi="Times New Roman" w:cs="Times New Roman"/>
          <w:i/>
          <w:sz w:val="28"/>
          <w:szCs w:val="28"/>
        </w:rPr>
        <w:t xml:space="preserve"> </w:t>
      </w:r>
      <w:r w:rsidR="00236243" w:rsidRPr="00765807">
        <w:rPr>
          <w:rFonts w:ascii="Times New Roman" w:hAnsi="Times New Roman" w:cs="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r w:rsidR="00236243" w:rsidRPr="008D576E">
        <w:rPr>
          <w:rFonts w:ascii="Times New Roman" w:hAnsi="Times New Roman" w:cs="Times New Roman"/>
          <w:sz w:val="28"/>
          <w:szCs w:val="28"/>
        </w:rPr>
        <w:t xml:space="preserve"> </w:t>
      </w:r>
      <w:proofErr w:type="gramStart"/>
      <w:r w:rsidR="00236243" w:rsidRPr="008D576E">
        <w:rPr>
          <w:rFonts w:ascii="Times New Roman" w:hAnsi="Times New Roman" w:cs="Times New Roman"/>
          <w:sz w:val="28"/>
          <w:szCs w:val="28"/>
        </w:rPr>
        <w:t xml:space="preserve">В приложении №_2_к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w:t>
      </w:r>
      <w:r w:rsidR="00236243" w:rsidRPr="008D576E">
        <w:rPr>
          <w:rFonts w:ascii="Times New Roman" w:hAnsi="Times New Roman" w:cs="Times New Roman"/>
          <w:sz w:val="28"/>
          <w:szCs w:val="28"/>
        </w:rPr>
        <w:lastRenderedPageBreak/>
        <w:t>ставки (оклада), установленной для различных видов работ с нормальными условиями</w:t>
      </w:r>
      <w:proofErr w:type="gramEnd"/>
      <w:r w:rsidR="00236243" w:rsidRPr="008D576E">
        <w:rPr>
          <w:rFonts w:ascii="Times New Roman" w:hAnsi="Times New Roman" w:cs="Times New Roman"/>
          <w:sz w:val="28"/>
          <w:szCs w:val="28"/>
        </w:rPr>
        <w:t xml:space="preserve"> труда.</w:t>
      </w:r>
    </w:p>
    <w:p w:rsidR="00236243" w:rsidRPr="000D330C" w:rsidRDefault="00236243" w:rsidP="007658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D330C">
        <w:rPr>
          <w:rFonts w:ascii="Times New Roman" w:hAnsi="Times New Roman" w:cs="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0D330C">
        <w:rPr>
          <w:rFonts w:ascii="Times New Roman" w:hAnsi="Times New Roman" w:cs="Times New Roman"/>
          <w:sz w:val="28"/>
          <w:szCs w:val="28"/>
        </w:rPr>
        <w:t>Гособразования</w:t>
      </w:r>
      <w:proofErr w:type="spellEnd"/>
      <w:r w:rsidRPr="000D330C">
        <w:rPr>
          <w:rFonts w:ascii="Times New Roman" w:hAnsi="Times New Roman" w:cs="Times New Roman"/>
          <w:sz w:val="28"/>
          <w:szCs w:val="28"/>
        </w:rPr>
        <w:t xml:space="preserve"> СССР от 20.08.1990 № 579,</w:t>
      </w:r>
      <w:r w:rsidRPr="000D330C">
        <w:rPr>
          <w:rFonts w:ascii="Times New Roman" w:hAnsi="Times New Roman" w:cs="Times New Roman"/>
          <w:bCs/>
          <w:sz w:val="28"/>
          <w:szCs w:val="28"/>
        </w:rPr>
        <w:t xml:space="preserve"> на которых устанавливается доплата </w:t>
      </w:r>
      <w:r w:rsidRPr="000D330C">
        <w:rPr>
          <w:rFonts w:ascii="Times New Roman" w:hAnsi="Times New Roman" w:cs="Times New Roman"/>
          <w:sz w:val="28"/>
          <w:szCs w:val="28"/>
        </w:rPr>
        <w:t>до 12% к ставкам заработной платы, работодатель осуществляет оплату труда в повышенном размере.</w:t>
      </w:r>
      <w:proofErr w:type="gramEnd"/>
    </w:p>
    <w:p w:rsidR="00236243" w:rsidRPr="000D330C" w:rsidRDefault="00236243" w:rsidP="00765807">
      <w:pPr>
        <w:pStyle w:val="11"/>
        <w:ind w:left="0" w:right="-5" w:firstLine="709"/>
        <w:jc w:val="both"/>
        <w:rPr>
          <w:b w:val="0"/>
          <w:iCs/>
          <w:szCs w:val="28"/>
        </w:rPr>
      </w:pPr>
      <w:r w:rsidRPr="000D330C">
        <w:rPr>
          <w:b w:val="0"/>
          <w:szCs w:val="28"/>
        </w:rPr>
        <w:t>4.1</w:t>
      </w:r>
      <w:r w:rsidR="000D330C">
        <w:rPr>
          <w:b w:val="0"/>
          <w:szCs w:val="28"/>
        </w:rPr>
        <w:t>0</w:t>
      </w:r>
      <w:r w:rsidRPr="000D330C">
        <w:rPr>
          <w:b w:val="0"/>
          <w:szCs w:val="28"/>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0D330C">
        <w:rPr>
          <w:rStyle w:val="ae"/>
          <w:b w:val="0"/>
          <w:szCs w:val="28"/>
        </w:rPr>
        <w:footnoteReference w:id="2"/>
      </w:r>
      <w:r w:rsidRPr="000D330C">
        <w:rPr>
          <w:b w:val="0"/>
          <w:szCs w:val="28"/>
        </w:rPr>
        <w:t>:</w:t>
      </w:r>
    </w:p>
    <w:p w:rsidR="00236243" w:rsidRPr="000D330C" w:rsidRDefault="00236243" w:rsidP="00765807">
      <w:pPr>
        <w:pStyle w:val="11"/>
        <w:ind w:left="0" w:right="-5" w:firstLine="709"/>
        <w:jc w:val="both"/>
        <w:rPr>
          <w:b w:val="0"/>
          <w:i/>
          <w:szCs w:val="28"/>
        </w:rPr>
      </w:pPr>
      <w:r w:rsidRPr="000D330C">
        <w:rPr>
          <w:b w:val="0"/>
          <w:szCs w:val="28"/>
        </w:rPr>
        <w:t>4.1</w:t>
      </w:r>
      <w:r w:rsidR="000D330C">
        <w:rPr>
          <w:b w:val="0"/>
          <w:szCs w:val="28"/>
        </w:rPr>
        <w:t>0</w:t>
      </w:r>
      <w:r w:rsidRPr="000D330C">
        <w:rPr>
          <w:b w:val="0"/>
          <w:szCs w:val="28"/>
        </w:rPr>
        <w:t xml:space="preserve">.1. На установление объема средств, предназначенных на выплаты стимулирующего характера руководителю образовательной организации определить 7 процентов из общего объема средств, предназначенных </w:t>
      </w:r>
      <w:proofErr w:type="gramStart"/>
      <w:r w:rsidRPr="000D330C">
        <w:rPr>
          <w:b w:val="0"/>
          <w:szCs w:val="28"/>
        </w:rPr>
        <w:t>на</w:t>
      </w:r>
      <w:proofErr w:type="gramEnd"/>
      <w:r w:rsidRPr="000D330C">
        <w:rPr>
          <w:b w:val="0"/>
          <w:szCs w:val="28"/>
        </w:rPr>
        <w:t xml:space="preserve"> </w:t>
      </w:r>
      <w:proofErr w:type="gramStart"/>
      <w:r w:rsidRPr="000D330C">
        <w:rPr>
          <w:b w:val="0"/>
          <w:szCs w:val="28"/>
        </w:rPr>
        <w:t>стимулирующих</w:t>
      </w:r>
      <w:proofErr w:type="gramEnd"/>
      <w:r w:rsidRPr="000D330C">
        <w:rPr>
          <w:b w:val="0"/>
          <w:szCs w:val="28"/>
        </w:rPr>
        <w:t xml:space="preserve"> выплат образовательной организации.</w:t>
      </w:r>
    </w:p>
    <w:p w:rsidR="00236243" w:rsidRPr="000D330C" w:rsidRDefault="00236243" w:rsidP="00765807">
      <w:pPr>
        <w:pStyle w:val="11"/>
        <w:ind w:left="0" w:right="-5" w:firstLine="709"/>
        <w:jc w:val="both"/>
        <w:rPr>
          <w:b w:val="0"/>
          <w:szCs w:val="28"/>
        </w:rPr>
      </w:pPr>
      <w:r w:rsidRPr="000D330C">
        <w:rPr>
          <w:b w:val="0"/>
          <w:szCs w:val="28"/>
        </w:rPr>
        <w:t>4.1</w:t>
      </w:r>
      <w:r w:rsidR="000D330C">
        <w:rPr>
          <w:b w:val="0"/>
          <w:szCs w:val="28"/>
        </w:rPr>
        <w:t>0</w:t>
      </w:r>
      <w:r w:rsidRPr="000D330C">
        <w:rPr>
          <w:b w:val="0"/>
          <w:szCs w:val="28"/>
        </w:rPr>
        <w:t>.2. На установление объема средств, предназначенных на выплаты стимулирующего характера заместителям руководителя определить до 100 процентов из общего объема стимулирующих выплат образовательной организации.</w:t>
      </w:r>
    </w:p>
    <w:p w:rsidR="00C97292" w:rsidRDefault="00C97292" w:rsidP="00765807">
      <w:pPr>
        <w:shd w:val="clear" w:color="auto" w:fill="FFFFFF"/>
        <w:tabs>
          <w:tab w:val="left" w:pos="0"/>
        </w:tabs>
        <w:spacing w:after="0" w:line="240" w:lineRule="auto"/>
        <w:ind w:firstLine="709"/>
        <w:jc w:val="both"/>
        <w:rPr>
          <w:rFonts w:ascii="Times New Roman" w:hAnsi="Times New Roman" w:cs="Times New Roman"/>
          <w:sz w:val="28"/>
          <w:szCs w:val="28"/>
        </w:rPr>
      </w:pPr>
      <w:bookmarkStart w:id="7" w:name="Par77"/>
      <w:bookmarkEnd w:id="7"/>
    </w:p>
    <w:p w:rsidR="0041214E" w:rsidRDefault="0041214E" w:rsidP="0041214E">
      <w:pPr>
        <w:pStyle w:val="1"/>
        <w:ind w:firstLine="709"/>
        <w:jc w:val="both"/>
        <w:rPr>
          <w:szCs w:val="28"/>
        </w:rPr>
      </w:pPr>
      <w:bookmarkStart w:id="8" w:name="Par231"/>
      <w:bookmarkStart w:id="9" w:name="_Toc510594942"/>
      <w:bookmarkEnd w:id="8"/>
      <w:r>
        <w:rPr>
          <w:szCs w:val="28"/>
        </w:rPr>
        <w:t>5</w:t>
      </w:r>
      <w:r w:rsidRPr="00765807">
        <w:rPr>
          <w:szCs w:val="28"/>
        </w:rPr>
        <w:t>. СОЦИАЛЬНЫЕ ГАРАНТИИ, ЛЬГОТЫ И КОМПЕНСАЦИИ</w:t>
      </w:r>
      <w:bookmarkEnd w:id="9"/>
    </w:p>
    <w:p w:rsidR="00F76038" w:rsidRPr="00F76038" w:rsidRDefault="00F76038" w:rsidP="00F76038">
      <w:pPr>
        <w:rPr>
          <w:lang w:eastAsia="ru-RU"/>
        </w:rPr>
      </w:pPr>
    </w:p>
    <w:p w:rsidR="0041214E" w:rsidRPr="0041214E" w:rsidRDefault="0041214E" w:rsidP="0041214E">
      <w:pPr>
        <w:pStyle w:val="a7"/>
        <w:widowControl w:val="0"/>
        <w:numPr>
          <w:ilvl w:val="1"/>
          <w:numId w:val="12"/>
        </w:numPr>
        <w:tabs>
          <w:tab w:val="left" w:pos="540"/>
          <w:tab w:val="left" w:pos="1276"/>
        </w:tabs>
        <w:spacing w:line="240" w:lineRule="auto"/>
        <w:ind w:left="142" w:firstLine="709"/>
        <w:rPr>
          <w:bCs/>
          <w:szCs w:val="28"/>
        </w:rPr>
      </w:pPr>
      <w:r w:rsidRPr="0041214E">
        <w:rPr>
          <w:bCs/>
          <w:szCs w:val="28"/>
        </w:rPr>
        <w:t xml:space="preserve"> Стороны договорились ос</w:t>
      </w:r>
      <w:r>
        <w:rPr>
          <w:bCs/>
          <w:szCs w:val="28"/>
        </w:rPr>
        <w:t xml:space="preserve">уществлять меры по реализации и </w:t>
      </w:r>
      <w:r w:rsidRPr="0041214E">
        <w:rPr>
          <w:bCs/>
          <w:szCs w:val="28"/>
        </w:rPr>
        <w:t>расширению льгот и гарантий работников учреждения.</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Гарантии и компенсации работникам предоставляются в следующих случаях:</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заключении трудового договора (гл. 10, 11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переводе на другую работу (гл. 12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расторжении трудового договора (гл. 13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по вопросам оплаты труда (гл. 20-22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направлении в служебные командировки (гл. 24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совмещении работы с обучением (гл. 26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при предоставлении ежегодного оплачиваемого отпуска (гл. 19 ТК РФ);</w:t>
      </w:r>
    </w:p>
    <w:p w:rsidR="0041214E" w:rsidRPr="0041214E" w:rsidRDefault="0041214E" w:rsidP="0041214E">
      <w:pPr>
        <w:pStyle w:val="31"/>
        <w:spacing w:after="0" w:line="240" w:lineRule="auto"/>
        <w:ind w:left="142"/>
        <w:rPr>
          <w:rStyle w:val="ab"/>
          <w:b w:val="0"/>
          <w:i w:val="0"/>
          <w:color w:val="auto"/>
          <w:sz w:val="28"/>
          <w:szCs w:val="28"/>
        </w:rPr>
      </w:pPr>
      <w:r w:rsidRPr="0041214E">
        <w:rPr>
          <w:rStyle w:val="ab"/>
          <w:b w:val="0"/>
          <w:i w:val="0"/>
          <w:color w:val="auto"/>
          <w:sz w:val="28"/>
          <w:szCs w:val="28"/>
        </w:rPr>
        <w:t>- в связи с задержкой выдачи трудовой книжки при увольнении (ст. 84.1 ТК РФ);</w:t>
      </w:r>
    </w:p>
    <w:p w:rsidR="0041214E" w:rsidRPr="0041214E" w:rsidRDefault="0041214E" w:rsidP="0041214E">
      <w:pPr>
        <w:pStyle w:val="31"/>
        <w:spacing w:after="0" w:line="240" w:lineRule="auto"/>
        <w:ind w:left="142"/>
        <w:rPr>
          <w:bCs/>
          <w:sz w:val="28"/>
          <w:szCs w:val="28"/>
        </w:rPr>
      </w:pPr>
      <w:r w:rsidRPr="0041214E">
        <w:rPr>
          <w:bCs/>
          <w:sz w:val="28"/>
          <w:szCs w:val="28"/>
        </w:rPr>
        <w:t xml:space="preserve"> - в других случаях, предусмотренных трудовым законодательством.</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Pr="0041214E">
        <w:rPr>
          <w:rFonts w:ascii="Times New Roman" w:hAnsi="Times New Roman" w:cs="Times New Roman"/>
          <w:sz w:val="28"/>
          <w:szCs w:val="28"/>
        </w:rPr>
        <w:t>2</w:t>
      </w:r>
      <w:r>
        <w:rPr>
          <w:rFonts w:ascii="Times New Roman" w:hAnsi="Times New Roman" w:cs="Times New Roman"/>
          <w:sz w:val="28"/>
          <w:szCs w:val="28"/>
        </w:rPr>
        <w:t>.</w:t>
      </w:r>
      <w:r w:rsidRPr="0041214E">
        <w:rPr>
          <w:rFonts w:ascii="Times New Roman" w:hAnsi="Times New Roman" w:cs="Times New Roman"/>
          <w:sz w:val="28"/>
          <w:szCs w:val="28"/>
        </w:rPr>
        <w:t xml:space="preserve">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lastRenderedPageBreak/>
        <w:t>5. 3 Работодатель обязуется:</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1214E" w:rsidRPr="0041214E" w:rsidRDefault="00527941" w:rsidP="0041214E">
      <w:pPr>
        <w:spacing w:after="0" w:line="240" w:lineRule="auto"/>
        <w:ind w:left="142" w:firstLine="709"/>
        <w:jc w:val="both"/>
        <w:rPr>
          <w:rFonts w:ascii="Times New Roman" w:hAnsi="Times New Roman" w:cs="Times New Roman"/>
          <w:iCs/>
          <w:sz w:val="28"/>
          <w:szCs w:val="28"/>
        </w:rPr>
      </w:pPr>
      <w:r>
        <w:rPr>
          <w:rFonts w:ascii="Times New Roman" w:hAnsi="Times New Roman" w:cs="Times New Roman"/>
          <w:iCs/>
          <w:sz w:val="28"/>
          <w:szCs w:val="28"/>
        </w:rPr>
        <w:t>5</w:t>
      </w:r>
      <w:r w:rsidR="0041214E" w:rsidRPr="0041214E">
        <w:rPr>
          <w:rFonts w:ascii="Times New Roman" w:hAnsi="Times New Roman" w:cs="Times New Roman"/>
          <w:iCs/>
          <w:sz w:val="28"/>
          <w:szCs w:val="28"/>
        </w:rPr>
        <w:t xml:space="preserve">.3.2. </w:t>
      </w:r>
      <w:proofErr w:type="gramStart"/>
      <w:r w:rsidR="0041214E" w:rsidRPr="0041214E">
        <w:rPr>
          <w:rFonts w:ascii="Times New Roman" w:hAnsi="Times New Roman" w:cs="Times New Roman"/>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.3.3.</w:t>
      </w:r>
      <w:r w:rsidR="0041214E" w:rsidRPr="0041214E">
        <w:rPr>
          <w:rFonts w:ascii="Times New Roman" w:hAnsi="Times New Roman" w:cs="Times New Roman"/>
          <w:sz w:val="28"/>
          <w:szCs w:val="28"/>
        </w:rPr>
        <w:tab/>
        <w:t>В трудовой договор включать обязательные условия, указанные в статье 57 ТК РФ.</w:t>
      </w:r>
    </w:p>
    <w:p w:rsidR="0041214E" w:rsidRPr="0041214E" w:rsidRDefault="0041214E" w:rsidP="0041214E">
      <w:pPr>
        <w:spacing w:after="0" w:line="240" w:lineRule="auto"/>
        <w:ind w:left="142" w:firstLine="709"/>
        <w:jc w:val="both"/>
        <w:rPr>
          <w:rFonts w:ascii="Times New Roman" w:hAnsi="Times New Roman" w:cs="Times New Roman"/>
          <w:sz w:val="28"/>
          <w:szCs w:val="28"/>
        </w:rPr>
      </w:pPr>
      <w:proofErr w:type="gramStart"/>
      <w:r w:rsidRPr="0041214E">
        <w:rPr>
          <w:rFonts w:ascii="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41214E" w:rsidRPr="0041214E" w:rsidRDefault="0041214E" w:rsidP="0041214E">
      <w:pPr>
        <w:spacing w:after="0" w:line="240" w:lineRule="auto"/>
        <w:ind w:left="142" w:firstLine="709"/>
        <w:jc w:val="both"/>
        <w:rPr>
          <w:rFonts w:ascii="Times New Roman" w:hAnsi="Times New Roman" w:cs="Times New Roman"/>
          <w:iCs/>
          <w:sz w:val="28"/>
          <w:szCs w:val="28"/>
        </w:rPr>
      </w:pPr>
      <w:r w:rsidRPr="0041214E">
        <w:rPr>
          <w:rFonts w:ascii="Times New Roman" w:hAnsi="Times New Roman" w:cs="Times New Roman"/>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.3.4.</w:t>
      </w:r>
      <w:r w:rsidR="0041214E" w:rsidRPr="0041214E">
        <w:rPr>
          <w:rFonts w:ascii="Times New Roman" w:hAnsi="Times New Roman" w:cs="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 5.</w:t>
      </w:r>
      <w:r w:rsidR="0041214E" w:rsidRPr="0041214E">
        <w:rPr>
          <w:rFonts w:ascii="Times New Roman" w:hAnsi="Times New Roman" w:cs="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.3.6.</w:t>
      </w:r>
      <w:r w:rsidR="0041214E" w:rsidRPr="0041214E">
        <w:rPr>
          <w:rFonts w:ascii="Times New Roman" w:hAnsi="Times New Roman" w:cs="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.3.7.</w:t>
      </w:r>
      <w:r w:rsidR="0041214E" w:rsidRPr="0041214E">
        <w:rPr>
          <w:rFonts w:ascii="Times New Roman" w:hAnsi="Times New Roman" w:cs="Times New Roman"/>
          <w:sz w:val="28"/>
          <w:szCs w:val="28"/>
        </w:rPr>
        <w:tab/>
      </w:r>
      <w:proofErr w:type="gramStart"/>
      <w:r w:rsidR="0041214E" w:rsidRPr="0041214E">
        <w:rPr>
          <w:rFonts w:ascii="Times New Roman" w:hAnsi="Times New Roman" w:cs="Times New Roman"/>
          <w:sz w:val="28"/>
          <w:szCs w:val="28"/>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.3.8.</w:t>
      </w:r>
      <w:r w:rsidR="0041214E" w:rsidRPr="0041214E">
        <w:rPr>
          <w:rFonts w:ascii="Times New Roman" w:hAnsi="Times New Roman" w:cs="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t xml:space="preserve">- </w:t>
      </w:r>
      <w:proofErr w:type="spellStart"/>
      <w:r w:rsidRPr="0041214E">
        <w:rPr>
          <w:rFonts w:ascii="Times New Roman" w:hAnsi="Times New Roman" w:cs="Times New Roman"/>
          <w:sz w:val="28"/>
          <w:szCs w:val="28"/>
        </w:rPr>
        <w:t>предпенсионного</w:t>
      </w:r>
      <w:proofErr w:type="spellEnd"/>
      <w:r w:rsidRPr="0041214E">
        <w:rPr>
          <w:rFonts w:ascii="Times New Roman" w:hAnsi="Times New Roman" w:cs="Times New Roman"/>
          <w:sz w:val="28"/>
          <w:szCs w:val="28"/>
        </w:rPr>
        <w:t xml:space="preserve"> возраста (за 2 года до пенсии);</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r>
      <w:proofErr w:type="gramStart"/>
      <w:r w:rsidRPr="0041214E">
        <w:rPr>
          <w:rFonts w:ascii="Times New Roman" w:hAnsi="Times New Roman" w:cs="Times New Roman"/>
          <w:sz w:val="28"/>
          <w:szCs w:val="28"/>
        </w:rPr>
        <w:t>- проработавшие в организации свыше 10 лет;</w:t>
      </w:r>
      <w:proofErr w:type="gramEnd"/>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t>- одинокие матери, воспитывающие ребенка в возрасте до 16 лет;</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t>- одинокие отцы, воспитывающие ребенка в возрасте до 16 лет;</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t>- родители, имеющие ребенка – инвалида в возрасте до 18 лет;</w:t>
      </w:r>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r>
      <w:proofErr w:type="gramStart"/>
      <w:r w:rsidRPr="0041214E">
        <w:rPr>
          <w:rFonts w:ascii="Times New Roman" w:hAnsi="Times New Roman" w:cs="Times New Roman"/>
          <w:sz w:val="28"/>
          <w:szCs w:val="28"/>
        </w:rPr>
        <w:t>- награжденные государственными и (или) ведомственными наградами в связи с педагогической деятельностью;</w:t>
      </w:r>
      <w:proofErr w:type="gramEnd"/>
    </w:p>
    <w:p w:rsidR="0041214E" w:rsidRPr="0041214E" w:rsidRDefault="0041214E" w:rsidP="0041214E">
      <w:pPr>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(3 часов в неделю) с сохранением среднего заработка.</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.3.11.</w:t>
      </w:r>
      <w:r w:rsidR="0041214E" w:rsidRPr="0041214E">
        <w:rPr>
          <w:rFonts w:ascii="Times New Roman" w:hAnsi="Times New Roman" w:cs="Times New Roman"/>
          <w:sz w:val="28"/>
          <w:szCs w:val="28"/>
        </w:rPr>
        <w:tab/>
        <w:t xml:space="preserve">С учетом мнения выборного органа первичной профсоюзной организации определять формы профессионального </w:t>
      </w:r>
      <w:proofErr w:type="gramStart"/>
      <w:r w:rsidR="0041214E" w:rsidRPr="0041214E">
        <w:rPr>
          <w:rFonts w:ascii="Times New Roman" w:hAnsi="Times New Roman" w:cs="Times New Roman"/>
          <w:sz w:val="28"/>
          <w:szCs w:val="28"/>
        </w:rPr>
        <w:t>обучения по программам</w:t>
      </w:r>
      <w:proofErr w:type="gramEnd"/>
      <w:r w:rsidR="0041214E" w:rsidRPr="0041214E">
        <w:rPr>
          <w:rFonts w:ascii="Times New Roman" w:hAnsi="Times New Roman" w:cs="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41214E" w:rsidRPr="0041214E">
        <w:rPr>
          <w:rFonts w:ascii="Times New Roman" w:hAnsi="Times New Roman" w:cs="Times New Roman"/>
          <w:sz w:val="28"/>
          <w:szCs w:val="28"/>
        </w:rPr>
        <w:t xml:space="preserve">.3.12.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0041214E" w:rsidRPr="0041214E">
          <w:rPr>
            <w:rFonts w:ascii="Times New Roman" w:hAnsi="Times New Roman" w:cs="Times New Roman"/>
            <w:sz w:val="28"/>
            <w:szCs w:val="28"/>
          </w:rPr>
          <w:t>2012 г</w:t>
        </w:r>
      </w:smartTag>
      <w:r w:rsidR="0041214E" w:rsidRPr="0041214E">
        <w:rPr>
          <w:rFonts w:ascii="Times New Roman" w:hAnsi="Times New Roman" w:cs="Times New Roman"/>
          <w:sz w:val="28"/>
          <w:szCs w:val="28"/>
        </w:rPr>
        <w:t>. № 273-ФЗ «Об образовании в Российской Федерации», статьи 196 и 197 ТК РФ).</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.3.13.</w:t>
      </w:r>
      <w:r w:rsidR="0041214E" w:rsidRPr="0041214E">
        <w:rPr>
          <w:rFonts w:ascii="Times New Roman" w:hAnsi="Times New Roman" w:cs="Times New Roman"/>
          <w:sz w:val="28"/>
          <w:szCs w:val="28"/>
        </w:rPr>
        <w:tab/>
      </w:r>
      <w:proofErr w:type="gramStart"/>
      <w:r w:rsidR="0041214E" w:rsidRPr="0041214E">
        <w:rPr>
          <w:rFonts w:ascii="Times New Roman" w:hAnsi="Times New Roman" w:cs="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0041214E" w:rsidRPr="0041214E">
        <w:rPr>
          <w:rFonts w:ascii="Times New Roman" w:hAnsi="Times New Roman" w:cs="Times New Roman"/>
          <w:sz w:val="28"/>
          <w:szCs w:val="28"/>
        </w:rPr>
        <w:t xml:space="preserve"> документами, подтверждающими фактически произведенные расходы.</w:t>
      </w:r>
    </w:p>
    <w:p w:rsidR="0041214E" w:rsidRPr="0041214E" w:rsidRDefault="00527941" w:rsidP="0041214E">
      <w:pPr>
        <w:spacing w:after="0" w:line="240" w:lineRule="auto"/>
        <w:ind w:left="142"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sz w:val="28"/>
          <w:szCs w:val="28"/>
        </w:rPr>
        <w:t>5</w:t>
      </w:r>
      <w:r w:rsidR="0041214E" w:rsidRPr="0041214E">
        <w:rPr>
          <w:rFonts w:ascii="Times New Roman" w:eastAsia="Arial Unicode MS" w:hAnsi="Times New Roman" w:cs="Times New Roman"/>
          <w:sz w:val="28"/>
          <w:szCs w:val="28"/>
        </w:rPr>
        <w:t>.3.14.</w:t>
      </w:r>
      <w:r w:rsidR="0041214E" w:rsidRPr="0041214E">
        <w:rPr>
          <w:rFonts w:ascii="Times New Roman" w:hAnsi="Times New Roman" w:cs="Times New Roman"/>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41214E" w:rsidRPr="0041214E">
        <w:rPr>
          <w:rFonts w:ascii="Times New Roman" w:eastAsia="Arial Unicode MS" w:hAnsi="Times New Roman" w:cs="Times New Roman"/>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41214E" w:rsidRPr="0041214E" w:rsidRDefault="00527941" w:rsidP="0041214E">
      <w:pPr>
        <w:pStyle w:val="31"/>
        <w:spacing w:after="0" w:line="240" w:lineRule="auto"/>
        <w:ind w:left="142"/>
        <w:rPr>
          <w:sz w:val="28"/>
          <w:szCs w:val="28"/>
        </w:rPr>
      </w:pPr>
      <w:r>
        <w:rPr>
          <w:rFonts w:eastAsia="Arial Unicode MS"/>
          <w:sz w:val="28"/>
          <w:szCs w:val="28"/>
        </w:rPr>
        <w:t>5</w:t>
      </w:r>
      <w:r w:rsidR="0041214E" w:rsidRPr="0041214E">
        <w:rPr>
          <w:rFonts w:eastAsia="Arial Unicode MS"/>
          <w:sz w:val="28"/>
          <w:szCs w:val="28"/>
        </w:rPr>
        <w:t xml:space="preserve">.3.15. </w:t>
      </w:r>
      <w:r w:rsidR="0041214E" w:rsidRPr="0041214E">
        <w:rPr>
          <w:sz w:val="28"/>
          <w:szCs w:val="28"/>
        </w:rPr>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0041214E" w:rsidRPr="0041214E">
        <w:rPr>
          <w:sz w:val="28"/>
          <w:szCs w:val="28"/>
        </w:rPr>
        <w:t>труда</w:t>
      </w:r>
      <w:proofErr w:type="gramEnd"/>
      <w:r w:rsidR="0041214E" w:rsidRPr="0041214E">
        <w:rPr>
          <w:sz w:val="28"/>
          <w:szCs w:val="28"/>
        </w:rPr>
        <w:t xml:space="preserve"> с учетом ранее имевшейся квалификационной категории по заявлению работника:</w:t>
      </w:r>
    </w:p>
    <w:p w:rsidR="0041214E" w:rsidRPr="0041214E" w:rsidRDefault="0041214E" w:rsidP="0041214E">
      <w:pPr>
        <w:pStyle w:val="31"/>
        <w:spacing w:after="0" w:line="240" w:lineRule="auto"/>
        <w:ind w:left="142"/>
        <w:rPr>
          <w:sz w:val="28"/>
          <w:szCs w:val="28"/>
        </w:rPr>
      </w:pPr>
      <w:r w:rsidRPr="0041214E">
        <w:rPr>
          <w:sz w:val="28"/>
          <w:szCs w:val="28"/>
        </w:rPr>
        <w:t>- при выходе на работу после</w:t>
      </w:r>
      <w:r w:rsidRPr="0041214E">
        <w:rPr>
          <w:sz w:val="28"/>
          <w:szCs w:val="28"/>
        </w:rPr>
        <w:tab/>
        <w:t>нахождения в отпуске по беременности и родам, по уходу за ребенком;</w:t>
      </w:r>
    </w:p>
    <w:p w:rsidR="0041214E" w:rsidRPr="0041214E" w:rsidRDefault="0041214E" w:rsidP="0041214E">
      <w:pPr>
        <w:pStyle w:val="31"/>
        <w:spacing w:after="0" w:line="240" w:lineRule="auto"/>
        <w:ind w:left="142"/>
        <w:rPr>
          <w:sz w:val="28"/>
          <w:szCs w:val="28"/>
        </w:rPr>
      </w:pPr>
      <w:r w:rsidRPr="0041214E">
        <w:rPr>
          <w:sz w:val="28"/>
          <w:szCs w:val="28"/>
        </w:rPr>
        <w:t>-</w:t>
      </w:r>
      <w:r w:rsidRPr="0041214E">
        <w:rPr>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41214E" w:rsidRPr="0041214E" w:rsidRDefault="0041214E" w:rsidP="0041214E">
      <w:pPr>
        <w:pStyle w:val="31"/>
        <w:spacing w:after="0" w:line="240" w:lineRule="auto"/>
        <w:ind w:left="142"/>
        <w:rPr>
          <w:sz w:val="28"/>
          <w:szCs w:val="28"/>
        </w:rPr>
      </w:pPr>
      <w:r w:rsidRPr="0041214E">
        <w:rPr>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1214E" w:rsidRPr="0041214E" w:rsidRDefault="00527941" w:rsidP="0041214E">
      <w:pPr>
        <w:pStyle w:val="31"/>
        <w:spacing w:after="0" w:line="240" w:lineRule="auto"/>
        <w:ind w:left="142"/>
        <w:rPr>
          <w:sz w:val="28"/>
          <w:szCs w:val="28"/>
        </w:rPr>
      </w:pPr>
      <w:r>
        <w:rPr>
          <w:sz w:val="28"/>
          <w:szCs w:val="28"/>
        </w:rPr>
        <w:t>5</w:t>
      </w:r>
      <w:r w:rsidR="0041214E" w:rsidRPr="0041214E">
        <w:rPr>
          <w:sz w:val="28"/>
          <w:szCs w:val="28"/>
        </w:rPr>
        <w:t>.3</w:t>
      </w:r>
      <w:r>
        <w:rPr>
          <w:sz w:val="28"/>
          <w:szCs w:val="28"/>
        </w:rPr>
        <w:t>.</w:t>
      </w:r>
      <w:r w:rsidR="0041214E" w:rsidRPr="0041214E">
        <w:rPr>
          <w:sz w:val="28"/>
          <w:szCs w:val="28"/>
        </w:rPr>
        <w:t>16.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1214E" w:rsidRPr="0041214E" w:rsidRDefault="00527941" w:rsidP="0041214E">
      <w:pPr>
        <w:pStyle w:val="31"/>
        <w:spacing w:after="0" w:line="240" w:lineRule="auto"/>
        <w:ind w:left="142"/>
        <w:rPr>
          <w:sz w:val="28"/>
          <w:szCs w:val="28"/>
        </w:rPr>
      </w:pPr>
      <w:r>
        <w:rPr>
          <w:sz w:val="28"/>
          <w:szCs w:val="28"/>
        </w:rPr>
        <w:t>5</w:t>
      </w:r>
      <w:r w:rsidR="0041214E" w:rsidRPr="0041214E">
        <w:rPr>
          <w:sz w:val="28"/>
          <w:szCs w:val="28"/>
        </w:rPr>
        <w:t>.</w:t>
      </w:r>
      <w:r>
        <w:rPr>
          <w:sz w:val="28"/>
          <w:szCs w:val="28"/>
        </w:rPr>
        <w:t>3</w:t>
      </w:r>
      <w:r w:rsidR="0041214E" w:rsidRPr="0041214E">
        <w:rPr>
          <w:sz w:val="28"/>
          <w:szCs w:val="28"/>
        </w:rPr>
        <w:t>.17.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1214E" w:rsidRPr="0041214E" w:rsidRDefault="00527941" w:rsidP="0041214E">
      <w:pPr>
        <w:pStyle w:val="31"/>
        <w:spacing w:after="0" w:line="240" w:lineRule="auto"/>
        <w:ind w:left="142"/>
        <w:rPr>
          <w:sz w:val="28"/>
          <w:szCs w:val="28"/>
        </w:rPr>
      </w:pPr>
      <w:r>
        <w:rPr>
          <w:sz w:val="28"/>
          <w:szCs w:val="28"/>
        </w:rPr>
        <w:t>5</w:t>
      </w:r>
      <w:r w:rsidR="0041214E" w:rsidRPr="0041214E">
        <w:rPr>
          <w:sz w:val="28"/>
          <w:szCs w:val="28"/>
        </w:rPr>
        <w:t>.</w:t>
      </w:r>
      <w:r>
        <w:rPr>
          <w:sz w:val="28"/>
          <w:szCs w:val="28"/>
        </w:rPr>
        <w:t>3</w:t>
      </w:r>
      <w:r w:rsidR="0041214E" w:rsidRPr="0041214E">
        <w:rPr>
          <w:sz w:val="28"/>
          <w:szCs w:val="28"/>
        </w:rPr>
        <w:t xml:space="preserve">.18. Ходатайствовать перед органом местного </w:t>
      </w:r>
      <w:proofErr w:type="gramStart"/>
      <w:r w:rsidR="0041214E" w:rsidRPr="0041214E">
        <w:rPr>
          <w:sz w:val="28"/>
          <w:szCs w:val="28"/>
        </w:rPr>
        <w:t>самоуправления</w:t>
      </w:r>
      <w:proofErr w:type="gramEnd"/>
      <w:r w:rsidR="0041214E" w:rsidRPr="0041214E">
        <w:rPr>
          <w:sz w:val="28"/>
          <w:szCs w:val="28"/>
        </w:rPr>
        <w:t xml:space="preserve"> о предоставлении жилья нуждающимся работникам и выделении ссуд на его приобретение (строительство).</w:t>
      </w:r>
    </w:p>
    <w:p w:rsidR="0041214E" w:rsidRPr="00DE7951" w:rsidRDefault="00527941" w:rsidP="0041214E">
      <w:pPr>
        <w:widowControl w:val="0"/>
        <w:autoSpaceDE w:val="0"/>
        <w:autoSpaceDN w:val="0"/>
        <w:adjustRightInd w:val="0"/>
        <w:spacing w:after="0" w:line="240" w:lineRule="auto"/>
        <w:ind w:left="142" w:firstLine="709"/>
        <w:jc w:val="both"/>
        <w:rPr>
          <w:rFonts w:ascii="Times New Roman" w:hAnsi="Times New Roman" w:cs="Times New Roman"/>
          <w:sz w:val="28"/>
          <w:szCs w:val="28"/>
        </w:rPr>
      </w:pPr>
      <w:r w:rsidRPr="00DE7951">
        <w:rPr>
          <w:rFonts w:ascii="Times New Roman" w:hAnsi="Times New Roman" w:cs="Times New Roman"/>
          <w:sz w:val="28"/>
          <w:szCs w:val="28"/>
        </w:rPr>
        <w:t>5.3.19.</w:t>
      </w:r>
      <w:r w:rsidR="0041214E" w:rsidRPr="00DE7951">
        <w:rPr>
          <w:rFonts w:ascii="Times New Roman" w:hAnsi="Times New Roman" w:cs="Times New Roman"/>
          <w:sz w:val="28"/>
          <w:szCs w:val="28"/>
        </w:rPr>
        <w:t xml:space="preserve"> Работодатель обеспечивает социальную защиту молодежи: создает необходимые правовые, экономические, бытовые и организационные </w:t>
      </w:r>
      <w:r w:rsidR="0041214E" w:rsidRPr="00DE7951">
        <w:rPr>
          <w:rFonts w:ascii="Times New Roman" w:hAnsi="Times New Roman" w:cs="Times New Roman"/>
          <w:sz w:val="28"/>
          <w:szCs w:val="28"/>
        </w:rPr>
        <w:lastRenderedPageBreak/>
        <w:t>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41214E" w:rsidRPr="00DE7951" w:rsidRDefault="0041214E" w:rsidP="0041214E">
      <w:pPr>
        <w:widowControl w:val="0"/>
        <w:autoSpaceDE w:val="0"/>
        <w:autoSpaceDN w:val="0"/>
        <w:adjustRightInd w:val="0"/>
        <w:spacing w:after="0" w:line="240" w:lineRule="auto"/>
        <w:ind w:left="142" w:firstLine="709"/>
        <w:jc w:val="both"/>
        <w:rPr>
          <w:rFonts w:ascii="Times New Roman" w:hAnsi="Times New Roman" w:cs="Times New Roman"/>
          <w:sz w:val="28"/>
          <w:szCs w:val="28"/>
        </w:rPr>
      </w:pPr>
      <w:r w:rsidRPr="00DE7951">
        <w:rPr>
          <w:rFonts w:ascii="Times New Roman" w:hAnsi="Times New Roman" w:cs="Times New Roman"/>
          <w:sz w:val="28"/>
          <w:szCs w:val="28"/>
        </w:rPr>
        <w:t>-содействует повышению квалификации молодых кадров;</w:t>
      </w:r>
    </w:p>
    <w:p w:rsidR="0041214E" w:rsidRPr="00DE7951" w:rsidRDefault="0041214E" w:rsidP="0041214E">
      <w:pPr>
        <w:widowControl w:val="0"/>
        <w:autoSpaceDE w:val="0"/>
        <w:autoSpaceDN w:val="0"/>
        <w:adjustRightInd w:val="0"/>
        <w:spacing w:after="0" w:line="240" w:lineRule="auto"/>
        <w:ind w:left="142" w:firstLine="709"/>
        <w:jc w:val="both"/>
        <w:rPr>
          <w:rFonts w:ascii="Times New Roman" w:hAnsi="Times New Roman" w:cs="Times New Roman"/>
          <w:sz w:val="28"/>
          <w:szCs w:val="28"/>
        </w:rPr>
      </w:pPr>
      <w:r w:rsidRPr="00DE7951">
        <w:rPr>
          <w:rFonts w:ascii="Times New Roman" w:hAnsi="Times New Roman" w:cs="Times New Roman"/>
          <w:sz w:val="28"/>
          <w:szCs w:val="28"/>
        </w:rPr>
        <w:t xml:space="preserve">-утверждает положение о наставничестве, закрепляет наставников за всеми молодыми Работниками не позднее шести месяцев с начала их работы и выплачивает наставникам надбавку к окладу не менее </w:t>
      </w:r>
      <w:r w:rsidR="00B3149D">
        <w:rPr>
          <w:rFonts w:ascii="Times New Roman" w:hAnsi="Times New Roman" w:cs="Times New Roman"/>
          <w:sz w:val="28"/>
          <w:szCs w:val="28"/>
        </w:rPr>
        <w:t>5</w:t>
      </w:r>
      <w:r w:rsidRPr="00DE7951">
        <w:rPr>
          <w:rFonts w:ascii="Times New Roman" w:hAnsi="Times New Roman" w:cs="Times New Roman"/>
          <w:sz w:val="28"/>
          <w:szCs w:val="28"/>
        </w:rPr>
        <w:t>% размера оклада.</w:t>
      </w:r>
    </w:p>
    <w:p w:rsidR="0041214E" w:rsidRPr="0041214E" w:rsidRDefault="00527941" w:rsidP="0041214E">
      <w:pPr>
        <w:autoSpaceDE w:val="0"/>
        <w:autoSpaceDN w:val="0"/>
        <w:adjustRightInd w:val="0"/>
        <w:spacing w:after="0" w:line="240" w:lineRule="auto"/>
        <w:ind w:left="142" w:firstLine="709"/>
        <w:jc w:val="both"/>
        <w:rPr>
          <w:rFonts w:ascii="Times New Roman" w:hAnsi="Times New Roman" w:cs="Times New Roman"/>
          <w:sz w:val="28"/>
          <w:szCs w:val="28"/>
        </w:rPr>
      </w:pPr>
      <w:bookmarkStart w:id="10" w:name="Par285"/>
      <w:bookmarkEnd w:id="10"/>
      <w:r>
        <w:rPr>
          <w:rFonts w:ascii="Times New Roman" w:hAnsi="Times New Roman" w:cs="Times New Roman"/>
          <w:sz w:val="28"/>
          <w:szCs w:val="28"/>
        </w:rPr>
        <w:t>5.3.20.</w:t>
      </w:r>
      <w:r w:rsidR="00DE7951" w:rsidRPr="00DE7951">
        <w:rPr>
          <w:rFonts w:ascii="Times New Roman" w:hAnsi="Times New Roman" w:cs="Times New Roman"/>
          <w:sz w:val="28"/>
          <w:szCs w:val="28"/>
        </w:rPr>
        <w:t xml:space="preserve"> </w:t>
      </w:r>
      <w:r w:rsidR="00DE7951">
        <w:rPr>
          <w:rFonts w:ascii="Times New Roman" w:hAnsi="Times New Roman" w:cs="Times New Roman"/>
          <w:sz w:val="28"/>
          <w:szCs w:val="28"/>
        </w:rPr>
        <w:t>Оказывает</w:t>
      </w:r>
      <w:r w:rsidR="0041214E" w:rsidRPr="0041214E">
        <w:rPr>
          <w:rFonts w:ascii="Times New Roman" w:hAnsi="Times New Roman" w:cs="Times New Roman"/>
          <w:sz w:val="28"/>
          <w:szCs w:val="28"/>
        </w:rPr>
        <w:t xml:space="preserve"> единовременную материальную помощь на основании положения об оценке результативности и эффективности деятельности работников школы  и установления им стимулирующих и иных выплат:</w:t>
      </w:r>
    </w:p>
    <w:p w:rsidR="0041214E" w:rsidRPr="0041214E" w:rsidRDefault="0041214E" w:rsidP="0041214E">
      <w:pPr>
        <w:autoSpaceDE w:val="0"/>
        <w:autoSpaceDN w:val="0"/>
        <w:adjustRightInd w:val="0"/>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 в связи с уходом на пенсию - 2000,00 рублей;</w:t>
      </w:r>
    </w:p>
    <w:p w:rsidR="0041214E" w:rsidRPr="0041214E" w:rsidRDefault="0041214E" w:rsidP="0041214E">
      <w:pPr>
        <w:autoSpaceDE w:val="0"/>
        <w:autoSpaceDN w:val="0"/>
        <w:adjustRightInd w:val="0"/>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 xml:space="preserve">- экстренная жизненная ситуация - </w:t>
      </w:r>
      <w:r w:rsidR="00AE21B6">
        <w:rPr>
          <w:rFonts w:ascii="Times New Roman" w:hAnsi="Times New Roman" w:cs="Times New Roman"/>
          <w:sz w:val="28"/>
          <w:szCs w:val="28"/>
        </w:rPr>
        <w:t>2</w:t>
      </w:r>
      <w:r w:rsidRPr="0041214E">
        <w:rPr>
          <w:rFonts w:ascii="Times New Roman" w:hAnsi="Times New Roman" w:cs="Times New Roman"/>
          <w:sz w:val="28"/>
          <w:szCs w:val="28"/>
        </w:rPr>
        <w:t>000,00 рублей.</w:t>
      </w:r>
    </w:p>
    <w:p w:rsidR="0041214E" w:rsidRPr="0041214E" w:rsidRDefault="0041214E" w:rsidP="0041214E">
      <w:pPr>
        <w:autoSpaceDE w:val="0"/>
        <w:autoSpaceDN w:val="0"/>
        <w:adjustRightInd w:val="0"/>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 xml:space="preserve">- потеря </w:t>
      </w:r>
      <w:r w:rsidR="00AE21B6">
        <w:rPr>
          <w:rFonts w:ascii="Times New Roman" w:hAnsi="Times New Roman" w:cs="Times New Roman"/>
          <w:sz w:val="28"/>
          <w:szCs w:val="28"/>
        </w:rPr>
        <w:t xml:space="preserve">членов семьи </w:t>
      </w:r>
      <w:r w:rsidRPr="0041214E">
        <w:rPr>
          <w:rFonts w:ascii="Times New Roman" w:hAnsi="Times New Roman" w:cs="Times New Roman"/>
          <w:sz w:val="28"/>
          <w:szCs w:val="28"/>
        </w:rPr>
        <w:t xml:space="preserve">- </w:t>
      </w:r>
      <w:r w:rsidR="00AE21B6">
        <w:rPr>
          <w:rFonts w:ascii="Times New Roman" w:hAnsi="Times New Roman" w:cs="Times New Roman"/>
          <w:sz w:val="28"/>
          <w:szCs w:val="28"/>
        </w:rPr>
        <w:t>2</w:t>
      </w:r>
      <w:r w:rsidRPr="0041214E">
        <w:rPr>
          <w:rFonts w:ascii="Times New Roman" w:hAnsi="Times New Roman" w:cs="Times New Roman"/>
          <w:sz w:val="28"/>
          <w:szCs w:val="28"/>
        </w:rPr>
        <w:t>000,00 рублей</w:t>
      </w:r>
    </w:p>
    <w:p w:rsidR="0041214E" w:rsidRPr="0041214E" w:rsidRDefault="0041214E" w:rsidP="0041214E">
      <w:pPr>
        <w:autoSpaceDE w:val="0"/>
        <w:autoSpaceDN w:val="0"/>
        <w:adjustRightInd w:val="0"/>
        <w:spacing w:after="0" w:line="240" w:lineRule="auto"/>
        <w:ind w:left="142" w:firstLine="709"/>
        <w:jc w:val="both"/>
        <w:rPr>
          <w:rFonts w:ascii="Times New Roman" w:hAnsi="Times New Roman" w:cs="Times New Roman"/>
          <w:sz w:val="28"/>
          <w:szCs w:val="28"/>
        </w:rPr>
      </w:pPr>
      <w:r w:rsidRPr="0041214E">
        <w:rPr>
          <w:rFonts w:ascii="Times New Roman" w:hAnsi="Times New Roman" w:cs="Times New Roman"/>
          <w:sz w:val="28"/>
          <w:szCs w:val="28"/>
        </w:rPr>
        <w:t>- в связи с юбилейными датами по случаю 50-летия и каждые следующие 5 лет со дня рождения -1000,00 рублей.</w:t>
      </w:r>
    </w:p>
    <w:p w:rsidR="0041214E" w:rsidRPr="0041214E" w:rsidRDefault="00527941" w:rsidP="0041214E">
      <w:pPr>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41214E" w:rsidRPr="0041214E">
        <w:rPr>
          <w:rFonts w:ascii="Times New Roman" w:hAnsi="Times New Roman" w:cs="Times New Roman"/>
          <w:sz w:val="28"/>
          <w:szCs w:val="28"/>
        </w:rPr>
        <w:t>.</w:t>
      </w:r>
      <w:r>
        <w:rPr>
          <w:rFonts w:ascii="Times New Roman" w:hAnsi="Times New Roman" w:cs="Times New Roman"/>
          <w:sz w:val="28"/>
          <w:szCs w:val="28"/>
        </w:rPr>
        <w:t>3.21.</w:t>
      </w:r>
      <w:r w:rsidR="0041214E" w:rsidRPr="0041214E">
        <w:rPr>
          <w:rFonts w:ascii="Times New Roman" w:hAnsi="Times New Roman" w:cs="Times New Roman"/>
          <w:sz w:val="28"/>
          <w:szCs w:val="28"/>
        </w:rPr>
        <w:t xml:space="preserve"> Выплачива</w:t>
      </w:r>
      <w:r w:rsidR="00B3149D">
        <w:rPr>
          <w:rFonts w:ascii="Times New Roman" w:hAnsi="Times New Roman" w:cs="Times New Roman"/>
          <w:sz w:val="28"/>
          <w:szCs w:val="28"/>
        </w:rPr>
        <w:t xml:space="preserve">ет </w:t>
      </w:r>
      <w:r w:rsidR="0041214E" w:rsidRPr="0041214E">
        <w:rPr>
          <w:rFonts w:ascii="Times New Roman" w:hAnsi="Times New Roman" w:cs="Times New Roman"/>
          <w:sz w:val="28"/>
          <w:szCs w:val="28"/>
        </w:rPr>
        <w:t>премии к праздничным датам (Международный женский день 8 марта и День Защитника Отечества) и профессиональным праздникам (День учителя)</w:t>
      </w:r>
      <w:r w:rsidR="00AE21B6">
        <w:rPr>
          <w:rFonts w:ascii="Times New Roman" w:hAnsi="Times New Roman" w:cs="Times New Roman"/>
          <w:sz w:val="28"/>
          <w:szCs w:val="28"/>
        </w:rPr>
        <w:t xml:space="preserve"> по приказу директора школы от 5</w:t>
      </w:r>
      <w:r w:rsidR="0041214E" w:rsidRPr="0041214E">
        <w:rPr>
          <w:rFonts w:ascii="Times New Roman" w:hAnsi="Times New Roman" w:cs="Times New Roman"/>
          <w:sz w:val="28"/>
          <w:szCs w:val="28"/>
        </w:rPr>
        <w:t xml:space="preserve">00 до </w:t>
      </w:r>
      <w:r>
        <w:rPr>
          <w:rFonts w:ascii="Times New Roman" w:hAnsi="Times New Roman" w:cs="Times New Roman"/>
          <w:sz w:val="28"/>
          <w:szCs w:val="28"/>
        </w:rPr>
        <w:t>3</w:t>
      </w:r>
      <w:r w:rsidR="0041214E" w:rsidRPr="0041214E">
        <w:rPr>
          <w:rFonts w:ascii="Times New Roman" w:hAnsi="Times New Roman" w:cs="Times New Roman"/>
          <w:sz w:val="28"/>
          <w:szCs w:val="28"/>
        </w:rPr>
        <w:t>000 рублей</w:t>
      </w:r>
    </w:p>
    <w:p w:rsidR="0041214E" w:rsidRPr="0041214E" w:rsidRDefault="00527941" w:rsidP="0041214E">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5.</w:t>
      </w:r>
      <w:r w:rsidR="00DE7951">
        <w:rPr>
          <w:rFonts w:ascii="Times New Roman" w:hAnsi="Times New Roman" w:cs="Times New Roman"/>
          <w:sz w:val="28"/>
          <w:szCs w:val="28"/>
        </w:rPr>
        <w:t>4.</w:t>
      </w:r>
      <w:r w:rsidR="0041214E" w:rsidRPr="0041214E">
        <w:rPr>
          <w:rFonts w:ascii="Times New Roman" w:hAnsi="Times New Roman" w:cs="Times New Roman"/>
          <w:sz w:val="28"/>
          <w:szCs w:val="28"/>
        </w:rPr>
        <w:tab/>
        <w:t xml:space="preserve">Выборный орган первичной профсоюзной организации обязуется осуществлять </w:t>
      </w:r>
      <w:proofErr w:type="gramStart"/>
      <w:r w:rsidR="0041214E" w:rsidRPr="0041214E">
        <w:rPr>
          <w:rFonts w:ascii="Times New Roman" w:hAnsi="Times New Roman" w:cs="Times New Roman"/>
          <w:sz w:val="28"/>
          <w:szCs w:val="28"/>
        </w:rPr>
        <w:t>контроль за</w:t>
      </w:r>
      <w:proofErr w:type="gramEnd"/>
      <w:r w:rsidR="0041214E" w:rsidRPr="0041214E">
        <w:rPr>
          <w:rFonts w:ascii="Times New Roman" w:hAnsi="Times New Roman" w:cs="Times New Roman"/>
          <w:sz w:val="28"/>
          <w:szCs w:val="28"/>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41214E" w:rsidRDefault="0041214E" w:rsidP="00765807">
      <w:pPr>
        <w:shd w:val="clear" w:color="auto" w:fill="FFFFFF"/>
        <w:tabs>
          <w:tab w:val="left" w:pos="0"/>
        </w:tabs>
        <w:spacing w:after="0" w:line="240" w:lineRule="auto"/>
        <w:ind w:firstLine="709"/>
        <w:jc w:val="both"/>
        <w:rPr>
          <w:rFonts w:ascii="Times New Roman" w:hAnsi="Times New Roman" w:cs="Times New Roman"/>
          <w:sz w:val="28"/>
          <w:szCs w:val="28"/>
        </w:rPr>
      </w:pPr>
    </w:p>
    <w:p w:rsidR="0041214E" w:rsidRDefault="0041214E" w:rsidP="00765807">
      <w:pPr>
        <w:pStyle w:val="1"/>
        <w:ind w:firstLine="709"/>
        <w:jc w:val="both"/>
        <w:rPr>
          <w:szCs w:val="28"/>
        </w:rPr>
      </w:pPr>
      <w:bookmarkStart w:id="11" w:name="Par104"/>
      <w:bookmarkStart w:id="12" w:name="Par121"/>
      <w:bookmarkStart w:id="13" w:name="Par186"/>
      <w:bookmarkEnd w:id="11"/>
      <w:bookmarkEnd w:id="12"/>
      <w:bookmarkEnd w:id="13"/>
    </w:p>
    <w:p w:rsidR="004048F7" w:rsidRDefault="004048F7" w:rsidP="00F76038">
      <w:pPr>
        <w:pStyle w:val="1"/>
        <w:numPr>
          <w:ilvl w:val="0"/>
          <w:numId w:val="12"/>
        </w:numPr>
        <w:rPr>
          <w:szCs w:val="28"/>
        </w:rPr>
      </w:pPr>
      <w:bookmarkStart w:id="14" w:name="_Toc510594943"/>
      <w:r w:rsidRPr="00765807">
        <w:rPr>
          <w:szCs w:val="28"/>
        </w:rPr>
        <w:t>ОХРАНА ТРУДА</w:t>
      </w:r>
      <w:bookmarkEnd w:id="14"/>
    </w:p>
    <w:p w:rsidR="00F76038" w:rsidRPr="00F76038" w:rsidRDefault="00F76038" w:rsidP="00F76038">
      <w:pPr>
        <w:pStyle w:val="a7"/>
        <w:ind w:left="450" w:firstLine="0"/>
        <w:rPr>
          <w:lang w:eastAsia="ru-RU"/>
        </w:rPr>
      </w:pPr>
    </w:p>
    <w:p w:rsidR="00BD4D8C" w:rsidRPr="00527941" w:rsidRDefault="00BD4D8C" w:rsidP="00765807">
      <w:pPr>
        <w:spacing w:after="0" w:line="240" w:lineRule="auto"/>
        <w:ind w:firstLine="709"/>
        <w:jc w:val="both"/>
        <w:rPr>
          <w:rFonts w:ascii="Times New Roman" w:hAnsi="Times New Roman" w:cs="Times New Roman"/>
          <w:sz w:val="28"/>
          <w:szCs w:val="28"/>
        </w:rPr>
      </w:pPr>
      <w:bookmarkStart w:id="15" w:name="Par216"/>
      <w:bookmarkEnd w:id="15"/>
      <w:r w:rsidRPr="00527941">
        <w:rPr>
          <w:rFonts w:ascii="Times New Roman" w:hAnsi="Times New Roman" w:cs="Times New Roman"/>
          <w:sz w:val="28"/>
          <w:szCs w:val="28"/>
        </w:rPr>
        <w:t xml:space="preserve">Для реализации права работников на здоровые и безопасные условия труда, внедрение </w:t>
      </w:r>
      <w:proofErr w:type="gramStart"/>
      <w:r w:rsidRPr="00527941">
        <w:rPr>
          <w:rFonts w:ascii="Times New Roman" w:hAnsi="Times New Roman" w:cs="Times New Roman"/>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527941">
        <w:rPr>
          <w:rFonts w:ascii="Times New Roman" w:hAnsi="Times New Roman" w:cs="Times New Roman"/>
          <w:sz w:val="28"/>
          <w:szCs w:val="28"/>
        </w:rPr>
        <w:t xml:space="preserve"> соглашение по охране труда.</w:t>
      </w:r>
    </w:p>
    <w:p w:rsidR="00BD4D8C" w:rsidRPr="00DE7951" w:rsidRDefault="00BD4D8C" w:rsidP="00765807">
      <w:pPr>
        <w:pStyle w:val="3"/>
        <w:spacing w:after="0" w:line="240" w:lineRule="auto"/>
        <w:ind w:left="0"/>
        <w:rPr>
          <w:sz w:val="28"/>
          <w:szCs w:val="28"/>
        </w:rPr>
      </w:pPr>
      <w:r w:rsidRPr="00DE7951">
        <w:rPr>
          <w:sz w:val="28"/>
          <w:szCs w:val="28"/>
        </w:rPr>
        <w:t>6.1. Работодатель обязуется:</w:t>
      </w:r>
    </w:p>
    <w:p w:rsidR="00BD4D8C" w:rsidRPr="00527941" w:rsidRDefault="00BD4D8C" w:rsidP="00765807">
      <w:pPr>
        <w:pStyle w:val="3"/>
        <w:spacing w:after="0" w:line="240" w:lineRule="auto"/>
        <w:ind w:left="0"/>
        <w:rPr>
          <w:sz w:val="28"/>
          <w:szCs w:val="28"/>
        </w:rPr>
      </w:pPr>
      <w:r w:rsidRPr="00527941">
        <w:rPr>
          <w:sz w:val="28"/>
          <w:szCs w:val="28"/>
        </w:rPr>
        <w:t>6.1.1. Обеспечивать безопасные условия труда при проведении образовательного процесса.</w:t>
      </w:r>
    </w:p>
    <w:p w:rsidR="00BD4D8C" w:rsidRPr="00527941" w:rsidRDefault="00BD4D8C" w:rsidP="00765807">
      <w:pPr>
        <w:pStyle w:val="3"/>
        <w:spacing w:after="0" w:line="240" w:lineRule="auto"/>
        <w:ind w:left="0"/>
        <w:rPr>
          <w:sz w:val="28"/>
          <w:szCs w:val="28"/>
        </w:rPr>
      </w:pPr>
      <w:r w:rsidRPr="00527941">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D4D8C" w:rsidRPr="00527941" w:rsidRDefault="00BD4D8C" w:rsidP="00765807">
      <w:pPr>
        <w:pStyle w:val="aa"/>
        <w:ind w:firstLine="709"/>
        <w:jc w:val="both"/>
        <w:rPr>
          <w:rFonts w:ascii="Times New Roman" w:hAnsi="Times New Roman" w:cs="Times New Roman"/>
          <w:spacing w:val="-6"/>
          <w:szCs w:val="28"/>
        </w:rPr>
      </w:pPr>
      <w:r w:rsidRPr="00527941">
        <w:rPr>
          <w:rFonts w:ascii="Times New Roman" w:hAnsi="Times New Roman" w:cs="Times New Roman"/>
          <w:spacing w:val="-6"/>
          <w:szCs w:val="28"/>
        </w:rPr>
        <w:t xml:space="preserve">6.1.3. Использовать возможность возврата части страховых взносов (до 20%) на предупредительные меры по улучшению условий и охраны труда, </w:t>
      </w:r>
      <w:r w:rsidRPr="00527941">
        <w:rPr>
          <w:rFonts w:ascii="Times New Roman" w:hAnsi="Times New Roman" w:cs="Times New Roman"/>
          <w:spacing w:val="-6"/>
          <w:szCs w:val="28"/>
        </w:rPr>
        <w:lastRenderedPageBreak/>
        <w:t xml:space="preserve">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527941">
          <w:rPr>
            <w:rFonts w:ascii="Times New Roman" w:hAnsi="Times New Roman" w:cs="Times New Roman"/>
            <w:spacing w:val="-6"/>
            <w:szCs w:val="28"/>
          </w:rPr>
          <w:t>2012 г</w:t>
        </w:r>
      </w:smartTag>
      <w:r w:rsidRPr="00527941">
        <w:rPr>
          <w:rFonts w:ascii="Times New Roman" w:hAnsi="Times New Roman" w:cs="Times New Roman"/>
          <w:spacing w:val="-6"/>
          <w:szCs w:val="28"/>
        </w:rPr>
        <w:t>. № 580н.</w:t>
      </w:r>
    </w:p>
    <w:p w:rsidR="00BD4D8C" w:rsidRPr="00527941" w:rsidRDefault="00BD4D8C" w:rsidP="00765807">
      <w:pPr>
        <w:spacing w:after="0" w:line="240" w:lineRule="auto"/>
        <w:ind w:firstLine="709"/>
        <w:jc w:val="both"/>
        <w:rPr>
          <w:rFonts w:ascii="Times New Roman" w:hAnsi="Times New Roman" w:cs="Times New Roman"/>
          <w:spacing w:val="-6"/>
          <w:sz w:val="28"/>
          <w:szCs w:val="28"/>
        </w:rPr>
      </w:pPr>
      <w:r w:rsidRPr="00527941">
        <w:rPr>
          <w:rFonts w:ascii="Times New Roman" w:hAnsi="Times New Roman" w:cs="Times New Roman"/>
          <w:spacing w:val="-6"/>
          <w:sz w:val="28"/>
          <w:szCs w:val="28"/>
        </w:rPr>
        <w:t xml:space="preserve">6.1.4. Проводить обучение по охране труда и проверку </w:t>
      </w:r>
      <w:proofErr w:type="gramStart"/>
      <w:r w:rsidRPr="00527941">
        <w:rPr>
          <w:rFonts w:ascii="Times New Roman" w:hAnsi="Times New Roman" w:cs="Times New Roman"/>
          <w:spacing w:val="-6"/>
          <w:sz w:val="28"/>
          <w:szCs w:val="28"/>
        </w:rPr>
        <w:t>знаний требований охраны труда работников образовательных организаций</w:t>
      </w:r>
      <w:proofErr w:type="gramEnd"/>
      <w:r w:rsidRPr="00527941">
        <w:rPr>
          <w:rFonts w:ascii="Times New Roman" w:hAnsi="Times New Roman" w:cs="Times New Roman"/>
          <w:spacing w:val="-6"/>
          <w:sz w:val="28"/>
          <w:szCs w:val="28"/>
        </w:rPr>
        <w:t xml:space="preserve"> не реже 1 раза в три года.</w:t>
      </w:r>
    </w:p>
    <w:p w:rsidR="00BD4D8C" w:rsidRPr="00527941" w:rsidRDefault="00BD4D8C" w:rsidP="00765807">
      <w:pPr>
        <w:pStyle w:val="3"/>
        <w:spacing w:after="0" w:line="240" w:lineRule="auto"/>
        <w:ind w:left="0"/>
        <w:rPr>
          <w:sz w:val="28"/>
          <w:szCs w:val="28"/>
        </w:rPr>
      </w:pPr>
      <w:r w:rsidRPr="00527941">
        <w:rPr>
          <w:sz w:val="28"/>
          <w:szCs w:val="28"/>
        </w:rPr>
        <w:t>6.1.5. Обеспечивать проверку знаний работников образовательной организации по охране труда к началу учебного года.</w:t>
      </w:r>
    </w:p>
    <w:p w:rsidR="00BD4D8C" w:rsidRPr="00527941" w:rsidRDefault="00BD4D8C" w:rsidP="00765807">
      <w:pPr>
        <w:pStyle w:val="a8"/>
        <w:ind w:firstLine="709"/>
        <w:rPr>
          <w:sz w:val="28"/>
          <w:szCs w:val="28"/>
        </w:rPr>
      </w:pPr>
      <w:r w:rsidRPr="00527941">
        <w:rPr>
          <w:sz w:val="28"/>
          <w:szCs w:val="28"/>
        </w:rPr>
        <w:t>6.</w:t>
      </w:r>
      <w:r w:rsidRPr="00527941">
        <w:rPr>
          <w:sz w:val="28"/>
          <w:szCs w:val="28"/>
          <w:lang w:val="ru-RU"/>
        </w:rPr>
        <w:t>1</w:t>
      </w:r>
      <w:r w:rsidRPr="00527941">
        <w:rPr>
          <w:sz w:val="28"/>
          <w:szCs w:val="28"/>
        </w:rPr>
        <w:t>.6.</w:t>
      </w:r>
      <w:r w:rsidRPr="00527941">
        <w:rPr>
          <w:sz w:val="28"/>
          <w:szCs w:val="28"/>
          <w:lang w:val="ru-RU"/>
        </w:rPr>
        <w:t xml:space="preserve"> </w:t>
      </w:r>
      <w:r w:rsidRPr="00527941">
        <w:rPr>
          <w:sz w:val="28"/>
          <w:szCs w:val="28"/>
        </w:rPr>
        <w:t>Обеспечить наличие правил, инструкций, журналов инструктажа и других обязательных материалов на рабочих местах.</w:t>
      </w:r>
    </w:p>
    <w:p w:rsidR="00BD4D8C" w:rsidRPr="00527941" w:rsidRDefault="00BD4D8C" w:rsidP="00765807">
      <w:pPr>
        <w:pStyle w:val="a8"/>
        <w:ind w:firstLine="709"/>
        <w:rPr>
          <w:sz w:val="28"/>
          <w:szCs w:val="28"/>
        </w:rPr>
      </w:pPr>
      <w:r w:rsidRPr="00527941">
        <w:rPr>
          <w:sz w:val="28"/>
          <w:szCs w:val="28"/>
        </w:rPr>
        <w:t>6.</w:t>
      </w:r>
      <w:r w:rsidRPr="00527941">
        <w:rPr>
          <w:sz w:val="28"/>
          <w:szCs w:val="28"/>
          <w:lang w:val="ru-RU"/>
        </w:rPr>
        <w:t>1</w:t>
      </w:r>
      <w:r w:rsidRPr="00527941">
        <w:rPr>
          <w:sz w:val="28"/>
          <w:szCs w:val="28"/>
        </w:rPr>
        <w:t>.7.</w:t>
      </w:r>
      <w:r w:rsidRPr="00527941">
        <w:rPr>
          <w:sz w:val="28"/>
          <w:szCs w:val="28"/>
          <w:lang w:val="ru-RU"/>
        </w:rPr>
        <w:t xml:space="preserve"> Разработать</w:t>
      </w:r>
      <w:r w:rsidRPr="00527941">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D4D8C" w:rsidRPr="00527941" w:rsidRDefault="00BD4D8C" w:rsidP="00765807">
      <w:pPr>
        <w:pStyle w:val="3"/>
        <w:spacing w:after="0" w:line="240" w:lineRule="auto"/>
        <w:ind w:left="0"/>
        <w:rPr>
          <w:sz w:val="28"/>
          <w:szCs w:val="28"/>
        </w:rPr>
      </w:pPr>
      <w:r w:rsidRPr="00527941">
        <w:rPr>
          <w:sz w:val="28"/>
          <w:szCs w:val="28"/>
        </w:rPr>
        <w:t>6.1.8. Обеспечивать проведение в установленном порядке работ по специальной оценке условий труда на рабочих местах.</w:t>
      </w:r>
    </w:p>
    <w:p w:rsidR="00BD4D8C" w:rsidRPr="00527941" w:rsidRDefault="00BD4D8C" w:rsidP="00765807">
      <w:pPr>
        <w:pStyle w:val="3"/>
        <w:spacing w:after="0" w:line="240" w:lineRule="auto"/>
        <w:ind w:left="0"/>
        <w:rPr>
          <w:sz w:val="28"/>
          <w:szCs w:val="28"/>
        </w:rPr>
      </w:pPr>
      <w:r w:rsidRPr="00527941">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w:t>
      </w:r>
      <w:r w:rsidR="005115AB">
        <w:rPr>
          <w:sz w:val="28"/>
          <w:szCs w:val="28"/>
        </w:rPr>
        <w:t>мативные требования охраны труд</w:t>
      </w:r>
      <w:r w:rsidR="005115AB">
        <w:rPr>
          <w:sz w:val="28"/>
          <w:szCs w:val="28"/>
          <w:lang w:val="ru-RU"/>
        </w:rPr>
        <w:t>а.</w:t>
      </w:r>
      <w:r w:rsidRPr="00527941">
        <w:rPr>
          <w:sz w:val="28"/>
          <w:szCs w:val="28"/>
        </w:rPr>
        <w:t>.</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6.1.10. Обеспечивать работников сертифицированной спецодеждой и другими средствами индивидуальной защиты (</w:t>
      </w:r>
      <w:proofErr w:type="gramStart"/>
      <w:r w:rsidRPr="00527941">
        <w:rPr>
          <w:rFonts w:ascii="Times New Roman" w:hAnsi="Times New Roman" w:cs="Times New Roman"/>
          <w:sz w:val="28"/>
          <w:szCs w:val="28"/>
        </w:rPr>
        <w:t>СИЗ</w:t>
      </w:r>
      <w:proofErr w:type="gramEnd"/>
      <w:r w:rsidRPr="00527941">
        <w:rPr>
          <w:rFonts w:ascii="Times New Roman" w:hAnsi="Times New Roman" w:cs="Times New Roman"/>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p>
    <w:p w:rsidR="00BD4D8C" w:rsidRDefault="00BD4D8C" w:rsidP="00765807">
      <w:pPr>
        <w:pStyle w:val="3"/>
        <w:spacing w:after="0" w:line="240" w:lineRule="auto"/>
        <w:ind w:left="0"/>
        <w:rPr>
          <w:sz w:val="28"/>
          <w:szCs w:val="28"/>
          <w:lang w:val="ru-RU"/>
        </w:rPr>
      </w:pPr>
      <w:r w:rsidRPr="00527941">
        <w:rPr>
          <w:sz w:val="28"/>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6.1.12. Обеспечивать установленный санитарными нормами тепловой режим в помещениях.</w:t>
      </w:r>
    </w:p>
    <w:p w:rsidR="00BD4D8C" w:rsidRPr="00527941" w:rsidRDefault="00BD4D8C" w:rsidP="00765807">
      <w:pPr>
        <w:tabs>
          <w:tab w:val="left" w:pos="1560"/>
        </w:tabs>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D4D8C" w:rsidRPr="00527941" w:rsidRDefault="00BD4D8C" w:rsidP="00765807">
      <w:pPr>
        <w:tabs>
          <w:tab w:val="left" w:pos="1620"/>
        </w:tabs>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6.1.14. Обеспечивать соблюдение работниками требований, правил и инструкций по охране труда.</w:t>
      </w:r>
    </w:p>
    <w:p w:rsidR="00BD4D8C" w:rsidRPr="00527941" w:rsidRDefault="00BD4D8C" w:rsidP="00765807">
      <w:pPr>
        <w:tabs>
          <w:tab w:val="left" w:pos="1620"/>
        </w:tabs>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 xml:space="preserve">6.1.15. Создать </w:t>
      </w:r>
      <w:proofErr w:type="gramStart"/>
      <w:r w:rsidRPr="00527941">
        <w:rPr>
          <w:rFonts w:ascii="Times New Roman" w:hAnsi="Times New Roman" w:cs="Times New Roman"/>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527941">
        <w:rPr>
          <w:rFonts w:ascii="Times New Roman" w:hAnsi="Times New Roman" w:cs="Times New Roman"/>
          <w:sz w:val="28"/>
          <w:szCs w:val="28"/>
        </w:rPr>
        <w:t xml:space="preserve"> условий и охраны труда, выполнением соглашения по охране труда.</w:t>
      </w:r>
    </w:p>
    <w:p w:rsidR="00BD4D8C" w:rsidRDefault="00BD4D8C" w:rsidP="00765807">
      <w:pPr>
        <w:tabs>
          <w:tab w:val="left" w:pos="1620"/>
        </w:tabs>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527941">
        <w:rPr>
          <w:rFonts w:ascii="Times New Roman" w:hAnsi="Times New Roman" w:cs="Times New Roman"/>
          <w:sz w:val="28"/>
          <w:szCs w:val="28"/>
        </w:rPr>
        <w:t>контроля за</w:t>
      </w:r>
      <w:proofErr w:type="gramEnd"/>
      <w:r w:rsidRPr="00527941">
        <w:rPr>
          <w:rFonts w:ascii="Times New Roman" w:hAnsi="Times New Roman" w:cs="Times New Roman"/>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EC1626" w:rsidRPr="00EC1626" w:rsidRDefault="00EC1626" w:rsidP="00EC1626">
      <w:pPr>
        <w:pStyle w:val="3"/>
        <w:spacing w:after="0" w:line="240" w:lineRule="auto"/>
        <w:ind w:left="0"/>
        <w:rPr>
          <w:sz w:val="28"/>
          <w:szCs w:val="28"/>
          <w:lang w:val="ru-RU"/>
        </w:rPr>
      </w:pPr>
      <w:r w:rsidRPr="00527941">
        <w:rPr>
          <w:sz w:val="28"/>
          <w:szCs w:val="28"/>
        </w:rPr>
        <w:t>6.1.1</w:t>
      </w:r>
      <w:r>
        <w:rPr>
          <w:sz w:val="28"/>
          <w:szCs w:val="28"/>
          <w:lang w:val="ru-RU"/>
        </w:rPr>
        <w:t xml:space="preserve">7. </w:t>
      </w:r>
      <w:r w:rsidRPr="00315A03">
        <w:rPr>
          <w:sz w:val="28"/>
          <w:szCs w:val="28"/>
        </w:rPr>
        <w:t>Способств</w:t>
      </w:r>
      <w:r>
        <w:rPr>
          <w:sz w:val="28"/>
          <w:szCs w:val="28"/>
          <w:lang w:val="ru-RU"/>
        </w:rPr>
        <w:t>овать</w:t>
      </w:r>
      <w:r w:rsidRPr="00315A03">
        <w:rPr>
          <w:sz w:val="28"/>
          <w:szCs w:val="28"/>
        </w:rPr>
        <w:t xml:space="preserve"> формированию у </w:t>
      </w:r>
      <w:r>
        <w:rPr>
          <w:sz w:val="28"/>
          <w:szCs w:val="28"/>
          <w:lang w:val="ru-RU"/>
        </w:rPr>
        <w:t>работников</w:t>
      </w:r>
      <w:r w:rsidRPr="00315A03">
        <w:rPr>
          <w:sz w:val="28"/>
          <w:szCs w:val="28"/>
        </w:rPr>
        <w:t xml:space="preserve"> здорового образа жизни, совершенствуют профилактические меры противодействия распространению наркомании, алкоголизма, социально значимых заболеваний, в том числе ВИЧ/СПИДа среди работников организаций, </w:t>
      </w:r>
      <w:r w:rsidRPr="00315A03">
        <w:rPr>
          <w:sz w:val="28"/>
          <w:szCs w:val="28"/>
        </w:rPr>
        <w:lastRenderedPageBreak/>
        <w:t>осуществляют комплекс мер по повышению качества образования граждан; создают условия для обеспечения доступности жилья; повышения качества жизни сельского населения Нижегородской области</w:t>
      </w:r>
      <w:r>
        <w:rPr>
          <w:sz w:val="28"/>
          <w:szCs w:val="28"/>
          <w:lang w:val="ru-RU"/>
        </w:rPr>
        <w:t xml:space="preserve"> ( Пункт 2.3 « Соглашения о взаимодействии в области социально-трудовых отношений между Правительством Нижегородской области, «</w:t>
      </w:r>
      <w:proofErr w:type="spellStart"/>
      <w:r>
        <w:rPr>
          <w:sz w:val="28"/>
          <w:szCs w:val="28"/>
          <w:lang w:val="ru-RU"/>
        </w:rPr>
        <w:t>Облсовпроф</w:t>
      </w:r>
      <w:proofErr w:type="spellEnd"/>
      <w:r>
        <w:rPr>
          <w:sz w:val="28"/>
          <w:szCs w:val="28"/>
          <w:lang w:val="ru-RU"/>
        </w:rPr>
        <w:t>» и «Нижегородской ассоциацией промышленников и предпринимателей» на 2018-2020 г)</w:t>
      </w:r>
    </w:p>
    <w:p w:rsidR="00BD4D8C" w:rsidRPr="00527941" w:rsidRDefault="00BD4D8C" w:rsidP="00765807">
      <w:pPr>
        <w:tabs>
          <w:tab w:val="left" w:pos="1620"/>
        </w:tabs>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D4D8C" w:rsidRPr="00DE7951" w:rsidRDefault="00BD4D8C" w:rsidP="00765807">
      <w:pPr>
        <w:spacing w:after="0" w:line="240" w:lineRule="auto"/>
        <w:ind w:firstLine="709"/>
        <w:jc w:val="both"/>
        <w:rPr>
          <w:rFonts w:ascii="Times New Roman" w:hAnsi="Times New Roman" w:cs="Times New Roman"/>
          <w:sz w:val="28"/>
          <w:szCs w:val="28"/>
        </w:rPr>
      </w:pPr>
      <w:r w:rsidRPr="00DE7951">
        <w:rPr>
          <w:rFonts w:ascii="Times New Roman" w:hAnsi="Times New Roman" w:cs="Times New Roman"/>
          <w:sz w:val="28"/>
          <w:szCs w:val="28"/>
        </w:rPr>
        <w:t>6.3. Работники обязуются:</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D4D8C" w:rsidRPr="00527941" w:rsidRDefault="00BD4D8C" w:rsidP="00765807">
      <w:pPr>
        <w:autoSpaceDE w:val="0"/>
        <w:autoSpaceDN w:val="0"/>
        <w:adjustRightInd w:val="0"/>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6.3.4. Правильно применять средства индивидуальной и коллективной защиты.</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D4D8C" w:rsidRPr="00527941" w:rsidRDefault="00BD4D8C" w:rsidP="00765807">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65807" w:rsidRDefault="00765807" w:rsidP="00765807">
      <w:pPr>
        <w:pStyle w:val="1"/>
        <w:ind w:firstLine="709"/>
        <w:jc w:val="both"/>
        <w:rPr>
          <w:szCs w:val="28"/>
        </w:rPr>
      </w:pPr>
    </w:p>
    <w:p w:rsidR="00527941" w:rsidRDefault="00527941" w:rsidP="00F76038">
      <w:pPr>
        <w:pStyle w:val="1"/>
        <w:numPr>
          <w:ilvl w:val="0"/>
          <w:numId w:val="12"/>
        </w:numPr>
      </w:pPr>
      <w:bookmarkStart w:id="16" w:name="_Toc510594944"/>
      <w:r>
        <w:t>ГАРАНТИИ ПРОФСОЮЗНОЙ ДЕЯТЕЛЬНОСТИ</w:t>
      </w:r>
      <w:bookmarkEnd w:id="16"/>
    </w:p>
    <w:p w:rsidR="00AE21B6" w:rsidRDefault="00AE21B6" w:rsidP="00527941">
      <w:pPr>
        <w:spacing w:after="0" w:line="240" w:lineRule="auto"/>
        <w:ind w:firstLine="709"/>
        <w:jc w:val="both"/>
        <w:rPr>
          <w:rFonts w:ascii="Times New Roman" w:hAnsi="Times New Roman" w:cs="Times New Roman"/>
          <w:sz w:val="28"/>
          <w:szCs w:val="28"/>
        </w:rPr>
      </w:pPr>
    </w:p>
    <w:p w:rsidR="00527941" w:rsidRPr="00527941" w:rsidRDefault="00527941" w:rsidP="00527941">
      <w:pPr>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27941" w:rsidRPr="00527941" w:rsidRDefault="00527941" w:rsidP="00527941">
      <w:pPr>
        <w:spacing w:after="0" w:line="240" w:lineRule="auto"/>
        <w:ind w:firstLine="709"/>
        <w:jc w:val="both"/>
        <w:rPr>
          <w:rFonts w:ascii="Times New Roman" w:hAnsi="Times New Roman" w:cs="Times New Roman"/>
          <w:spacing w:val="-6"/>
          <w:sz w:val="28"/>
          <w:szCs w:val="28"/>
        </w:rPr>
      </w:pPr>
      <w:r w:rsidRPr="00527941">
        <w:rPr>
          <w:rFonts w:ascii="Times New Roman" w:hAnsi="Times New Roman" w:cs="Times New Roman"/>
          <w:sz w:val="28"/>
          <w:szCs w:val="28"/>
        </w:rPr>
        <w:t xml:space="preserve">7.2. </w:t>
      </w:r>
      <w:proofErr w:type="gramStart"/>
      <w:r w:rsidRPr="00527941">
        <w:rPr>
          <w:rFonts w:ascii="Times New Roman" w:hAnsi="Times New Roman" w:cs="Times New Roman"/>
          <w:sz w:val="28"/>
          <w:szCs w:val="28"/>
        </w:rPr>
        <w:t xml:space="preserve">В случае если работник, не состоящий в Профсоюзе, уполномочил выборный орган </w:t>
      </w:r>
      <w:r w:rsidRPr="00527941">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w:t>
      </w:r>
      <w:r w:rsidRPr="00527941">
        <w:rPr>
          <w:rFonts w:ascii="Times New Roman" w:hAnsi="Times New Roman" w:cs="Times New Roman"/>
          <w:spacing w:val="-6"/>
          <w:sz w:val="28"/>
          <w:szCs w:val="28"/>
        </w:rPr>
        <w:lastRenderedPageBreak/>
        <w:t>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527941">
        <w:rPr>
          <w:rFonts w:ascii="Times New Roman" w:hAnsi="Times New Roman" w:cs="Times New Roman"/>
          <w:i/>
          <w:spacing w:val="-6"/>
          <w:sz w:val="28"/>
          <w:szCs w:val="28"/>
        </w:rPr>
        <w:t xml:space="preserve"> </w:t>
      </w:r>
      <w:r w:rsidRPr="00527941">
        <w:rPr>
          <w:rFonts w:ascii="Times New Roman" w:hAnsi="Times New Roman" w:cs="Times New Roman"/>
          <w:spacing w:val="-6"/>
          <w:sz w:val="28"/>
          <w:szCs w:val="28"/>
        </w:rPr>
        <w:t xml:space="preserve">(часть 6 статьи 377 ТК РФ). </w:t>
      </w:r>
      <w:proofErr w:type="gramEnd"/>
    </w:p>
    <w:p w:rsidR="00527941" w:rsidRPr="00527941" w:rsidRDefault="00527941" w:rsidP="00527941">
      <w:pPr>
        <w:pStyle w:val="31"/>
        <w:spacing w:after="0" w:line="240" w:lineRule="auto"/>
        <w:rPr>
          <w:b/>
          <w:sz w:val="28"/>
          <w:szCs w:val="28"/>
        </w:rPr>
      </w:pPr>
      <w:r w:rsidRPr="00527941">
        <w:rPr>
          <w:sz w:val="28"/>
          <w:szCs w:val="28"/>
        </w:rPr>
        <w:t>7.3. В целях создания условий для успешной деятельности первичной профсоюзной организац</w:t>
      </w:r>
      <w:proofErr w:type="gramStart"/>
      <w:r w:rsidRPr="00527941">
        <w:rPr>
          <w:sz w:val="28"/>
          <w:szCs w:val="28"/>
        </w:rPr>
        <w:t>ии и ее</w:t>
      </w:r>
      <w:proofErr w:type="gramEnd"/>
      <w:r w:rsidRPr="00527941">
        <w:rPr>
          <w:sz w:val="28"/>
          <w:szCs w:val="28"/>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27941" w:rsidRPr="00527941" w:rsidRDefault="00527941" w:rsidP="00527941">
      <w:pPr>
        <w:pStyle w:val="31"/>
        <w:spacing w:after="0" w:line="240" w:lineRule="auto"/>
        <w:rPr>
          <w:sz w:val="28"/>
          <w:szCs w:val="28"/>
        </w:rPr>
      </w:pPr>
      <w:r w:rsidRPr="00527941">
        <w:rPr>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27941" w:rsidRPr="00527941" w:rsidRDefault="00527941" w:rsidP="00527941">
      <w:pPr>
        <w:pStyle w:val="31"/>
        <w:spacing w:after="0" w:line="240" w:lineRule="auto"/>
        <w:rPr>
          <w:sz w:val="28"/>
          <w:szCs w:val="28"/>
        </w:rPr>
      </w:pPr>
      <w:r w:rsidRPr="00527941">
        <w:rPr>
          <w:sz w:val="28"/>
          <w:szCs w:val="28"/>
        </w:rPr>
        <w:t>7.3.2. Соблюдать права профсоюза, установленные законодательством и настоящим коллективным договором (глава 58 ТК РФ);</w:t>
      </w:r>
    </w:p>
    <w:p w:rsidR="00527941" w:rsidRPr="00527941" w:rsidRDefault="00527941" w:rsidP="00527941">
      <w:pPr>
        <w:pStyle w:val="31"/>
        <w:spacing w:after="0" w:line="240" w:lineRule="auto"/>
        <w:rPr>
          <w:sz w:val="28"/>
          <w:szCs w:val="28"/>
        </w:rPr>
      </w:pPr>
      <w:r w:rsidRPr="00527941">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27941" w:rsidRPr="00527941" w:rsidRDefault="00527941" w:rsidP="00527941">
      <w:pPr>
        <w:pStyle w:val="31"/>
        <w:spacing w:after="0" w:line="240" w:lineRule="auto"/>
        <w:rPr>
          <w:sz w:val="28"/>
          <w:szCs w:val="28"/>
        </w:rPr>
      </w:pPr>
      <w:r w:rsidRPr="00527941">
        <w:rPr>
          <w:sz w:val="28"/>
          <w:szCs w:val="28"/>
        </w:rPr>
        <w:t xml:space="preserve">7.3.4. Безвозмездно предоставлять выборному органу первичной профсоюзной организации </w:t>
      </w:r>
      <w:proofErr w:type="gramStart"/>
      <w:r w:rsidRPr="00527941">
        <w:rPr>
          <w:sz w:val="28"/>
          <w:szCs w:val="28"/>
        </w:rPr>
        <w:t>помещения</w:t>
      </w:r>
      <w:proofErr w:type="gramEnd"/>
      <w:r w:rsidRPr="00527941">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27941" w:rsidRPr="00527941" w:rsidRDefault="00527941" w:rsidP="00527941">
      <w:pPr>
        <w:pStyle w:val="31"/>
        <w:spacing w:after="0" w:line="240" w:lineRule="auto"/>
        <w:rPr>
          <w:sz w:val="28"/>
          <w:szCs w:val="28"/>
        </w:rPr>
      </w:pPr>
      <w:r w:rsidRPr="00527941">
        <w:rPr>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27941" w:rsidRPr="00527941" w:rsidRDefault="00527941" w:rsidP="00527941">
      <w:pPr>
        <w:pStyle w:val="31"/>
        <w:spacing w:after="0" w:line="240" w:lineRule="auto"/>
        <w:rPr>
          <w:spacing w:val="-6"/>
          <w:sz w:val="28"/>
          <w:szCs w:val="28"/>
        </w:rPr>
      </w:pPr>
      <w:r w:rsidRPr="00527941">
        <w:rPr>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27941">
        <w:rPr>
          <w:spacing w:val="-6"/>
          <w:sz w:val="28"/>
          <w:szCs w:val="28"/>
        </w:rPr>
        <w:t>организации;</w:t>
      </w:r>
    </w:p>
    <w:p w:rsidR="00527941" w:rsidRPr="00527941" w:rsidRDefault="00527941" w:rsidP="00527941">
      <w:pPr>
        <w:pStyle w:val="31"/>
        <w:spacing w:after="0" w:line="240" w:lineRule="auto"/>
        <w:rPr>
          <w:spacing w:val="-6"/>
          <w:sz w:val="28"/>
          <w:szCs w:val="28"/>
        </w:rPr>
      </w:pPr>
      <w:r w:rsidRPr="00527941">
        <w:rPr>
          <w:spacing w:val="-6"/>
          <w:sz w:val="28"/>
          <w:szCs w:val="28"/>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527941" w:rsidRPr="00527941" w:rsidRDefault="00527941" w:rsidP="00527941">
      <w:pPr>
        <w:pStyle w:val="31"/>
        <w:spacing w:after="0" w:line="240" w:lineRule="auto"/>
        <w:rPr>
          <w:spacing w:val="-6"/>
          <w:sz w:val="28"/>
          <w:szCs w:val="28"/>
        </w:rPr>
      </w:pPr>
      <w:r w:rsidRPr="00527941">
        <w:rPr>
          <w:spacing w:val="-6"/>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27941" w:rsidRPr="00527941" w:rsidRDefault="00527941" w:rsidP="00527941">
      <w:pPr>
        <w:pStyle w:val="31"/>
        <w:spacing w:after="0" w:line="240" w:lineRule="auto"/>
        <w:rPr>
          <w:spacing w:val="-6"/>
          <w:sz w:val="28"/>
          <w:szCs w:val="28"/>
        </w:rPr>
      </w:pPr>
      <w:r w:rsidRPr="00527941">
        <w:rPr>
          <w:spacing w:val="-6"/>
          <w:sz w:val="28"/>
          <w:szCs w:val="28"/>
        </w:rPr>
        <w:lastRenderedPageBreak/>
        <w:t xml:space="preserve">7.3.9. Привлекать представителей выборного органа первичной профсоюзной организации для осуществления </w:t>
      </w:r>
      <w:proofErr w:type="gramStart"/>
      <w:r w:rsidRPr="00527941">
        <w:rPr>
          <w:spacing w:val="-6"/>
          <w:sz w:val="28"/>
          <w:szCs w:val="28"/>
        </w:rPr>
        <w:t>контроля за</w:t>
      </w:r>
      <w:proofErr w:type="gramEnd"/>
      <w:r w:rsidRPr="00527941">
        <w:rPr>
          <w:spacing w:val="-6"/>
          <w:sz w:val="28"/>
          <w:szCs w:val="28"/>
        </w:rPr>
        <w:t xml:space="preserve"> правильностью расходования фонда оплаты труда, фонда экономии заработной платы, внебюджетного фонда.</w:t>
      </w:r>
    </w:p>
    <w:p w:rsidR="00527941" w:rsidRPr="00527941" w:rsidRDefault="00527941" w:rsidP="00527941">
      <w:pPr>
        <w:pStyle w:val="33"/>
        <w:spacing w:after="0" w:line="240" w:lineRule="auto"/>
        <w:ind w:left="0" w:firstLine="709"/>
        <w:jc w:val="both"/>
        <w:rPr>
          <w:rFonts w:ascii="Times New Roman" w:hAnsi="Times New Roman" w:cs="Times New Roman"/>
          <w:spacing w:val="-6"/>
          <w:sz w:val="28"/>
          <w:szCs w:val="28"/>
        </w:rPr>
      </w:pPr>
      <w:r w:rsidRPr="00527941">
        <w:rPr>
          <w:rFonts w:ascii="Times New Roman" w:hAnsi="Times New Roman" w:cs="Times New Roman"/>
          <w:spacing w:val="-6"/>
          <w:sz w:val="28"/>
          <w:szCs w:val="28"/>
        </w:rPr>
        <w:t>7.4. Взаимодействие работодателя с выборным органом первичной профсоюзной организации осуществляется посредством:</w:t>
      </w:r>
    </w:p>
    <w:p w:rsidR="00527941" w:rsidRPr="00527941" w:rsidRDefault="00527941" w:rsidP="00527941">
      <w:pPr>
        <w:pStyle w:val="34"/>
        <w:numPr>
          <w:ilvl w:val="0"/>
          <w:numId w:val="6"/>
        </w:numPr>
        <w:tabs>
          <w:tab w:val="num" w:pos="-440"/>
        </w:tabs>
        <w:spacing w:after="0"/>
        <w:ind w:left="0" w:firstLine="709"/>
        <w:contextualSpacing w:val="0"/>
        <w:jc w:val="both"/>
        <w:rPr>
          <w:spacing w:val="-6"/>
          <w:sz w:val="28"/>
          <w:szCs w:val="28"/>
        </w:rPr>
      </w:pPr>
      <w:r w:rsidRPr="00527941">
        <w:rPr>
          <w:spacing w:val="-6"/>
          <w:sz w:val="28"/>
          <w:szCs w:val="28"/>
          <w:u w:val="single"/>
        </w:rPr>
        <w:t>учета мотивированного мнения</w:t>
      </w:r>
      <w:r w:rsidRPr="00527941">
        <w:rPr>
          <w:spacing w:val="-6"/>
          <w:sz w:val="28"/>
          <w:szCs w:val="28"/>
        </w:rPr>
        <w:t xml:space="preserve"> выборного органа первичной профсоюзной организации в порядке, установленном статьями 372 и 373 ТК РФ;</w:t>
      </w:r>
    </w:p>
    <w:p w:rsidR="00527941" w:rsidRPr="00527941" w:rsidRDefault="00527941" w:rsidP="00527941">
      <w:pPr>
        <w:pStyle w:val="34"/>
        <w:numPr>
          <w:ilvl w:val="0"/>
          <w:numId w:val="6"/>
        </w:numPr>
        <w:tabs>
          <w:tab w:val="num" w:pos="-330"/>
        </w:tabs>
        <w:spacing w:after="0"/>
        <w:ind w:left="0" w:firstLine="709"/>
        <w:contextualSpacing w:val="0"/>
        <w:jc w:val="both"/>
        <w:rPr>
          <w:sz w:val="28"/>
          <w:szCs w:val="28"/>
        </w:rPr>
      </w:pPr>
      <w:r w:rsidRPr="00527941">
        <w:rPr>
          <w:spacing w:val="-6"/>
          <w:sz w:val="28"/>
          <w:szCs w:val="28"/>
          <w:u w:val="single"/>
        </w:rPr>
        <w:t>согласования (письменного)</w:t>
      </w:r>
      <w:r w:rsidRPr="00527941">
        <w:rPr>
          <w:spacing w:val="-6"/>
          <w:sz w:val="28"/>
          <w:szCs w:val="28"/>
        </w:rPr>
        <w:t>, при принятии решений руководителем образовательной</w:t>
      </w:r>
      <w:r w:rsidRPr="00527941">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7.5. С учетом мнения выборного органа первичной профсоюзной организации производится:</w:t>
      </w:r>
    </w:p>
    <w:p w:rsidR="00527941" w:rsidRPr="00527941" w:rsidRDefault="00527941" w:rsidP="00527941">
      <w:pPr>
        <w:pStyle w:val="33"/>
        <w:spacing w:after="0" w:line="240" w:lineRule="auto"/>
        <w:ind w:left="0" w:firstLine="709"/>
        <w:jc w:val="both"/>
        <w:rPr>
          <w:rFonts w:ascii="Times New Roman" w:hAnsi="Times New Roman" w:cs="Times New Roman"/>
          <w:i/>
          <w:sz w:val="28"/>
          <w:szCs w:val="28"/>
        </w:rPr>
      </w:pPr>
      <w:r w:rsidRPr="00527941">
        <w:rPr>
          <w:rFonts w:ascii="Times New Roman" w:hAnsi="Times New Roman" w:cs="Times New Roman"/>
          <w:i/>
          <w:sz w:val="28"/>
          <w:szCs w:val="28"/>
        </w:rPr>
        <w:t>-</w:t>
      </w:r>
      <w:r w:rsidRPr="00527941">
        <w:rPr>
          <w:rFonts w:ascii="Times New Roman" w:hAnsi="Times New Roman" w:cs="Times New Roman"/>
          <w:i/>
          <w:sz w:val="28"/>
          <w:szCs w:val="28"/>
        </w:rPr>
        <w:tab/>
      </w:r>
      <w:r w:rsidRPr="00527941">
        <w:rPr>
          <w:rFonts w:ascii="Times New Roman" w:hAnsi="Times New Roman" w:cs="Times New Roman"/>
          <w:sz w:val="28"/>
          <w:szCs w:val="28"/>
        </w:rPr>
        <w:t>установление системы оплаты труда работников, включая порядок стимулирования труда в организации (статья 144 ТК РФ);</w:t>
      </w:r>
    </w:p>
    <w:p w:rsidR="00527941" w:rsidRPr="00527941" w:rsidRDefault="00527941" w:rsidP="00527941">
      <w:pPr>
        <w:pStyle w:val="33"/>
        <w:numPr>
          <w:ilvl w:val="0"/>
          <w:numId w:val="6"/>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принятие правил внутреннего трудового распорядка (статья 190 ТК РФ);</w:t>
      </w:r>
    </w:p>
    <w:p w:rsidR="00527941" w:rsidRPr="00527941" w:rsidRDefault="00527941" w:rsidP="00527941">
      <w:pPr>
        <w:pStyle w:val="33"/>
        <w:numPr>
          <w:ilvl w:val="0"/>
          <w:numId w:val="6"/>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составление графиков сменности </w:t>
      </w:r>
      <w:r w:rsidRPr="00527941">
        <w:rPr>
          <w:rFonts w:ascii="Times New Roman" w:hAnsi="Times New Roman" w:cs="Times New Roman"/>
          <w:iCs/>
          <w:sz w:val="28"/>
          <w:szCs w:val="28"/>
        </w:rPr>
        <w:t>(статья 103 ТК РФ);</w:t>
      </w:r>
    </w:p>
    <w:p w:rsidR="00527941" w:rsidRPr="00527941" w:rsidRDefault="00527941" w:rsidP="00527941">
      <w:pPr>
        <w:pStyle w:val="33"/>
        <w:numPr>
          <w:ilvl w:val="0"/>
          <w:numId w:val="6"/>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установление сроков выплаты заработной платы работникам </w:t>
      </w:r>
      <w:r w:rsidRPr="00527941">
        <w:rPr>
          <w:rFonts w:ascii="Times New Roman" w:hAnsi="Times New Roman" w:cs="Times New Roman"/>
          <w:iCs/>
          <w:sz w:val="28"/>
          <w:szCs w:val="28"/>
        </w:rPr>
        <w:t>(статья 136 ТК РФ);</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привлечение к сверхурочным работам (статья 99 ТК РФ);</w:t>
      </w:r>
    </w:p>
    <w:p w:rsidR="00527941" w:rsidRPr="00527941" w:rsidRDefault="00527941" w:rsidP="00527941">
      <w:pPr>
        <w:pStyle w:val="33"/>
        <w:numPr>
          <w:ilvl w:val="0"/>
          <w:numId w:val="6"/>
        </w:numPr>
        <w:tabs>
          <w:tab w:val="num" w:pos="-88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привлечение к работе в выходные и нерабочие праздничные дни (статья 113 ТК РФ);</w:t>
      </w:r>
    </w:p>
    <w:p w:rsidR="00527941" w:rsidRPr="00527941" w:rsidRDefault="00527941" w:rsidP="00527941">
      <w:pPr>
        <w:pStyle w:val="33"/>
        <w:numPr>
          <w:ilvl w:val="0"/>
          <w:numId w:val="6"/>
        </w:numPr>
        <w:tabs>
          <w:tab w:val="num" w:pos="-22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установление очередности предоставления отпусков </w:t>
      </w:r>
      <w:r w:rsidRPr="00527941">
        <w:rPr>
          <w:rFonts w:ascii="Times New Roman" w:hAnsi="Times New Roman" w:cs="Times New Roman"/>
          <w:iCs/>
          <w:sz w:val="28"/>
          <w:szCs w:val="28"/>
        </w:rPr>
        <w:t>(статья 123 ТК РФ);</w:t>
      </w:r>
    </w:p>
    <w:p w:rsidR="00527941" w:rsidRPr="00527941" w:rsidRDefault="00527941" w:rsidP="00527941">
      <w:pPr>
        <w:pStyle w:val="33"/>
        <w:numPr>
          <w:ilvl w:val="0"/>
          <w:numId w:val="6"/>
        </w:numPr>
        <w:tabs>
          <w:tab w:val="num" w:pos="-22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527941">
        <w:rPr>
          <w:rFonts w:ascii="Times New Roman" w:hAnsi="Times New Roman" w:cs="Times New Roman"/>
          <w:sz w:val="28"/>
          <w:szCs w:val="28"/>
        </w:rPr>
        <w:t>(</w:t>
      </w:r>
      <w:r w:rsidRPr="00527941">
        <w:rPr>
          <w:rFonts w:ascii="Times New Roman" w:hAnsi="Times New Roman" w:cs="Times New Roman"/>
          <w:iCs/>
          <w:sz w:val="28"/>
          <w:szCs w:val="28"/>
        </w:rPr>
        <w:t>статья 100 ТК РФ);</w:t>
      </w:r>
    </w:p>
    <w:p w:rsidR="00527941" w:rsidRPr="00527941" w:rsidRDefault="00527941" w:rsidP="00527941">
      <w:pPr>
        <w:pStyle w:val="33"/>
        <w:numPr>
          <w:ilvl w:val="0"/>
          <w:numId w:val="6"/>
        </w:numPr>
        <w:tabs>
          <w:tab w:val="num" w:pos="-88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527941">
        <w:rPr>
          <w:rFonts w:ascii="Times New Roman" w:hAnsi="Times New Roman" w:cs="Times New Roman"/>
          <w:iCs/>
          <w:sz w:val="28"/>
          <w:szCs w:val="28"/>
        </w:rPr>
        <w:t>(статья 180 ТК РФ);</w:t>
      </w:r>
    </w:p>
    <w:p w:rsidR="00527941" w:rsidRPr="00527941" w:rsidRDefault="00527941" w:rsidP="00527941">
      <w:pPr>
        <w:pStyle w:val="33"/>
        <w:numPr>
          <w:ilvl w:val="0"/>
          <w:numId w:val="6"/>
        </w:numPr>
        <w:tabs>
          <w:tab w:val="num" w:pos="-7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утверждение формы расчетного листка </w:t>
      </w:r>
      <w:r w:rsidRPr="00527941">
        <w:rPr>
          <w:rFonts w:ascii="Times New Roman" w:hAnsi="Times New Roman" w:cs="Times New Roman"/>
          <w:iCs/>
          <w:sz w:val="28"/>
          <w:szCs w:val="28"/>
        </w:rPr>
        <w:t>(статья 136 ТК РФ);</w:t>
      </w:r>
    </w:p>
    <w:p w:rsidR="00527941" w:rsidRPr="00527941" w:rsidRDefault="00527941" w:rsidP="00527941">
      <w:pPr>
        <w:pStyle w:val="33"/>
        <w:numPr>
          <w:ilvl w:val="0"/>
          <w:numId w:val="6"/>
        </w:numPr>
        <w:tabs>
          <w:tab w:val="num" w:pos="-33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27941">
        <w:rPr>
          <w:rFonts w:ascii="Times New Roman" w:hAnsi="Times New Roman" w:cs="Times New Roman"/>
          <w:iCs/>
          <w:sz w:val="28"/>
          <w:szCs w:val="28"/>
        </w:rPr>
        <w:t>(статья 196 ТК РФ);</w:t>
      </w:r>
    </w:p>
    <w:p w:rsidR="00527941" w:rsidRPr="00527941" w:rsidRDefault="00527941" w:rsidP="00527941">
      <w:pPr>
        <w:pStyle w:val="33"/>
        <w:numPr>
          <w:ilvl w:val="0"/>
          <w:numId w:val="6"/>
        </w:numPr>
        <w:tabs>
          <w:tab w:val="num" w:pos="-7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определение сроков проведения специальной оценки условий труда (</w:t>
      </w:r>
      <w:r w:rsidRPr="00527941">
        <w:rPr>
          <w:rFonts w:ascii="Times New Roman" w:hAnsi="Times New Roman" w:cs="Times New Roman"/>
          <w:iCs/>
          <w:sz w:val="28"/>
          <w:szCs w:val="28"/>
        </w:rPr>
        <w:t>статья 22 ТК РФ)</w:t>
      </w:r>
      <w:r w:rsidRPr="00527941">
        <w:rPr>
          <w:rFonts w:ascii="Times New Roman" w:hAnsi="Times New Roman" w:cs="Times New Roman"/>
          <w:sz w:val="28"/>
          <w:szCs w:val="28"/>
        </w:rPr>
        <w:t>;</w:t>
      </w:r>
    </w:p>
    <w:p w:rsidR="00527941" w:rsidRPr="00527941" w:rsidRDefault="00527941" w:rsidP="00527941">
      <w:pPr>
        <w:pStyle w:val="33"/>
        <w:numPr>
          <w:ilvl w:val="0"/>
          <w:numId w:val="6"/>
        </w:numPr>
        <w:tabs>
          <w:tab w:val="num" w:pos="-7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формирование аттестационной комиссии в образовательной организации (</w:t>
      </w:r>
      <w:r w:rsidRPr="00527941">
        <w:rPr>
          <w:rFonts w:ascii="Times New Roman" w:hAnsi="Times New Roman" w:cs="Times New Roman"/>
          <w:iCs/>
          <w:sz w:val="28"/>
          <w:szCs w:val="28"/>
        </w:rPr>
        <w:t>статья 82 ТК РФ)</w:t>
      </w:r>
      <w:r w:rsidRPr="00527941">
        <w:rPr>
          <w:rFonts w:ascii="Times New Roman" w:hAnsi="Times New Roman" w:cs="Times New Roman"/>
          <w:sz w:val="28"/>
          <w:szCs w:val="28"/>
        </w:rPr>
        <w:t>;</w:t>
      </w:r>
    </w:p>
    <w:p w:rsidR="00527941" w:rsidRPr="00527941" w:rsidRDefault="00527941" w:rsidP="00527941">
      <w:pPr>
        <w:pStyle w:val="33"/>
        <w:numPr>
          <w:ilvl w:val="0"/>
          <w:numId w:val="6"/>
        </w:numPr>
        <w:tabs>
          <w:tab w:val="num" w:pos="-7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527941" w:rsidRPr="00527941" w:rsidRDefault="00527941" w:rsidP="00527941">
      <w:pPr>
        <w:pStyle w:val="33"/>
        <w:numPr>
          <w:ilvl w:val="0"/>
          <w:numId w:val="6"/>
        </w:numPr>
        <w:tabs>
          <w:tab w:val="num" w:pos="-7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527941" w:rsidRPr="00527941" w:rsidRDefault="00527941" w:rsidP="00527941">
      <w:pPr>
        <w:pStyle w:val="33"/>
        <w:numPr>
          <w:ilvl w:val="0"/>
          <w:numId w:val="6"/>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lastRenderedPageBreak/>
        <w:t>изменение условий труда (</w:t>
      </w:r>
      <w:r w:rsidRPr="00527941">
        <w:rPr>
          <w:rFonts w:ascii="Times New Roman" w:hAnsi="Times New Roman" w:cs="Times New Roman"/>
          <w:iCs/>
          <w:sz w:val="28"/>
          <w:szCs w:val="28"/>
        </w:rPr>
        <w:t>статья 74 ТК РФ)</w:t>
      </w:r>
      <w:r w:rsidRPr="00527941">
        <w:rPr>
          <w:rFonts w:ascii="Times New Roman" w:hAnsi="Times New Roman" w:cs="Times New Roman"/>
          <w:sz w:val="28"/>
          <w:szCs w:val="28"/>
        </w:rPr>
        <w:t xml:space="preserve">. </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7.6.</w:t>
      </w:r>
      <w:r w:rsidRPr="00527941">
        <w:rPr>
          <w:rFonts w:ascii="Times New Roman" w:hAnsi="Times New Roman"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27941" w:rsidRPr="00527941" w:rsidRDefault="00527941" w:rsidP="00527941">
      <w:pPr>
        <w:pStyle w:val="33"/>
        <w:numPr>
          <w:ilvl w:val="0"/>
          <w:numId w:val="13"/>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сокращение численности или штата работников организации (</w:t>
      </w:r>
      <w:r w:rsidRPr="00527941">
        <w:rPr>
          <w:rFonts w:ascii="Times New Roman" w:hAnsi="Times New Roman" w:cs="Times New Roman"/>
          <w:iCs/>
          <w:sz w:val="28"/>
          <w:szCs w:val="28"/>
        </w:rPr>
        <w:t>статьи 81, 82, 373 ТК РФ)</w:t>
      </w:r>
      <w:r w:rsidRPr="00527941">
        <w:rPr>
          <w:rFonts w:ascii="Times New Roman" w:hAnsi="Times New Roman" w:cs="Times New Roman"/>
          <w:sz w:val="28"/>
          <w:szCs w:val="28"/>
        </w:rPr>
        <w:t>;</w:t>
      </w:r>
    </w:p>
    <w:p w:rsidR="00527941" w:rsidRPr="00527941" w:rsidRDefault="00527941" w:rsidP="00527941">
      <w:pPr>
        <w:pStyle w:val="33"/>
        <w:numPr>
          <w:ilvl w:val="0"/>
          <w:numId w:val="13"/>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27941">
        <w:rPr>
          <w:rFonts w:ascii="Times New Roman" w:hAnsi="Times New Roman" w:cs="Times New Roman"/>
          <w:iCs/>
          <w:sz w:val="28"/>
          <w:szCs w:val="28"/>
        </w:rPr>
        <w:t>статьи 81, 82, 373 ТК РФ)</w:t>
      </w:r>
      <w:r w:rsidRPr="00527941">
        <w:rPr>
          <w:rFonts w:ascii="Times New Roman" w:hAnsi="Times New Roman" w:cs="Times New Roman"/>
          <w:sz w:val="28"/>
          <w:szCs w:val="28"/>
        </w:rPr>
        <w:t>;</w:t>
      </w:r>
    </w:p>
    <w:p w:rsidR="00527941" w:rsidRPr="00527941" w:rsidRDefault="00527941" w:rsidP="00527941">
      <w:pPr>
        <w:pStyle w:val="33"/>
        <w:autoSpaceDE w:val="0"/>
        <w:autoSpaceDN w:val="0"/>
        <w:adjustRightInd w:val="0"/>
        <w:spacing w:after="0" w:line="240" w:lineRule="auto"/>
        <w:ind w:left="0" w:firstLine="709"/>
        <w:jc w:val="both"/>
        <w:rPr>
          <w:rFonts w:ascii="Times New Roman" w:hAnsi="Times New Roman" w:cs="Times New Roman"/>
          <w:iCs/>
          <w:sz w:val="28"/>
          <w:szCs w:val="28"/>
          <w:highlight w:val="yellow"/>
        </w:rPr>
      </w:pPr>
      <w:r w:rsidRPr="00527941">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527941">
        <w:rPr>
          <w:rFonts w:ascii="Times New Roman" w:hAnsi="Times New Roman" w:cs="Times New Roman"/>
          <w:iCs/>
          <w:sz w:val="28"/>
          <w:szCs w:val="28"/>
        </w:rPr>
        <w:t>статьи 81, 82, 373 ТК РФ)</w:t>
      </w:r>
      <w:r w:rsidRPr="00527941">
        <w:rPr>
          <w:rFonts w:ascii="Times New Roman" w:hAnsi="Times New Roman" w:cs="Times New Roman"/>
          <w:sz w:val="28"/>
          <w:szCs w:val="28"/>
        </w:rPr>
        <w:t>;</w:t>
      </w:r>
    </w:p>
    <w:p w:rsidR="00527941" w:rsidRPr="00527941" w:rsidRDefault="00527941" w:rsidP="00527941">
      <w:pPr>
        <w:pStyle w:val="33"/>
        <w:autoSpaceDE w:val="0"/>
        <w:autoSpaceDN w:val="0"/>
        <w:adjustRightInd w:val="0"/>
        <w:spacing w:after="0" w:line="240" w:lineRule="auto"/>
        <w:ind w:left="0" w:firstLine="709"/>
        <w:jc w:val="both"/>
        <w:rPr>
          <w:rFonts w:ascii="Times New Roman" w:hAnsi="Times New Roman" w:cs="Times New Roman"/>
          <w:iCs/>
          <w:sz w:val="28"/>
          <w:szCs w:val="28"/>
        </w:rPr>
      </w:pPr>
      <w:r w:rsidRPr="00527941">
        <w:rPr>
          <w:rFonts w:ascii="Times New Roman" w:hAnsi="Times New Roman" w:cs="Times New Roman"/>
          <w:sz w:val="28"/>
          <w:szCs w:val="28"/>
        </w:rPr>
        <w:t xml:space="preserve">- </w:t>
      </w:r>
      <w:r w:rsidRPr="00527941">
        <w:rPr>
          <w:rFonts w:ascii="Times New Roman" w:hAnsi="Times New Roman" w:cs="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527941">
        <w:rPr>
          <w:rFonts w:ascii="Times New Roman" w:hAnsi="Times New Roman" w:cs="Times New Roman"/>
          <w:sz w:val="28"/>
          <w:szCs w:val="28"/>
        </w:rPr>
        <w:t xml:space="preserve">(пункт 1 </w:t>
      </w:r>
      <w:r w:rsidRPr="00527941">
        <w:rPr>
          <w:rFonts w:ascii="Times New Roman" w:hAnsi="Times New Roman" w:cs="Times New Roman"/>
          <w:iCs/>
          <w:sz w:val="28"/>
          <w:szCs w:val="28"/>
        </w:rPr>
        <w:t>статьи 336 ТК РФ</w:t>
      </w:r>
      <w:r w:rsidRPr="00527941">
        <w:rPr>
          <w:rFonts w:ascii="Times New Roman" w:hAnsi="Times New Roman" w:cs="Times New Roman"/>
          <w:sz w:val="28"/>
          <w:szCs w:val="28"/>
        </w:rPr>
        <w:t>)</w:t>
      </w:r>
      <w:r w:rsidRPr="00527941">
        <w:rPr>
          <w:rFonts w:ascii="Times New Roman" w:hAnsi="Times New Roman" w:cs="Times New Roman"/>
          <w:iCs/>
          <w:sz w:val="28"/>
          <w:szCs w:val="28"/>
        </w:rPr>
        <w:t>;</w:t>
      </w:r>
    </w:p>
    <w:p w:rsidR="00527941" w:rsidRPr="00527941" w:rsidRDefault="00527941" w:rsidP="00527941">
      <w:pPr>
        <w:pStyle w:val="33"/>
        <w:autoSpaceDE w:val="0"/>
        <w:autoSpaceDN w:val="0"/>
        <w:adjustRightInd w:val="0"/>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iCs/>
          <w:sz w:val="28"/>
          <w:szCs w:val="28"/>
        </w:rPr>
        <w:t xml:space="preserve">- </w:t>
      </w:r>
      <w:r w:rsidRPr="00527941">
        <w:rPr>
          <w:rFonts w:ascii="Times New Roman" w:hAnsi="Times New Roman" w:cs="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27941">
        <w:rPr>
          <w:rFonts w:ascii="Times New Roman" w:hAnsi="Times New Roman" w:cs="Times New Roman"/>
          <w:iCs/>
          <w:sz w:val="28"/>
          <w:szCs w:val="28"/>
        </w:rPr>
        <w:t>статьи 81 ТК РФ)</w:t>
      </w:r>
      <w:r w:rsidRPr="00527941">
        <w:rPr>
          <w:rFonts w:ascii="Times New Roman" w:hAnsi="Times New Roman" w:cs="Times New Roman"/>
          <w:sz w:val="28"/>
          <w:szCs w:val="28"/>
        </w:rPr>
        <w:t>;</w:t>
      </w:r>
    </w:p>
    <w:p w:rsidR="00527941" w:rsidRPr="00527941" w:rsidRDefault="00527941" w:rsidP="00527941">
      <w:pPr>
        <w:pStyle w:val="33"/>
        <w:autoSpaceDE w:val="0"/>
        <w:autoSpaceDN w:val="0"/>
        <w:adjustRightInd w:val="0"/>
        <w:spacing w:after="0" w:line="240" w:lineRule="auto"/>
        <w:ind w:left="0" w:firstLine="709"/>
        <w:jc w:val="both"/>
        <w:rPr>
          <w:rFonts w:ascii="Times New Roman" w:hAnsi="Times New Roman" w:cs="Times New Roman"/>
          <w:iCs/>
          <w:sz w:val="28"/>
          <w:szCs w:val="28"/>
        </w:rPr>
      </w:pPr>
      <w:r w:rsidRPr="00527941">
        <w:rPr>
          <w:rFonts w:ascii="Times New Roman" w:hAnsi="Times New Roman" w:cs="Times New Roman"/>
          <w:iCs/>
          <w:sz w:val="28"/>
          <w:szCs w:val="28"/>
        </w:rPr>
        <w:t xml:space="preserve">- </w:t>
      </w:r>
      <w:r w:rsidRPr="00527941">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27941">
        <w:rPr>
          <w:rFonts w:ascii="Times New Roman" w:hAnsi="Times New Roman" w:cs="Times New Roman"/>
          <w:iCs/>
          <w:sz w:val="28"/>
          <w:szCs w:val="28"/>
        </w:rPr>
        <w:t>статьи 336 ТК РФ</w:t>
      </w:r>
      <w:r w:rsidRPr="00527941">
        <w:rPr>
          <w:rFonts w:ascii="Times New Roman" w:hAnsi="Times New Roman" w:cs="Times New Roman"/>
          <w:sz w:val="28"/>
          <w:szCs w:val="28"/>
        </w:rPr>
        <w:t>).</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7.7.</w:t>
      </w:r>
      <w:r w:rsidRPr="00527941">
        <w:rPr>
          <w:rFonts w:ascii="Times New Roman" w:hAnsi="Times New Roman" w:cs="Times New Roman"/>
          <w:sz w:val="28"/>
          <w:szCs w:val="28"/>
        </w:rPr>
        <w:tab/>
        <w:t>По согласованию с выборным органом первичной профсоюзной организации производится:</w:t>
      </w:r>
    </w:p>
    <w:p w:rsidR="00527941" w:rsidRPr="00527941" w:rsidRDefault="00527941" w:rsidP="00527941">
      <w:pPr>
        <w:pStyle w:val="33"/>
        <w:numPr>
          <w:ilvl w:val="0"/>
          <w:numId w:val="6"/>
        </w:numPr>
        <w:tabs>
          <w:tab w:val="num" w:pos="-55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установление перечня должностей работников с ненормированным рабочим днем (статья 101 ТК РФ);</w:t>
      </w:r>
    </w:p>
    <w:p w:rsidR="00527941" w:rsidRPr="00527941" w:rsidRDefault="00527941" w:rsidP="00527941">
      <w:pPr>
        <w:pStyle w:val="33"/>
        <w:numPr>
          <w:ilvl w:val="0"/>
          <w:numId w:val="6"/>
        </w:numPr>
        <w:tabs>
          <w:tab w:val="num" w:pos="-55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представление к присвоению почетных званий (статья 191 ТК РФ);</w:t>
      </w:r>
    </w:p>
    <w:p w:rsidR="00527941" w:rsidRPr="00527941" w:rsidRDefault="00527941" w:rsidP="00527941">
      <w:pPr>
        <w:pStyle w:val="33"/>
        <w:numPr>
          <w:ilvl w:val="0"/>
          <w:numId w:val="6"/>
        </w:numPr>
        <w:tabs>
          <w:tab w:val="num" w:pos="-55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представление к награждению отраслевыми наградами и иными наградами (статья 191 ТК РФ);</w:t>
      </w:r>
    </w:p>
    <w:p w:rsidR="00527941" w:rsidRPr="00527941" w:rsidRDefault="00527941" w:rsidP="00527941">
      <w:pPr>
        <w:pStyle w:val="33"/>
        <w:numPr>
          <w:ilvl w:val="0"/>
          <w:numId w:val="6"/>
        </w:numPr>
        <w:tabs>
          <w:tab w:val="num" w:pos="-88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установление размеров повышенной заработной платы за вредные и (или) опасные и иные особые условия труда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статья</w:t>
      </w:r>
      <w:r w:rsidRPr="00527941">
        <w:rPr>
          <w:rFonts w:ascii="Times New Roman" w:hAnsi="Times New Roman" w:cs="Times New Roman"/>
          <w:iCs/>
          <w:sz w:val="28"/>
          <w:szCs w:val="28"/>
        </w:rPr>
        <w:t xml:space="preserve"> 147 ТК РФ);</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установление размеров повышения заработной платы в ночное время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статья</w:t>
      </w:r>
      <w:r w:rsidRPr="00527941">
        <w:rPr>
          <w:rFonts w:ascii="Times New Roman" w:hAnsi="Times New Roman" w:cs="Times New Roman"/>
          <w:iCs/>
          <w:sz w:val="28"/>
          <w:szCs w:val="28"/>
        </w:rPr>
        <w:t xml:space="preserve"> 154 ТК РФ);</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распределение учебной нагрузки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статья</w:t>
      </w:r>
      <w:r w:rsidRPr="00527941">
        <w:rPr>
          <w:rFonts w:ascii="Times New Roman" w:hAnsi="Times New Roman" w:cs="Times New Roman"/>
          <w:iCs/>
          <w:sz w:val="28"/>
          <w:szCs w:val="28"/>
        </w:rPr>
        <w:t xml:space="preserve"> 100 ТК РФ)</w:t>
      </w:r>
      <w:r w:rsidRPr="00527941">
        <w:rPr>
          <w:rFonts w:ascii="Times New Roman" w:hAnsi="Times New Roman" w:cs="Times New Roman"/>
          <w:sz w:val="28"/>
          <w:szCs w:val="28"/>
        </w:rPr>
        <w:t>;</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утверждение расписания занятий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статья</w:t>
      </w:r>
      <w:r w:rsidRPr="00527941">
        <w:rPr>
          <w:rFonts w:ascii="Times New Roman" w:hAnsi="Times New Roman" w:cs="Times New Roman"/>
          <w:iCs/>
          <w:sz w:val="28"/>
          <w:szCs w:val="28"/>
        </w:rPr>
        <w:t xml:space="preserve"> 100 ТК РФ)</w:t>
      </w:r>
      <w:r w:rsidRPr="00527941">
        <w:rPr>
          <w:rFonts w:ascii="Times New Roman" w:hAnsi="Times New Roman" w:cs="Times New Roman"/>
          <w:sz w:val="28"/>
          <w:szCs w:val="28"/>
        </w:rPr>
        <w:t>;</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установление, изменение размеров выплат стимулирующего характера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статьи 135,</w:t>
      </w:r>
      <w:r w:rsidRPr="00527941">
        <w:rPr>
          <w:rFonts w:ascii="Times New Roman" w:hAnsi="Times New Roman" w:cs="Times New Roman"/>
          <w:iCs/>
          <w:sz w:val="28"/>
          <w:szCs w:val="28"/>
        </w:rPr>
        <w:t xml:space="preserve"> 144 ТК РФ)</w:t>
      </w:r>
      <w:r w:rsidRPr="00527941">
        <w:rPr>
          <w:rFonts w:ascii="Times New Roman" w:hAnsi="Times New Roman" w:cs="Times New Roman"/>
          <w:sz w:val="28"/>
          <w:szCs w:val="28"/>
        </w:rPr>
        <w:t xml:space="preserve">; </w:t>
      </w:r>
    </w:p>
    <w:p w:rsidR="00527941" w:rsidRPr="00527941" w:rsidRDefault="00527941" w:rsidP="00527941">
      <w:pPr>
        <w:pStyle w:val="33"/>
        <w:numPr>
          <w:ilvl w:val="0"/>
          <w:numId w:val="6"/>
        </w:numPr>
        <w:tabs>
          <w:tab w:val="num" w:pos="-187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 xml:space="preserve">распределение премиальных выплат и использование фонда экономии заработной платы </w:t>
      </w:r>
      <w:r w:rsidRPr="00527941">
        <w:rPr>
          <w:rFonts w:ascii="Times New Roman" w:hAnsi="Times New Roman" w:cs="Times New Roman"/>
          <w:iCs/>
          <w:sz w:val="28"/>
          <w:szCs w:val="28"/>
        </w:rPr>
        <w:t>(</w:t>
      </w:r>
      <w:r w:rsidRPr="00527941">
        <w:rPr>
          <w:rFonts w:ascii="Times New Roman" w:hAnsi="Times New Roman" w:cs="Times New Roman"/>
          <w:sz w:val="28"/>
          <w:szCs w:val="28"/>
        </w:rPr>
        <w:t>статьи 135,</w:t>
      </w:r>
      <w:r w:rsidRPr="00527941">
        <w:rPr>
          <w:rFonts w:ascii="Times New Roman" w:hAnsi="Times New Roman" w:cs="Times New Roman"/>
          <w:iCs/>
          <w:sz w:val="28"/>
          <w:szCs w:val="28"/>
        </w:rPr>
        <w:t xml:space="preserve"> 144 ТК РФ)</w:t>
      </w:r>
      <w:r w:rsidRPr="00527941">
        <w:rPr>
          <w:rFonts w:ascii="Times New Roman" w:hAnsi="Times New Roman" w:cs="Times New Roman"/>
          <w:sz w:val="28"/>
          <w:szCs w:val="28"/>
        </w:rPr>
        <w:t>;</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1 к настоящему коллективному договору.</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7.8. С предварительного согласия выборного органа первичной профсоюзной организации производится:</w:t>
      </w:r>
    </w:p>
    <w:p w:rsidR="00527941" w:rsidRPr="00527941" w:rsidRDefault="00527941" w:rsidP="00527941">
      <w:pPr>
        <w:pStyle w:val="33"/>
        <w:numPr>
          <w:ilvl w:val="0"/>
          <w:numId w:val="6"/>
        </w:numPr>
        <w:tabs>
          <w:tab w:val="num" w:pos="-66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lastRenderedPageBreak/>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27941">
        <w:rPr>
          <w:rFonts w:ascii="Times New Roman" w:hAnsi="Times New Roman" w:cs="Times New Roman"/>
          <w:iCs/>
          <w:sz w:val="28"/>
          <w:szCs w:val="28"/>
        </w:rPr>
        <w:t xml:space="preserve"> 192, 193 ТК РФ)</w:t>
      </w:r>
      <w:r w:rsidRPr="00527941">
        <w:rPr>
          <w:rFonts w:ascii="Times New Roman" w:hAnsi="Times New Roman" w:cs="Times New Roman"/>
          <w:sz w:val="28"/>
          <w:szCs w:val="28"/>
        </w:rPr>
        <w:t>;</w:t>
      </w:r>
    </w:p>
    <w:p w:rsidR="00527941" w:rsidRPr="00527941" w:rsidRDefault="00527941" w:rsidP="00527941">
      <w:pPr>
        <w:pStyle w:val="33"/>
        <w:numPr>
          <w:ilvl w:val="0"/>
          <w:numId w:val="6"/>
        </w:numPr>
        <w:tabs>
          <w:tab w:val="num" w:pos="-220"/>
        </w:tabs>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27941" w:rsidRPr="00527941" w:rsidRDefault="00527941" w:rsidP="00527941">
      <w:pPr>
        <w:autoSpaceDE w:val="0"/>
        <w:autoSpaceDN w:val="0"/>
        <w:adjustRightInd w:val="0"/>
        <w:spacing w:after="0" w:line="240" w:lineRule="auto"/>
        <w:ind w:firstLine="709"/>
        <w:jc w:val="both"/>
        <w:rPr>
          <w:rFonts w:ascii="Times New Roman" w:hAnsi="Times New Roman" w:cs="Times New Roman"/>
          <w:sz w:val="28"/>
          <w:szCs w:val="28"/>
        </w:rPr>
      </w:pPr>
      <w:r w:rsidRPr="00527941">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7.9.</w:t>
      </w:r>
      <w:r w:rsidRPr="00527941">
        <w:rPr>
          <w:rFonts w:ascii="Times New Roman" w:hAnsi="Times New Roman" w:cs="Times New Roman"/>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27941">
        <w:rPr>
          <w:rFonts w:ascii="Times New Roman" w:hAnsi="Times New Roman" w:cs="Times New Roman"/>
          <w:iCs/>
          <w:sz w:val="28"/>
          <w:szCs w:val="28"/>
        </w:rPr>
        <w:t>376 ТК РФ)</w:t>
      </w:r>
      <w:r w:rsidRPr="00527941">
        <w:rPr>
          <w:rFonts w:ascii="Times New Roman" w:hAnsi="Times New Roman" w:cs="Times New Roman"/>
          <w:sz w:val="28"/>
          <w:szCs w:val="28"/>
        </w:rPr>
        <w:t>:</w:t>
      </w:r>
    </w:p>
    <w:p w:rsidR="00527941" w:rsidRPr="00527941" w:rsidRDefault="00527941" w:rsidP="00527941">
      <w:pPr>
        <w:pStyle w:val="33"/>
        <w:numPr>
          <w:ilvl w:val="0"/>
          <w:numId w:val="14"/>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сокращение численности или штата работников организации (пункт 2 части 1 статьи 81 ТК РФ);</w:t>
      </w:r>
    </w:p>
    <w:p w:rsidR="00527941" w:rsidRPr="00527941" w:rsidRDefault="00527941" w:rsidP="00527941">
      <w:pPr>
        <w:pStyle w:val="33"/>
        <w:numPr>
          <w:ilvl w:val="0"/>
          <w:numId w:val="14"/>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27941" w:rsidRPr="00527941" w:rsidRDefault="00527941" w:rsidP="00527941">
      <w:pPr>
        <w:pStyle w:val="33"/>
        <w:numPr>
          <w:ilvl w:val="0"/>
          <w:numId w:val="14"/>
        </w:numPr>
        <w:spacing w:after="0" w:line="240" w:lineRule="auto"/>
        <w:ind w:left="0" w:firstLine="709"/>
        <w:contextualSpacing w:val="0"/>
        <w:jc w:val="both"/>
        <w:rPr>
          <w:rFonts w:ascii="Times New Roman" w:hAnsi="Times New Roman" w:cs="Times New Roman"/>
          <w:sz w:val="28"/>
          <w:szCs w:val="28"/>
        </w:rPr>
      </w:pPr>
      <w:r w:rsidRPr="00527941">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27941" w:rsidRPr="00527941" w:rsidRDefault="00527941" w:rsidP="00527941">
      <w:pPr>
        <w:pStyle w:val="33"/>
        <w:spacing w:after="0" w:line="240" w:lineRule="auto"/>
        <w:ind w:left="0" w:firstLine="709"/>
        <w:jc w:val="both"/>
        <w:rPr>
          <w:rFonts w:ascii="Times New Roman" w:hAnsi="Times New Roman" w:cs="Times New Roman"/>
          <w:sz w:val="28"/>
          <w:szCs w:val="28"/>
        </w:rPr>
      </w:pPr>
      <w:r w:rsidRPr="00527941">
        <w:rPr>
          <w:rFonts w:ascii="Times New Roman" w:hAnsi="Times New Roman" w:cs="Times New Roman"/>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527941">
        <w:rPr>
          <w:rFonts w:ascii="Times New Roman" w:hAnsi="Times New Roman" w:cs="Times New Roman"/>
          <w:i/>
          <w:iCs/>
          <w:sz w:val="28"/>
          <w:szCs w:val="28"/>
        </w:rPr>
        <w:t>(</w:t>
      </w:r>
      <w:r w:rsidRPr="00527941">
        <w:rPr>
          <w:rFonts w:ascii="Times New Roman" w:hAnsi="Times New Roman" w:cs="Times New Roman"/>
          <w:sz w:val="28"/>
          <w:szCs w:val="28"/>
        </w:rPr>
        <w:t>части 3 статьи 374 ТК РФ).</w:t>
      </w:r>
    </w:p>
    <w:p w:rsidR="00527941" w:rsidRPr="00527941" w:rsidRDefault="00527941" w:rsidP="00527941">
      <w:pPr>
        <w:pStyle w:val="34"/>
        <w:spacing w:after="0"/>
        <w:ind w:left="0" w:firstLine="709"/>
        <w:jc w:val="both"/>
        <w:rPr>
          <w:iCs/>
          <w:sz w:val="28"/>
          <w:szCs w:val="28"/>
        </w:rPr>
      </w:pPr>
      <w:r w:rsidRPr="00527941">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527941">
        <w:rPr>
          <w:iCs/>
          <w:sz w:val="28"/>
          <w:szCs w:val="28"/>
        </w:rPr>
        <w:t>для замены временно отсутствующего работника, за которым сохраняется место работы.</w:t>
      </w:r>
    </w:p>
    <w:p w:rsidR="00527941" w:rsidRPr="00527941" w:rsidRDefault="00527941" w:rsidP="00527941">
      <w:pPr>
        <w:pStyle w:val="34"/>
        <w:spacing w:after="0"/>
        <w:ind w:left="0" w:firstLine="709"/>
        <w:jc w:val="both"/>
        <w:rPr>
          <w:sz w:val="28"/>
          <w:szCs w:val="28"/>
        </w:rPr>
      </w:pPr>
      <w:r w:rsidRPr="00527941">
        <w:rPr>
          <w:iCs/>
          <w:sz w:val="28"/>
          <w:szCs w:val="28"/>
        </w:rPr>
        <w:t xml:space="preserve">7.12. </w:t>
      </w:r>
      <w:proofErr w:type="gramStart"/>
      <w:r w:rsidRPr="00527941">
        <w:rPr>
          <w:iCs/>
          <w:sz w:val="28"/>
          <w:szCs w:val="28"/>
        </w:rPr>
        <w:t xml:space="preserve">Члены </w:t>
      </w:r>
      <w:r w:rsidRPr="00527941">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527941">
        <w:rPr>
          <w:sz w:val="28"/>
          <w:szCs w:val="28"/>
        </w:rPr>
        <w:t xml:space="preserve"> (часть 3 статьи 39 ТК РФ).</w:t>
      </w:r>
    </w:p>
    <w:p w:rsidR="00527941" w:rsidRPr="00527941" w:rsidRDefault="00527941" w:rsidP="00527941">
      <w:pPr>
        <w:pStyle w:val="4"/>
        <w:ind w:left="0" w:firstLine="709"/>
        <w:jc w:val="both"/>
        <w:rPr>
          <w:sz w:val="28"/>
          <w:szCs w:val="28"/>
        </w:rPr>
      </w:pPr>
      <w:r w:rsidRPr="00527941">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527941" w:rsidRDefault="00527941" w:rsidP="00765807">
      <w:pPr>
        <w:pStyle w:val="1"/>
        <w:ind w:firstLine="709"/>
        <w:jc w:val="both"/>
        <w:rPr>
          <w:szCs w:val="28"/>
        </w:rPr>
      </w:pPr>
    </w:p>
    <w:p w:rsidR="004048F7" w:rsidRDefault="004048F7" w:rsidP="00F76038">
      <w:pPr>
        <w:pStyle w:val="1"/>
        <w:ind w:firstLine="709"/>
        <w:rPr>
          <w:szCs w:val="28"/>
        </w:rPr>
      </w:pPr>
      <w:bookmarkStart w:id="17" w:name="_Toc510594945"/>
      <w:r w:rsidRPr="00765807">
        <w:rPr>
          <w:szCs w:val="28"/>
        </w:rPr>
        <w:t xml:space="preserve">8. </w:t>
      </w:r>
      <w:r w:rsidR="001E5ED4" w:rsidRPr="00765807">
        <w:rPr>
          <w:szCs w:val="28"/>
        </w:rPr>
        <w:t>О</w:t>
      </w:r>
      <w:r w:rsidR="00765807">
        <w:rPr>
          <w:szCs w:val="28"/>
        </w:rPr>
        <w:t>БЯЗАТЕЛЬСТВА ВЫБОРНОГО ОРГАНА ПЕРВИЧНОЙ ПРОФСОЮЗНОЙ ОРГАНИЗАЦИИ</w:t>
      </w:r>
      <w:bookmarkEnd w:id="17"/>
    </w:p>
    <w:p w:rsidR="001E5ED4" w:rsidRPr="00765807" w:rsidRDefault="001E5ED4" w:rsidP="00765807">
      <w:pPr>
        <w:pStyle w:val="31"/>
        <w:spacing w:after="0" w:line="240" w:lineRule="auto"/>
        <w:rPr>
          <w:sz w:val="28"/>
          <w:szCs w:val="28"/>
        </w:rPr>
      </w:pPr>
      <w:r w:rsidRPr="00765807">
        <w:rPr>
          <w:sz w:val="28"/>
          <w:szCs w:val="28"/>
        </w:rPr>
        <w:t>8.</w:t>
      </w:r>
      <w:r w:rsidRPr="00765807">
        <w:rPr>
          <w:sz w:val="28"/>
          <w:szCs w:val="28"/>
        </w:rPr>
        <w:tab/>
        <w:t>Выборный орган первичной профсоюзной организации обязуется:</w:t>
      </w:r>
    </w:p>
    <w:p w:rsidR="001E5ED4" w:rsidRPr="00765807" w:rsidRDefault="001E5ED4" w:rsidP="00765807">
      <w:pPr>
        <w:pStyle w:val="31"/>
        <w:spacing w:after="0" w:line="240" w:lineRule="auto"/>
        <w:rPr>
          <w:sz w:val="28"/>
          <w:szCs w:val="28"/>
        </w:rPr>
      </w:pPr>
      <w:r w:rsidRPr="00765807">
        <w:rPr>
          <w:sz w:val="28"/>
          <w:szCs w:val="28"/>
        </w:rPr>
        <w:t>8.1.</w:t>
      </w:r>
      <w:r w:rsidRPr="00765807">
        <w:rPr>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1E5ED4" w:rsidRPr="00765807" w:rsidRDefault="001E5ED4" w:rsidP="00765807">
      <w:pPr>
        <w:pStyle w:val="31"/>
        <w:spacing w:after="0" w:line="240" w:lineRule="auto"/>
        <w:rPr>
          <w:sz w:val="28"/>
          <w:szCs w:val="28"/>
        </w:rPr>
      </w:pPr>
      <w:r w:rsidRPr="00765807">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w:t>
      </w:r>
      <w:proofErr w:type="spellStart"/>
      <w:r w:rsidRPr="00765807">
        <w:rPr>
          <w:sz w:val="28"/>
          <w:szCs w:val="28"/>
        </w:rPr>
        <w:t>организациипредставлять</w:t>
      </w:r>
      <w:proofErr w:type="spellEnd"/>
      <w:r w:rsidRPr="00765807">
        <w:rPr>
          <w:sz w:val="28"/>
          <w:szCs w:val="28"/>
        </w:rPr>
        <w:t xml:space="preserve"> их интересы и перечисляют ежемесячно денежные средства из заработной платы на счет первичной профсоюзной организации.</w:t>
      </w:r>
    </w:p>
    <w:p w:rsidR="001E5ED4" w:rsidRPr="00765807" w:rsidRDefault="001E5ED4" w:rsidP="00765807">
      <w:pPr>
        <w:pStyle w:val="31"/>
        <w:spacing w:after="0" w:line="240" w:lineRule="auto"/>
        <w:rPr>
          <w:sz w:val="28"/>
          <w:szCs w:val="28"/>
        </w:rPr>
      </w:pPr>
      <w:r w:rsidRPr="00765807">
        <w:rPr>
          <w:sz w:val="28"/>
          <w:szCs w:val="28"/>
        </w:rPr>
        <w:t>8.2.</w:t>
      </w:r>
      <w:r w:rsidRPr="00765807">
        <w:rPr>
          <w:sz w:val="28"/>
          <w:szCs w:val="28"/>
        </w:rPr>
        <w:tab/>
        <w:t xml:space="preserve">Осуществлять </w:t>
      </w:r>
      <w:proofErr w:type="gramStart"/>
      <w:r w:rsidRPr="00765807">
        <w:rPr>
          <w:sz w:val="28"/>
          <w:szCs w:val="28"/>
        </w:rPr>
        <w:t>контроль за</w:t>
      </w:r>
      <w:proofErr w:type="gramEnd"/>
      <w:r w:rsidRPr="00765807">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E5ED4" w:rsidRPr="00765807" w:rsidRDefault="001E5ED4" w:rsidP="00765807">
      <w:pPr>
        <w:pStyle w:val="31"/>
        <w:spacing w:after="0" w:line="240" w:lineRule="auto"/>
        <w:rPr>
          <w:sz w:val="28"/>
          <w:szCs w:val="28"/>
        </w:rPr>
      </w:pPr>
      <w:r w:rsidRPr="00765807">
        <w:rPr>
          <w:sz w:val="28"/>
          <w:szCs w:val="28"/>
        </w:rPr>
        <w:t>8.3.</w:t>
      </w:r>
      <w:r w:rsidRPr="00765807">
        <w:rPr>
          <w:sz w:val="28"/>
          <w:szCs w:val="28"/>
        </w:rPr>
        <w:tab/>
        <w:t xml:space="preserve">Осуществлять </w:t>
      </w:r>
      <w:proofErr w:type="gramStart"/>
      <w:r w:rsidRPr="00765807">
        <w:rPr>
          <w:sz w:val="28"/>
          <w:szCs w:val="28"/>
        </w:rPr>
        <w:t>контроль за</w:t>
      </w:r>
      <w:proofErr w:type="gramEnd"/>
      <w:r w:rsidRPr="00765807">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E5ED4" w:rsidRPr="00765807" w:rsidRDefault="001E5ED4" w:rsidP="00765807">
      <w:pPr>
        <w:pStyle w:val="31"/>
        <w:spacing w:after="0" w:line="240" w:lineRule="auto"/>
        <w:rPr>
          <w:sz w:val="28"/>
          <w:szCs w:val="28"/>
        </w:rPr>
      </w:pPr>
      <w:r w:rsidRPr="00765807">
        <w:rPr>
          <w:sz w:val="28"/>
          <w:szCs w:val="28"/>
        </w:rPr>
        <w:t>8.4.</w:t>
      </w:r>
      <w:r w:rsidRPr="00765807">
        <w:rPr>
          <w:sz w:val="28"/>
          <w:szCs w:val="28"/>
        </w:rPr>
        <w:tab/>
        <w:t xml:space="preserve">Осуществлять </w:t>
      </w:r>
      <w:proofErr w:type="gramStart"/>
      <w:r w:rsidRPr="00765807">
        <w:rPr>
          <w:sz w:val="28"/>
          <w:szCs w:val="28"/>
        </w:rPr>
        <w:t>контроль за</w:t>
      </w:r>
      <w:proofErr w:type="gramEnd"/>
      <w:r w:rsidRPr="00765807">
        <w:rPr>
          <w:sz w:val="28"/>
          <w:szCs w:val="28"/>
        </w:rPr>
        <w:t xml:space="preserve"> охраной труда в образовательной организации.</w:t>
      </w:r>
    </w:p>
    <w:p w:rsidR="001E5ED4" w:rsidRPr="00765807" w:rsidRDefault="001E5ED4" w:rsidP="00765807">
      <w:pPr>
        <w:pStyle w:val="31"/>
        <w:spacing w:after="0" w:line="240" w:lineRule="auto"/>
        <w:rPr>
          <w:sz w:val="28"/>
          <w:szCs w:val="28"/>
        </w:rPr>
      </w:pPr>
      <w:r w:rsidRPr="00765807">
        <w:rPr>
          <w:sz w:val="28"/>
          <w:szCs w:val="28"/>
        </w:rPr>
        <w:t>8.5.</w:t>
      </w:r>
      <w:r w:rsidRPr="00765807">
        <w:rPr>
          <w:sz w:val="28"/>
          <w:szCs w:val="28"/>
        </w:rPr>
        <w:tab/>
        <w:t>Представлять и защищать трудовые права членов профсоюза в комиссии по трудовым спорам и в суде.</w:t>
      </w:r>
    </w:p>
    <w:p w:rsidR="001E5ED4" w:rsidRPr="00765807" w:rsidRDefault="001E5ED4" w:rsidP="00765807">
      <w:pPr>
        <w:pStyle w:val="31"/>
        <w:spacing w:after="0" w:line="240" w:lineRule="auto"/>
        <w:rPr>
          <w:sz w:val="28"/>
          <w:szCs w:val="28"/>
        </w:rPr>
      </w:pPr>
      <w:r w:rsidRPr="00765807">
        <w:rPr>
          <w:sz w:val="28"/>
          <w:szCs w:val="28"/>
        </w:rPr>
        <w:t>8.6.</w:t>
      </w:r>
      <w:r w:rsidRPr="00765807">
        <w:rPr>
          <w:sz w:val="28"/>
          <w:szCs w:val="28"/>
        </w:rPr>
        <w:tab/>
        <w:t xml:space="preserve">Осуществлять </w:t>
      </w:r>
      <w:proofErr w:type="gramStart"/>
      <w:r w:rsidRPr="00765807">
        <w:rPr>
          <w:sz w:val="28"/>
          <w:szCs w:val="28"/>
        </w:rPr>
        <w:t>контроль за</w:t>
      </w:r>
      <w:proofErr w:type="gramEnd"/>
      <w:r w:rsidRPr="00765807">
        <w:rPr>
          <w:sz w:val="28"/>
          <w:szCs w:val="28"/>
        </w:rPr>
        <w:t xml:space="preserve"> правильностью и своевременностью предоставления работникам отпусков и их оплаты.</w:t>
      </w:r>
    </w:p>
    <w:p w:rsidR="001E5ED4" w:rsidRPr="00765807" w:rsidRDefault="001E5ED4" w:rsidP="00765807">
      <w:pPr>
        <w:pStyle w:val="31"/>
        <w:spacing w:after="0" w:line="240" w:lineRule="auto"/>
        <w:rPr>
          <w:sz w:val="28"/>
          <w:szCs w:val="28"/>
        </w:rPr>
      </w:pPr>
      <w:r w:rsidRPr="00765807">
        <w:rPr>
          <w:sz w:val="28"/>
          <w:szCs w:val="28"/>
        </w:rPr>
        <w:t>8.7.</w:t>
      </w:r>
      <w:r w:rsidRPr="00765807">
        <w:rPr>
          <w:sz w:val="28"/>
          <w:szCs w:val="28"/>
        </w:rPr>
        <w:tab/>
        <w:t xml:space="preserve">Осуществлять </w:t>
      </w:r>
      <w:proofErr w:type="gramStart"/>
      <w:r w:rsidRPr="00765807">
        <w:rPr>
          <w:sz w:val="28"/>
          <w:szCs w:val="28"/>
        </w:rPr>
        <w:t>контроль за</w:t>
      </w:r>
      <w:proofErr w:type="gramEnd"/>
      <w:r w:rsidRPr="00765807">
        <w:rPr>
          <w:sz w:val="28"/>
          <w:szCs w:val="28"/>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E5ED4" w:rsidRPr="00765807" w:rsidRDefault="001E5ED4" w:rsidP="00765807">
      <w:pPr>
        <w:pStyle w:val="31"/>
        <w:spacing w:after="0" w:line="240" w:lineRule="auto"/>
        <w:rPr>
          <w:sz w:val="28"/>
          <w:szCs w:val="28"/>
        </w:rPr>
      </w:pPr>
      <w:r w:rsidRPr="00765807">
        <w:rPr>
          <w:sz w:val="28"/>
          <w:szCs w:val="28"/>
        </w:rPr>
        <w:t>8.8.</w:t>
      </w:r>
      <w:r w:rsidRPr="00765807">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E5ED4" w:rsidRPr="00765807" w:rsidRDefault="001E5ED4" w:rsidP="00765807">
      <w:pPr>
        <w:pStyle w:val="31"/>
        <w:spacing w:after="0" w:line="240" w:lineRule="auto"/>
        <w:rPr>
          <w:sz w:val="28"/>
          <w:szCs w:val="28"/>
        </w:rPr>
      </w:pPr>
      <w:r w:rsidRPr="00765807">
        <w:rPr>
          <w:sz w:val="28"/>
          <w:szCs w:val="28"/>
        </w:rPr>
        <w:t>8.9.</w:t>
      </w:r>
      <w:r w:rsidRPr="00765807">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1E5ED4" w:rsidRPr="00765807" w:rsidRDefault="001E5ED4" w:rsidP="00765807">
      <w:pPr>
        <w:pStyle w:val="31"/>
        <w:spacing w:after="0" w:line="240" w:lineRule="auto"/>
        <w:rPr>
          <w:sz w:val="28"/>
          <w:szCs w:val="28"/>
        </w:rPr>
      </w:pPr>
      <w:r w:rsidRPr="00765807">
        <w:rPr>
          <w:sz w:val="28"/>
          <w:szCs w:val="28"/>
        </w:rPr>
        <w:t>8.10.</w:t>
      </w:r>
      <w:r w:rsidRPr="00765807">
        <w:rPr>
          <w:sz w:val="28"/>
          <w:szCs w:val="28"/>
        </w:rPr>
        <w:tab/>
        <w:t>Информировать членов Профсоюза о своей работе, о деятельности выборных профсоюзных органов.</w:t>
      </w:r>
    </w:p>
    <w:p w:rsidR="001E5ED4" w:rsidRPr="00765807" w:rsidRDefault="001E5ED4"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8.11.</w:t>
      </w:r>
      <w:r w:rsidRPr="00765807">
        <w:rPr>
          <w:rFonts w:ascii="Times New Roman" w:hAnsi="Times New Roman" w:cs="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E5ED4" w:rsidRPr="00765807" w:rsidRDefault="001E5ED4"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8.12.</w:t>
      </w:r>
      <w:r w:rsidRPr="00765807">
        <w:rPr>
          <w:rFonts w:ascii="Times New Roman" w:hAnsi="Times New Roman" w:cs="Times New Roman"/>
          <w:sz w:val="28"/>
          <w:szCs w:val="28"/>
        </w:rPr>
        <w:tab/>
        <w:t>Содействовать оздоровлению детей работников образовательной организации.</w:t>
      </w:r>
    </w:p>
    <w:p w:rsidR="001E5ED4" w:rsidRPr="00765807" w:rsidRDefault="001E5ED4" w:rsidP="00765807">
      <w:pPr>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8.13.</w:t>
      </w:r>
      <w:r w:rsidRPr="00765807">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41214E" w:rsidRDefault="0041214E" w:rsidP="00765807">
      <w:pPr>
        <w:pStyle w:val="1"/>
        <w:ind w:firstLine="709"/>
        <w:jc w:val="both"/>
        <w:rPr>
          <w:szCs w:val="28"/>
        </w:rPr>
      </w:pPr>
    </w:p>
    <w:p w:rsidR="00DE7951" w:rsidRDefault="004048F7" w:rsidP="00AE21B6">
      <w:pPr>
        <w:pStyle w:val="1"/>
        <w:numPr>
          <w:ilvl w:val="0"/>
          <w:numId w:val="19"/>
        </w:numPr>
        <w:rPr>
          <w:caps/>
        </w:rPr>
      </w:pPr>
      <w:bookmarkStart w:id="18" w:name="_Toc510594946"/>
      <w:r w:rsidRPr="00765807">
        <w:rPr>
          <w:szCs w:val="28"/>
        </w:rPr>
        <w:t>СОТРУДНИЧЕСТВО</w:t>
      </w:r>
      <w:r w:rsidR="00275298">
        <w:rPr>
          <w:szCs w:val="28"/>
        </w:rPr>
        <w:t xml:space="preserve">, </w:t>
      </w:r>
      <w:r w:rsidRPr="00765807">
        <w:rPr>
          <w:szCs w:val="28"/>
        </w:rPr>
        <w:t xml:space="preserve"> ОТВЕТСТВЕННОСТЬ СТОРОН ЗА ВЫПОЛНЕНИЕ</w:t>
      </w:r>
      <w:r w:rsidR="00765807">
        <w:rPr>
          <w:szCs w:val="28"/>
        </w:rPr>
        <w:t xml:space="preserve"> </w:t>
      </w:r>
      <w:r w:rsidRPr="00765807">
        <w:rPr>
          <w:szCs w:val="28"/>
        </w:rPr>
        <w:t>ПРИНЯТЫХ ОБЯЗАТЕЛЬСТВ</w:t>
      </w:r>
      <w:r w:rsidR="00275298">
        <w:rPr>
          <w:szCs w:val="28"/>
        </w:rPr>
        <w:t xml:space="preserve"> И</w:t>
      </w:r>
      <w:bookmarkStart w:id="19" w:name="Par292"/>
      <w:bookmarkEnd w:id="19"/>
      <w:r w:rsidR="00275298">
        <w:rPr>
          <w:szCs w:val="28"/>
        </w:rPr>
        <w:t xml:space="preserve"> </w:t>
      </w:r>
      <w:proofErr w:type="gramStart"/>
      <w:r w:rsidR="00DE7951" w:rsidRPr="009365B2">
        <w:rPr>
          <w:caps/>
        </w:rPr>
        <w:t>Контроль за</w:t>
      </w:r>
      <w:proofErr w:type="gramEnd"/>
      <w:r w:rsidR="00DE7951" w:rsidRPr="009365B2">
        <w:rPr>
          <w:caps/>
        </w:rPr>
        <w:t xml:space="preserve"> выполнением коллективного договора.</w:t>
      </w:r>
      <w:bookmarkEnd w:id="18"/>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 xml:space="preserve">.1. Настоящий Коллективный договор заключен сроком на </w:t>
      </w:r>
      <w:r w:rsidR="00537A01" w:rsidRPr="00765807">
        <w:rPr>
          <w:rFonts w:ascii="Times New Roman" w:hAnsi="Times New Roman" w:cs="Times New Roman"/>
          <w:sz w:val="28"/>
          <w:szCs w:val="28"/>
        </w:rPr>
        <w:t xml:space="preserve"> 2018-2021 г</w:t>
      </w:r>
      <w:r w:rsidR="004048F7" w:rsidRPr="00765807">
        <w:rPr>
          <w:rFonts w:ascii="Times New Roman" w:hAnsi="Times New Roman" w:cs="Times New Roman"/>
          <w:sz w:val="28"/>
          <w:szCs w:val="28"/>
        </w:rPr>
        <w:t>. Он вступает в силу со дня подписания и действует в течение всего срока.</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.2. Стороны имеют право продлевать действие настоящего Коллективного договора на срок не более трех лет.</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4048F7" w:rsidRPr="00765807" w:rsidRDefault="004048F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 xml:space="preserve">.5. Стороны договорились, что текст Коллективного договора должен быть доведен Работодателем до сведения Работников в течение </w:t>
      </w:r>
      <w:r w:rsidR="00537A01" w:rsidRPr="00765807">
        <w:rPr>
          <w:rFonts w:ascii="Times New Roman" w:hAnsi="Times New Roman" w:cs="Times New Roman"/>
          <w:sz w:val="28"/>
          <w:szCs w:val="28"/>
        </w:rPr>
        <w:t>2</w:t>
      </w:r>
      <w:r w:rsidR="004048F7" w:rsidRPr="00765807">
        <w:rPr>
          <w:rFonts w:ascii="Times New Roman" w:hAnsi="Times New Roman" w:cs="Times New Roman"/>
          <w:sz w:val="28"/>
          <w:szCs w:val="28"/>
        </w:rPr>
        <w:t xml:space="preserve"> дней после его подписания. Для этого он должен быть соответствующим образом размножен.</w:t>
      </w:r>
    </w:p>
    <w:p w:rsidR="004048F7" w:rsidRPr="00765807" w:rsidRDefault="004048F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Профсоюз обязуется разъяснять Работникам положения Коллективного договора, содействовать реализации их прав, основанных на Коллективном договоре.</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.6. Контроль выполнения Коллективного договора осуществляют обе Стороны, подписавшие его.</w:t>
      </w:r>
    </w:p>
    <w:p w:rsidR="004048F7" w:rsidRPr="00765807" w:rsidRDefault="004048F7"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5807">
        <w:rPr>
          <w:rFonts w:ascii="Times New Roman" w:hAnsi="Times New Roman" w:cs="Times New Roman"/>
          <w:sz w:val="28"/>
          <w:szCs w:val="28"/>
        </w:rPr>
        <w:t xml:space="preserve">Стороны ежегодно (раз в полугодие) </w:t>
      </w:r>
      <w:proofErr w:type="gramStart"/>
      <w:r w:rsidRPr="00765807">
        <w:rPr>
          <w:rFonts w:ascii="Times New Roman" w:hAnsi="Times New Roman" w:cs="Times New Roman"/>
          <w:sz w:val="28"/>
          <w:szCs w:val="28"/>
        </w:rPr>
        <w:t>отчитываются о выполнении</w:t>
      </w:r>
      <w:proofErr w:type="gramEnd"/>
      <w:r w:rsidRPr="00765807">
        <w:rPr>
          <w:rFonts w:ascii="Times New Roman" w:hAnsi="Times New Roman" w:cs="Times New Roman"/>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4048F7" w:rsidRPr="00765807" w:rsidRDefault="00275298" w:rsidP="007658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.8.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4048F7" w:rsidRPr="00765807" w:rsidRDefault="00275298" w:rsidP="00F760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 xml:space="preserve">.9. В случае выполнения Работодателем обязательств, возложенных на него Коллективным договором, Работники обязуются не прибегать к разрешению </w:t>
      </w:r>
      <w:r w:rsidR="004048F7" w:rsidRPr="00765807">
        <w:rPr>
          <w:rFonts w:ascii="Times New Roman" w:hAnsi="Times New Roman" w:cs="Times New Roman"/>
          <w:sz w:val="28"/>
          <w:szCs w:val="28"/>
        </w:rPr>
        <w:lastRenderedPageBreak/>
        <w:t>коллективного трудового спора путем организации и проведения забастовок.</w:t>
      </w:r>
    </w:p>
    <w:p w:rsidR="004048F7" w:rsidRPr="00765807" w:rsidRDefault="00275298" w:rsidP="00F760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 xml:space="preserve">10. Настоящий Коллективный договор направляется Работодателем </w:t>
      </w:r>
      <w:proofErr w:type="gramStart"/>
      <w:r w:rsidR="004048F7" w:rsidRPr="00765807">
        <w:rPr>
          <w:rFonts w:ascii="Times New Roman" w:hAnsi="Times New Roman" w:cs="Times New Roman"/>
          <w:sz w:val="28"/>
          <w:szCs w:val="28"/>
        </w:rPr>
        <w:t>на уведомительную регистрацию в соответствующий орган по труду в течение семи дней со дня</w:t>
      </w:r>
      <w:proofErr w:type="gramEnd"/>
      <w:r w:rsidR="004048F7" w:rsidRPr="00765807">
        <w:rPr>
          <w:rFonts w:ascii="Times New Roman" w:hAnsi="Times New Roman" w:cs="Times New Roman"/>
          <w:sz w:val="28"/>
          <w:szCs w:val="28"/>
        </w:rPr>
        <w:t xml:space="preserve"> подписания. Вступление настоящего Коллективного договора в силу не зависит от факта его уведомительной регистрации.</w:t>
      </w:r>
    </w:p>
    <w:p w:rsidR="004048F7" w:rsidRPr="00765807" w:rsidRDefault="00275298" w:rsidP="00F760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.11.  Действие Коллективного договора распространяется на всех Работников, в том числе и не участвовавших в коллективных переговорах.</w:t>
      </w:r>
    </w:p>
    <w:p w:rsidR="00DE7951" w:rsidRDefault="00275298" w:rsidP="00F760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048F7" w:rsidRPr="00765807">
        <w:rPr>
          <w:rFonts w:ascii="Times New Roman" w:hAnsi="Times New Roman" w:cs="Times New Roman"/>
          <w:sz w:val="28"/>
          <w:szCs w:val="28"/>
        </w:rPr>
        <w:t>.1</w:t>
      </w:r>
      <w:r w:rsidR="00537A01" w:rsidRPr="00765807">
        <w:rPr>
          <w:rFonts w:ascii="Times New Roman" w:hAnsi="Times New Roman" w:cs="Times New Roman"/>
          <w:sz w:val="28"/>
          <w:szCs w:val="28"/>
        </w:rPr>
        <w:t>2</w:t>
      </w:r>
      <w:r w:rsidR="004048F7" w:rsidRPr="00765807">
        <w:rPr>
          <w:rFonts w:ascii="Times New Roman" w:hAnsi="Times New Roman" w:cs="Times New Roman"/>
          <w:sz w:val="28"/>
          <w:szCs w:val="28"/>
        </w:rPr>
        <w:t>. При приеме на работу Работодатель обязан ознакомить Работника с Коллективным договором.</w:t>
      </w:r>
    </w:p>
    <w:p w:rsidR="00F76038" w:rsidRDefault="002800F5" w:rsidP="00F76038">
      <w:pPr>
        <w:pStyle w:val="a7"/>
        <w:widowControl w:val="0"/>
        <w:numPr>
          <w:ilvl w:val="1"/>
          <w:numId w:val="17"/>
        </w:numPr>
        <w:autoSpaceDE w:val="0"/>
        <w:autoSpaceDN w:val="0"/>
        <w:adjustRightInd w:val="0"/>
        <w:spacing w:line="240" w:lineRule="auto"/>
        <w:rPr>
          <w:szCs w:val="28"/>
        </w:rPr>
      </w:pPr>
      <w:r w:rsidRPr="00F76038">
        <w:rPr>
          <w:szCs w:val="28"/>
        </w:rPr>
        <w:t>Приложения к коллективному договору</w:t>
      </w:r>
      <w:r w:rsidR="00F76038" w:rsidRPr="00F76038">
        <w:rPr>
          <w:szCs w:val="28"/>
        </w:rPr>
        <w:t xml:space="preserve">: </w:t>
      </w:r>
    </w:p>
    <w:p w:rsidR="00F76038" w:rsidRDefault="00F76038" w:rsidP="00F76038">
      <w:pPr>
        <w:pStyle w:val="a7"/>
        <w:widowControl w:val="0"/>
        <w:numPr>
          <w:ilvl w:val="0"/>
          <w:numId w:val="18"/>
        </w:numPr>
        <w:autoSpaceDE w:val="0"/>
        <w:autoSpaceDN w:val="0"/>
        <w:adjustRightInd w:val="0"/>
        <w:spacing w:line="240" w:lineRule="auto"/>
        <w:rPr>
          <w:szCs w:val="28"/>
        </w:rPr>
      </w:pPr>
      <w:r w:rsidRPr="00F76038">
        <w:rPr>
          <w:szCs w:val="28"/>
        </w:rPr>
        <w:t xml:space="preserve">Правила внутреннего распорядка для работников Муниципального автономного общеобразовательного учреждения </w:t>
      </w:r>
      <w:bookmarkStart w:id="20" w:name="bookmark21"/>
      <w:r w:rsidRPr="00F76038">
        <w:rPr>
          <w:szCs w:val="28"/>
        </w:rPr>
        <w:t xml:space="preserve">« Школа №81» города </w:t>
      </w:r>
      <w:bookmarkEnd w:id="20"/>
      <w:r w:rsidRPr="00F76038">
        <w:rPr>
          <w:szCs w:val="28"/>
        </w:rPr>
        <w:t xml:space="preserve">Нижнего Новгорода </w:t>
      </w:r>
    </w:p>
    <w:p w:rsidR="00F76038" w:rsidRDefault="00F76038" w:rsidP="00F76038">
      <w:pPr>
        <w:pStyle w:val="a7"/>
        <w:widowControl w:val="0"/>
        <w:numPr>
          <w:ilvl w:val="0"/>
          <w:numId w:val="18"/>
        </w:numPr>
        <w:autoSpaceDE w:val="0"/>
        <w:autoSpaceDN w:val="0"/>
        <w:adjustRightInd w:val="0"/>
        <w:spacing w:line="240" w:lineRule="auto"/>
        <w:rPr>
          <w:szCs w:val="28"/>
        </w:rPr>
      </w:pPr>
      <w:r w:rsidRPr="00F76038">
        <w:rPr>
          <w:szCs w:val="28"/>
        </w:rPr>
        <w:t>П</w:t>
      </w:r>
      <w:bookmarkStart w:id="21" w:name="bookmark30"/>
      <w:r w:rsidRPr="00F76038">
        <w:rPr>
          <w:szCs w:val="28"/>
        </w:rPr>
        <w:t>оложение об оплате труда работников</w:t>
      </w:r>
      <w:bookmarkEnd w:id="21"/>
      <w:r w:rsidRPr="00F76038">
        <w:rPr>
          <w:szCs w:val="28"/>
        </w:rPr>
        <w:t xml:space="preserve">  муниципального автономного общеобразовательного учреждения « Школа №81» города Нижнего Новгорода </w:t>
      </w:r>
      <w:bookmarkStart w:id="22" w:name="bookmark43"/>
    </w:p>
    <w:p w:rsidR="00F76038" w:rsidRDefault="00F76038" w:rsidP="00F76038">
      <w:pPr>
        <w:pStyle w:val="a7"/>
        <w:widowControl w:val="0"/>
        <w:numPr>
          <w:ilvl w:val="0"/>
          <w:numId w:val="18"/>
        </w:numPr>
        <w:autoSpaceDE w:val="0"/>
        <w:autoSpaceDN w:val="0"/>
        <w:adjustRightInd w:val="0"/>
        <w:spacing w:line="240" w:lineRule="auto"/>
        <w:rPr>
          <w:szCs w:val="28"/>
        </w:rPr>
      </w:pPr>
      <w:r w:rsidRPr="00F76038">
        <w:rPr>
          <w:szCs w:val="28"/>
        </w:rPr>
        <w:t>П</w:t>
      </w:r>
      <w:bookmarkStart w:id="23" w:name="bookmark44"/>
      <w:bookmarkEnd w:id="22"/>
      <w:r w:rsidRPr="00F76038">
        <w:rPr>
          <w:szCs w:val="28"/>
        </w:rPr>
        <w:t xml:space="preserve">оложение о премировании и оказании материальной помощи педагогическим работникам и сотрудникам Муниципального автономного общеобразовательного </w:t>
      </w:r>
      <w:bookmarkStart w:id="24" w:name="bookmark58"/>
      <w:bookmarkEnd w:id="23"/>
      <w:r w:rsidRPr="00F76038">
        <w:rPr>
          <w:szCs w:val="28"/>
        </w:rPr>
        <w:t xml:space="preserve">« Школа №81» города Нижнего Новгорода </w:t>
      </w:r>
    </w:p>
    <w:p w:rsidR="00F76038" w:rsidRPr="00F76038" w:rsidRDefault="00F76038" w:rsidP="00F76038">
      <w:pPr>
        <w:pStyle w:val="a7"/>
        <w:widowControl w:val="0"/>
        <w:numPr>
          <w:ilvl w:val="0"/>
          <w:numId w:val="18"/>
        </w:numPr>
        <w:autoSpaceDE w:val="0"/>
        <w:autoSpaceDN w:val="0"/>
        <w:adjustRightInd w:val="0"/>
        <w:spacing w:line="240" w:lineRule="auto"/>
        <w:rPr>
          <w:szCs w:val="28"/>
        </w:rPr>
      </w:pPr>
      <w:r>
        <w:rPr>
          <w:szCs w:val="28"/>
        </w:rPr>
        <w:t>П</w:t>
      </w:r>
      <w:r w:rsidRPr="00F76038">
        <w:rPr>
          <w:szCs w:val="28"/>
        </w:rPr>
        <w:t>оложение</w:t>
      </w:r>
      <w:bookmarkEnd w:id="24"/>
      <w:r w:rsidRPr="00F76038">
        <w:rPr>
          <w:szCs w:val="28"/>
        </w:rPr>
        <w:t xml:space="preserve"> </w:t>
      </w:r>
      <w:bookmarkStart w:id="25" w:name="bookmark59"/>
      <w:r w:rsidRPr="00F76038">
        <w:rPr>
          <w:szCs w:val="28"/>
        </w:rPr>
        <w:t xml:space="preserve">о комиссии для ведения коллективных переговоров, подготовке проекта коллективного договора, заключения коллективного договора и </w:t>
      </w:r>
      <w:proofErr w:type="gramStart"/>
      <w:r w:rsidRPr="00F76038">
        <w:rPr>
          <w:szCs w:val="28"/>
        </w:rPr>
        <w:t>контроля за</w:t>
      </w:r>
      <w:proofErr w:type="gramEnd"/>
      <w:r w:rsidRPr="00F76038">
        <w:rPr>
          <w:szCs w:val="28"/>
        </w:rPr>
        <w:t xml:space="preserve"> его</w:t>
      </w:r>
      <w:bookmarkEnd w:id="25"/>
      <w:r w:rsidRPr="00F76038">
        <w:rPr>
          <w:szCs w:val="28"/>
        </w:rPr>
        <w:t xml:space="preserve"> </w:t>
      </w:r>
      <w:bookmarkStart w:id="26" w:name="bookmark60"/>
      <w:r w:rsidRPr="00F76038">
        <w:rPr>
          <w:szCs w:val="28"/>
        </w:rPr>
        <w:t>выполнением</w:t>
      </w:r>
      <w:bookmarkEnd w:id="26"/>
      <w:r w:rsidRPr="00F76038">
        <w:rPr>
          <w:szCs w:val="28"/>
        </w:rPr>
        <w:t xml:space="preserve"> </w:t>
      </w:r>
    </w:p>
    <w:p w:rsidR="00F76038" w:rsidRPr="00F76038" w:rsidRDefault="00F76038" w:rsidP="00F76038">
      <w:pPr>
        <w:pStyle w:val="41"/>
        <w:keepNext/>
        <w:keepLines/>
        <w:numPr>
          <w:ilvl w:val="0"/>
          <w:numId w:val="18"/>
        </w:numPr>
        <w:shd w:val="clear" w:color="auto" w:fill="auto"/>
        <w:spacing w:after="0" w:line="240" w:lineRule="auto"/>
        <w:ind w:right="140"/>
        <w:rPr>
          <w:b w:val="0"/>
          <w:sz w:val="28"/>
          <w:szCs w:val="28"/>
        </w:rPr>
      </w:pPr>
      <w:r w:rsidRPr="00F76038">
        <w:rPr>
          <w:b w:val="0"/>
          <w:sz w:val="28"/>
          <w:szCs w:val="28"/>
        </w:rPr>
        <w:t xml:space="preserve">Приказ «О проведении коллективных переговоров по подготовке проекта и заключению коллективного договора» </w:t>
      </w:r>
    </w:p>
    <w:p w:rsidR="00F76038" w:rsidRPr="00F76038" w:rsidRDefault="00F76038" w:rsidP="00F76038">
      <w:pPr>
        <w:pStyle w:val="41"/>
        <w:keepNext/>
        <w:keepLines/>
        <w:numPr>
          <w:ilvl w:val="0"/>
          <w:numId w:val="18"/>
        </w:numPr>
        <w:shd w:val="clear" w:color="auto" w:fill="auto"/>
        <w:spacing w:after="0" w:line="240" w:lineRule="auto"/>
        <w:ind w:right="140"/>
        <w:rPr>
          <w:b w:val="0"/>
          <w:sz w:val="28"/>
          <w:szCs w:val="28"/>
        </w:rPr>
      </w:pPr>
      <w:r w:rsidRPr="00F76038">
        <w:rPr>
          <w:b w:val="0"/>
          <w:sz w:val="28"/>
          <w:szCs w:val="28"/>
        </w:rPr>
        <w:t>Положение о комиссии по охране труда.</w:t>
      </w:r>
    </w:p>
    <w:p w:rsidR="00F76038" w:rsidRPr="00F76038" w:rsidRDefault="00F76038" w:rsidP="00F76038">
      <w:pPr>
        <w:pStyle w:val="af7"/>
        <w:numPr>
          <w:ilvl w:val="0"/>
          <w:numId w:val="18"/>
        </w:numPr>
        <w:spacing w:after="0" w:line="240" w:lineRule="auto"/>
        <w:ind w:right="140"/>
        <w:jc w:val="both"/>
        <w:rPr>
          <w:rFonts w:ascii="Times New Roman" w:hAnsi="Times New Roman" w:cs="Times New Roman"/>
          <w:sz w:val="28"/>
          <w:szCs w:val="28"/>
        </w:rPr>
      </w:pPr>
      <w:r w:rsidRPr="00F76038">
        <w:rPr>
          <w:rFonts w:ascii="Times New Roman" w:hAnsi="Times New Roman" w:cs="Times New Roman"/>
          <w:sz w:val="28"/>
          <w:szCs w:val="28"/>
        </w:rPr>
        <w:t xml:space="preserve">Приказ </w:t>
      </w:r>
      <w:r w:rsidR="00AE21B6">
        <w:rPr>
          <w:rFonts w:ascii="Times New Roman" w:hAnsi="Times New Roman" w:cs="Times New Roman"/>
          <w:sz w:val="28"/>
          <w:szCs w:val="28"/>
        </w:rPr>
        <w:t>«</w:t>
      </w:r>
      <w:r w:rsidRPr="00F76038">
        <w:rPr>
          <w:rFonts w:ascii="Times New Roman" w:hAnsi="Times New Roman" w:cs="Times New Roman"/>
          <w:sz w:val="28"/>
          <w:szCs w:val="28"/>
        </w:rPr>
        <w:t>О создании комиссии по охране труда</w:t>
      </w:r>
      <w:r w:rsidR="00AE21B6">
        <w:rPr>
          <w:rFonts w:ascii="Times New Roman" w:hAnsi="Times New Roman" w:cs="Times New Roman"/>
          <w:sz w:val="28"/>
          <w:szCs w:val="28"/>
        </w:rPr>
        <w:t>»</w:t>
      </w:r>
      <w:r w:rsidRPr="00F76038">
        <w:rPr>
          <w:rFonts w:ascii="Times New Roman" w:hAnsi="Times New Roman" w:cs="Times New Roman"/>
          <w:sz w:val="28"/>
          <w:szCs w:val="28"/>
        </w:rPr>
        <w:t xml:space="preserve">. </w:t>
      </w:r>
    </w:p>
    <w:p w:rsidR="00F76038" w:rsidRPr="00F76038" w:rsidRDefault="00F76038" w:rsidP="00F76038">
      <w:pPr>
        <w:pStyle w:val="36"/>
        <w:keepNext/>
        <w:keepLines/>
        <w:numPr>
          <w:ilvl w:val="0"/>
          <w:numId w:val="18"/>
        </w:numPr>
        <w:shd w:val="clear" w:color="auto" w:fill="auto"/>
        <w:spacing w:before="0" w:after="0" w:line="240" w:lineRule="auto"/>
        <w:jc w:val="both"/>
        <w:rPr>
          <w:b w:val="0"/>
          <w:sz w:val="28"/>
          <w:szCs w:val="28"/>
        </w:rPr>
      </w:pPr>
      <w:bookmarkStart w:id="27" w:name="_Toc510507981"/>
      <w:bookmarkStart w:id="28" w:name="_Toc510594947"/>
      <w:r w:rsidRPr="00F76038">
        <w:rPr>
          <w:b w:val="0"/>
          <w:sz w:val="28"/>
          <w:szCs w:val="28"/>
        </w:rPr>
        <w:t>Соглашение по охране труда</w:t>
      </w:r>
      <w:bookmarkEnd w:id="27"/>
      <w:bookmarkEnd w:id="28"/>
    </w:p>
    <w:p w:rsidR="00F76038" w:rsidRPr="00F76038" w:rsidRDefault="00F76038" w:rsidP="00F76038">
      <w:pPr>
        <w:pStyle w:val="22"/>
        <w:keepNext/>
        <w:keepLines/>
        <w:numPr>
          <w:ilvl w:val="0"/>
          <w:numId w:val="18"/>
        </w:numPr>
        <w:shd w:val="clear" w:color="auto" w:fill="auto"/>
        <w:spacing w:before="0" w:line="240" w:lineRule="auto"/>
        <w:ind w:right="40"/>
        <w:jc w:val="both"/>
        <w:rPr>
          <w:b w:val="0"/>
          <w:sz w:val="28"/>
          <w:szCs w:val="28"/>
        </w:rPr>
      </w:pPr>
      <w:bookmarkStart w:id="29" w:name="bookmark75"/>
      <w:bookmarkStart w:id="30" w:name="_Toc510507982"/>
      <w:bookmarkStart w:id="31" w:name="_Toc510594948"/>
      <w:r w:rsidRPr="00F76038">
        <w:rPr>
          <w:b w:val="0"/>
          <w:sz w:val="28"/>
          <w:szCs w:val="28"/>
        </w:rPr>
        <w:t>Акт проверки выполнения соглашения по охране труда</w:t>
      </w:r>
      <w:bookmarkEnd w:id="29"/>
      <w:bookmarkEnd w:id="30"/>
      <w:bookmarkEnd w:id="31"/>
    </w:p>
    <w:p w:rsidR="00F76038" w:rsidRPr="00F76038" w:rsidRDefault="00F76038" w:rsidP="00F76038">
      <w:pPr>
        <w:pStyle w:val="210"/>
        <w:numPr>
          <w:ilvl w:val="0"/>
          <w:numId w:val="18"/>
        </w:numPr>
        <w:shd w:val="clear" w:color="auto" w:fill="auto"/>
        <w:spacing w:line="240" w:lineRule="auto"/>
        <w:ind w:right="340"/>
        <w:jc w:val="both"/>
        <w:rPr>
          <w:b w:val="0"/>
          <w:sz w:val="28"/>
          <w:szCs w:val="28"/>
        </w:rPr>
      </w:pPr>
      <w:r w:rsidRPr="00F76038">
        <w:rPr>
          <w:b w:val="0"/>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w:t>
      </w:r>
    </w:p>
    <w:p w:rsidR="00F76038" w:rsidRPr="00F76038" w:rsidRDefault="00F76038" w:rsidP="00F76038">
      <w:pPr>
        <w:pStyle w:val="210"/>
        <w:numPr>
          <w:ilvl w:val="0"/>
          <w:numId w:val="18"/>
        </w:numPr>
        <w:shd w:val="clear" w:color="auto" w:fill="auto"/>
        <w:spacing w:line="240" w:lineRule="auto"/>
        <w:ind w:right="340"/>
        <w:jc w:val="both"/>
        <w:rPr>
          <w:b w:val="0"/>
          <w:sz w:val="28"/>
          <w:szCs w:val="28"/>
        </w:rPr>
      </w:pPr>
      <w:r w:rsidRPr="00F76038">
        <w:rPr>
          <w:b w:val="0"/>
          <w:sz w:val="28"/>
          <w:szCs w:val="28"/>
        </w:rPr>
        <w:t xml:space="preserve">Перечень рабочих мест, подлежащих специальной оценки условий труда </w:t>
      </w:r>
    </w:p>
    <w:p w:rsidR="00F76038" w:rsidRPr="00F76038" w:rsidRDefault="00F76038" w:rsidP="00F76038">
      <w:pPr>
        <w:pStyle w:val="210"/>
        <w:numPr>
          <w:ilvl w:val="0"/>
          <w:numId w:val="18"/>
        </w:numPr>
        <w:shd w:val="clear" w:color="auto" w:fill="auto"/>
        <w:spacing w:line="240" w:lineRule="auto"/>
        <w:ind w:right="340"/>
        <w:jc w:val="both"/>
        <w:rPr>
          <w:b w:val="0"/>
          <w:sz w:val="28"/>
          <w:szCs w:val="28"/>
        </w:rPr>
      </w:pPr>
      <w:r w:rsidRPr="00F76038">
        <w:rPr>
          <w:b w:val="0"/>
          <w:sz w:val="28"/>
          <w:szCs w:val="28"/>
        </w:rPr>
        <w:t>Список должностей работников, которым по условиям труда рекомендуются  предварительные и периодические медицинские осмотры (обследования) за счет работодателя</w:t>
      </w:r>
      <w:bookmarkStart w:id="32" w:name="bookmark78"/>
    </w:p>
    <w:p w:rsidR="00F76038" w:rsidRPr="00F76038" w:rsidRDefault="00F76038" w:rsidP="00F76038">
      <w:pPr>
        <w:pStyle w:val="210"/>
        <w:numPr>
          <w:ilvl w:val="0"/>
          <w:numId w:val="18"/>
        </w:numPr>
        <w:shd w:val="clear" w:color="auto" w:fill="auto"/>
        <w:spacing w:line="240" w:lineRule="auto"/>
        <w:ind w:right="840"/>
        <w:jc w:val="both"/>
        <w:rPr>
          <w:b w:val="0"/>
          <w:sz w:val="28"/>
          <w:szCs w:val="28"/>
        </w:rPr>
      </w:pPr>
      <w:r w:rsidRPr="00F76038">
        <w:rPr>
          <w:b w:val="0"/>
          <w:sz w:val="28"/>
          <w:szCs w:val="28"/>
        </w:rPr>
        <w:t>Положение о комиссии по трудовым спорам</w:t>
      </w:r>
      <w:bookmarkEnd w:id="32"/>
      <w:r w:rsidRPr="00F76038">
        <w:rPr>
          <w:b w:val="0"/>
          <w:sz w:val="28"/>
          <w:szCs w:val="28"/>
        </w:rPr>
        <w:t xml:space="preserve"> </w:t>
      </w:r>
    </w:p>
    <w:p w:rsidR="00F76038" w:rsidRPr="00F76038" w:rsidRDefault="00F76038" w:rsidP="00F76038">
      <w:pPr>
        <w:pStyle w:val="af7"/>
        <w:numPr>
          <w:ilvl w:val="0"/>
          <w:numId w:val="18"/>
        </w:numPr>
        <w:spacing w:after="0" w:line="240" w:lineRule="auto"/>
        <w:jc w:val="both"/>
        <w:rPr>
          <w:rFonts w:ascii="Times New Roman" w:hAnsi="Times New Roman" w:cs="Times New Roman"/>
          <w:sz w:val="28"/>
          <w:szCs w:val="28"/>
        </w:rPr>
      </w:pPr>
      <w:r w:rsidRPr="00F76038">
        <w:rPr>
          <w:rFonts w:ascii="Times New Roman" w:hAnsi="Times New Roman" w:cs="Times New Roman"/>
          <w:sz w:val="28"/>
          <w:szCs w:val="28"/>
        </w:rPr>
        <w:t xml:space="preserve">Приказ « О создании комиссии по трудовым спорам» </w:t>
      </w:r>
    </w:p>
    <w:p w:rsidR="00F76038" w:rsidRPr="00F76038" w:rsidRDefault="00F76038" w:rsidP="00F76038">
      <w:pPr>
        <w:pStyle w:val="41"/>
        <w:keepNext/>
        <w:keepLines/>
        <w:numPr>
          <w:ilvl w:val="0"/>
          <w:numId w:val="18"/>
        </w:numPr>
        <w:shd w:val="clear" w:color="auto" w:fill="auto"/>
        <w:spacing w:after="0" w:line="240" w:lineRule="auto"/>
        <w:ind w:right="1440"/>
        <w:rPr>
          <w:b w:val="0"/>
          <w:sz w:val="28"/>
          <w:szCs w:val="28"/>
        </w:rPr>
      </w:pPr>
      <w:bookmarkStart w:id="33" w:name="bookmark88"/>
      <w:r w:rsidRPr="00F76038">
        <w:rPr>
          <w:b w:val="0"/>
          <w:sz w:val="28"/>
          <w:szCs w:val="28"/>
        </w:rPr>
        <w:lastRenderedPageBreak/>
        <w:t>Положение</w:t>
      </w:r>
      <w:bookmarkEnd w:id="33"/>
      <w:r w:rsidRPr="00F76038">
        <w:rPr>
          <w:b w:val="0"/>
          <w:sz w:val="28"/>
          <w:szCs w:val="28"/>
        </w:rPr>
        <w:t xml:space="preserve"> </w:t>
      </w:r>
      <w:bookmarkStart w:id="34" w:name="bookmark89"/>
      <w:r w:rsidRPr="00F76038">
        <w:rPr>
          <w:b w:val="0"/>
          <w:sz w:val="28"/>
          <w:szCs w:val="28"/>
        </w:rPr>
        <w:t xml:space="preserve"> о порядке и условиях предоставления педагогическим работникам образовательных учреждений длительного отпуска сроком до одного года</w:t>
      </w:r>
      <w:bookmarkEnd w:id="34"/>
    </w:p>
    <w:p w:rsidR="00F76038" w:rsidRDefault="00F76038" w:rsidP="00F76038">
      <w:pPr>
        <w:pStyle w:val="41"/>
        <w:keepNext/>
        <w:keepLines/>
        <w:numPr>
          <w:ilvl w:val="0"/>
          <w:numId w:val="18"/>
        </w:numPr>
        <w:shd w:val="clear" w:color="auto" w:fill="auto"/>
        <w:spacing w:after="0" w:line="240" w:lineRule="auto"/>
        <w:rPr>
          <w:b w:val="0"/>
          <w:sz w:val="28"/>
          <w:szCs w:val="28"/>
        </w:rPr>
      </w:pPr>
      <w:r w:rsidRPr="00F76038">
        <w:rPr>
          <w:b w:val="0"/>
          <w:sz w:val="28"/>
          <w:szCs w:val="28"/>
        </w:rPr>
        <w:t>Список сотрудников, ознакомленных с условиями Коллективного договора</w:t>
      </w:r>
    </w:p>
    <w:p w:rsidR="00B3149D" w:rsidRDefault="00B3149D" w:rsidP="00B3149D">
      <w:pPr>
        <w:pStyle w:val="41"/>
        <w:keepNext/>
        <w:keepLines/>
        <w:shd w:val="clear" w:color="auto" w:fill="auto"/>
        <w:spacing w:after="0" w:line="240" w:lineRule="auto"/>
        <w:rPr>
          <w:b w:val="0"/>
          <w:sz w:val="28"/>
          <w:szCs w:val="28"/>
        </w:rPr>
      </w:pPr>
    </w:p>
    <w:p w:rsidR="00B3149D" w:rsidRDefault="00B3149D" w:rsidP="00B3149D">
      <w:pPr>
        <w:pStyle w:val="41"/>
        <w:keepNext/>
        <w:keepLines/>
        <w:shd w:val="clear" w:color="auto" w:fill="auto"/>
        <w:spacing w:after="0" w:line="240" w:lineRule="auto"/>
        <w:rPr>
          <w:b w:val="0"/>
          <w:sz w:val="28"/>
          <w:szCs w:val="28"/>
        </w:rPr>
      </w:pPr>
    </w:p>
    <w:p w:rsidR="00B3149D" w:rsidRPr="00F76038" w:rsidRDefault="00B3149D" w:rsidP="00B3149D">
      <w:pPr>
        <w:pStyle w:val="41"/>
        <w:keepNext/>
        <w:keepLines/>
        <w:shd w:val="clear" w:color="auto" w:fill="auto"/>
        <w:spacing w:after="0" w:line="240" w:lineRule="auto"/>
        <w:rPr>
          <w:b w:val="0"/>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069"/>
      </w:tblGrid>
      <w:tr w:rsidR="003772AF" w:rsidTr="00AE21B6">
        <w:tc>
          <w:tcPr>
            <w:tcW w:w="4361" w:type="dxa"/>
          </w:tcPr>
          <w:p w:rsidR="003772AF" w:rsidRPr="00765807" w:rsidRDefault="003772AF" w:rsidP="00B3149D">
            <w:pPr>
              <w:pStyle w:val="ConsPlusNonformat"/>
              <w:spacing w:line="276" w:lineRule="auto"/>
              <w:jc w:val="both"/>
              <w:rPr>
                <w:rFonts w:ascii="Times New Roman" w:hAnsi="Times New Roman" w:cs="Times New Roman"/>
                <w:sz w:val="28"/>
                <w:szCs w:val="28"/>
              </w:rPr>
            </w:pPr>
            <w:r w:rsidRPr="00765807">
              <w:rPr>
                <w:rFonts w:ascii="Times New Roman" w:hAnsi="Times New Roman" w:cs="Times New Roman"/>
                <w:sz w:val="28"/>
                <w:szCs w:val="28"/>
              </w:rPr>
              <w:t xml:space="preserve">   От Работодателя:</w:t>
            </w:r>
          </w:p>
          <w:p w:rsidR="003772AF" w:rsidRPr="00765807" w:rsidRDefault="003772AF" w:rsidP="00B3149D">
            <w:pPr>
              <w:pStyle w:val="ConsPlusNonformat"/>
              <w:spacing w:line="276" w:lineRule="auto"/>
              <w:jc w:val="both"/>
              <w:rPr>
                <w:rFonts w:ascii="Times New Roman" w:hAnsi="Times New Roman" w:cs="Times New Roman"/>
                <w:sz w:val="28"/>
                <w:szCs w:val="28"/>
              </w:rPr>
            </w:pPr>
            <w:r w:rsidRPr="00765807">
              <w:rPr>
                <w:rFonts w:ascii="Times New Roman" w:hAnsi="Times New Roman" w:cs="Times New Roman"/>
                <w:sz w:val="28"/>
                <w:szCs w:val="28"/>
              </w:rPr>
              <w:t xml:space="preserve">    ___</w:t>
            </w:r>
            <w:r>
              <w:rPr>
                <w:rFonts w:ascii="Times New Roman" w:hAnsi="Times New Roman" w:cs="Times New Roman"/>
                <w:sz w:val="28"/>
                <w:szCs w:val="28"/>
              </w:rPr>
              <w:t>___________/</w:t>
            </w:r>
            <w:r w:rsidR="00AE21B6">
              <w:rPr>
                <w:rFonts w:ascii="Times New Roman" w:hAnsi="Times New Roman" w:cs="Times New Roman"/>
                <w:sz w:val="28"/>
                <w:szCs w:val="28"/>
              </w:rPr>
              <w:t xml:space="preserve"> Кнутов А.Н.</w:t>
            </w:r>
          </w:p>
          <w:p w:rsidR="003772AF" w:rsidRDefault="003772AF" w:rsidP="00B3149D">
            <w:pPr>
              <w:pStyle w:val="ConsPlusNonformat"/>
              <w:spacing w:line="276" w:lineRule="auto"/>
              <w:jc w:val="both"/>
              <w:rPr>
                <w:rFonts w:ascii="Times New Roman" w:hAnsi="Times New Roman" w:cs="Times New Roman"/>
                <w:sz w:val="28"/>
                <w:szCs w:val="28"/>
              </w:rPr>
            </w:pPr>
            <w:r w:rsidRPr="0076580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72AF" w:rsidRPr="00765807" w:rsidRDefault="003772AF" w:rsidP="00B3149D">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AE21B6">
              <w:rPr>
                <w:rFonts w:ascii="Times New Roman" w:hAnsi="Times New Roman" w:cs="Times New Roman"/>
                <w:sz w:val="28"/>
                <w:szCs w:val="28"/>
              </w:rPr>
              <w:t>Макарова Т.В.</w:t>
            </w:r>
          </w:p>
          <w:p w:rsidR="003772AF" w:rsidRDefault="003772AF" w:rsidP="00B3149D">
            <w:pPr>
              <w:pStyle w:val="ConsPlusNonformat"/>
              <w:spacing w:line="276" w:lineRule="auto"/>
              <w:jc w:val="both"/>
              <w:rPr>
                <w:rFonts w:ascii="Times New Roman" w:hAnsi="Times New Roman" w:cs="Times New Roman"/>
                <w:sz w:val="28"/>
                <w:szCs w:val="28"/>
              </w:rPr>
            </w:pPr>
            <w:r w:rsidRPr="00765807">
              <w:rPr>
                <w:rFonts w:ascii="Times New Roman" w:hAnsi="Times New Roman" w:cs="Times New Roman"/>
                <w:sz w:val="28"/>
                <w:szCs w:val="28"/>
              </w:rPr>
              <w:t xml:space="preserve">    </w:t>
            </w:r>
          </w:p>
          <w:p w:rsidR="003772AF" w:rsidRDefault="003772AF" w:rsidP="00B3149D">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AE21B6">
              <w:rPr>
                <w:rFonts w:ascii="Times New Roman" w:hAnsi="Times New Roman" w:cs="Times New Roman"/>
                <w:sz w:val="28"/>
                <w:szCs w:val="28"/>
              </w:rPr>
              <w:t>/Исаева Н.Ю.</w:t>
            </w:r>
          </w:p>
          <w:p w:rsidR="00B3149D" w:rsidRPr="00765807" w:rsidRDefault="00B3149D" w:rsidP="00B3149D">
            <w:pPr>
              <w:pStyle w:val="ConsPlusNonformat"/>
              <w:spacing w:line="276" w:lineRule="auto"/>
              <w:jc w:val="both"/>
              <w:rPr>
                <w:rFonts w:ascii="Times New Roman" w:hAnsi="Times New Roman" w:cs="Times New Roman"/>
                <w:sz w:val="28"/>
                <w:szCs w:val="28"/>
              </w:rPr>
            </w:pPr>
          </w:p>
          <w:p w:rsidR="003772AF" w:rsidRPr="00765807" w:rsidRDefault="00AE21B6" w:rsidP="00B3149D">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2AF">
              <w:rPr>
                <w:rFonts w:ascii="Times New Roman" w:hAnsi="Times New Roman" w:cs="Times New Roman"/>
                <w:sz w:val="28"/>
                <w:szCs w:val="28"/>
              </w:rPr>
              <w:t>_______________/</w:t>
            </w:r>
            <w:proofErr w:type="spellStart"/>
            <w:r>
              <w:rPr>
                <w:rFonts w:ascii="Times New Roman" w:hAnsi="Times New Roman" w:cs="Times New Roman"/>
                <w:sz w:val="28"/>
                <w:szCs w:val="28"/>
              </w:rPr>
              <w:t>Чикарева</w:t>
            </w:r>
            <w:proofErr w:type="spellEnd"/>
            <w:r>
              <w:rPr>
                <w:rFonts w:ascii="Times New Roman" w:hAnsi="Times New Roman" w:cs="Times New Roman"/>
                <w:sz w:val="28"/>
                <w:szCs w:val="28"/>
              </w:rPr>
              <w:t xml:space="preserve"> Н.К.</w:t>
            </w:r>
          </w:p>
          <w:p w:rsidR="003772AF" w:rsidRPr="00765807" w:rsidRDefault="003772AF" w:rsidP="00B3149D">
            <w:pPr>
              <w:pStyle w:val="ConsPlusNonformat"/>
              <w:spacing w:line="276" w:lineRule="auto"/>
              <w:jc w:val="both"/>
              <w:rPr>
                <w:rFonts w:ascii="Times New Roman" w:hAnsi="Times New Roman" w:cs="Times New Roman"/>
                <w:sz w:val="28"/>
                <w:szCs w:val="28"/>
              </w:rPr>
            </w:pPr>
            <w:r w:rsidRPr="00765807">
              <w:rPr>
                <w:rFonts w:ascii="Times New Roman" w:hAnsi="Times New Roman" w:cs="Times New Roman"/>
                <w:sz w:val="28"/>
                <w:szCs w:val="28"/>
              </w:rPr>
              <w:t xml:space="preserve">    </w:t>
            </w:r>
          </w:p>
          <w:p w:rsidR="003772AF" w:rsidRPr="00765807" w:rsidRDefault="003772AF" w:rsidP="00B3149D">
            <w:pPr>
              <w:pStyle w:val="ConsPlusNonformat"/>
              <w:spacing w:line="276" w:lineRule="auto"/>
              <w:jc w:val="both"/>
              <w:rPr>
                <w:rFonts w:ascii="Times New Roman" w:hAnsi="Times New Roman" w:cs="Times New Roman"/>
                <w:sz w:val="28"/>
                <w:szCs w:val="28"/>
              </w:rPr>
            </w:pPr>
          </w:p>
          <w:p w:rsidR="003772AF" w:rsidRPr="00765807" w:rsidRDefault="003772AF" w:rsidP="00B3149D">
            <w:pPr>
              <w:pStyle w:val="ConsPlusNonformat"/>
              <w:spacing w:line="276" w:lineRule="auto"/>
              <w:jc w:val="both"/>
              <w:rPr>
                <w:rFonts w:ascii="Times New Roman" w:hAnsi="Times New Roman" w:cs="Times New Roman"/>
                <w:sz w:val="28"/>
                <w:szCs w:val="28"/>
              </w:rPr>
            </w:pPr>
          </w:p>
          <w:p w:rsidR="003772AF" w:rsidRPr="00765807" w:rsidRDefault="003772AF" w:rsidP="00B3149D">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5807">
              <w:rPr>
                <w:rFonts w:ascii="Times New Roman" w:hAnsi="Times New Roman" w:cs="Times New Roman"/>
                <w:sz w:val="28"/>
                <w:szCs w:val="28"/>
              </w:rPr>
              <w:t>М.П.</w:t>
            </w:r>
          </w:p>
          <w:p w:rsidR="003772AF" w:rsidRDefault="003772AF" w:rsidP="00B3149D">
            <w:pPr>
              <w:pStyle w:val="ConsPlusNonformat"/>
              <w:spacing w:line="276" w:lineRule="auto"/>
              <w:jc w:val="both"/>
              <w:rPr>
                <w:rFonts w:ascii="Times New Roman" w:hAnsi="Times New Roman" w:cs="Times New Roman"/>
                <w:sz w:val="28"/>
                <w:szCs w:val="28"/>
              </w:rPr>
            </w:pPr>
          </w:p>
        </w:tc>
        <w:tc>
          <w:tcPr>
            <w:tcW w:w="5069" w:type="dxa"/>
          </w:tcPr>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От Работ</w:t>
            </w:r>
            <w:r>
              <w:rPr>
                <w:rFonts w:ascii="Times New Roman" w:hAnsi="Times New Roman" w:cs="Times New Roman"/>
                <w:sz w:val="28"/>
                <w:szCs w:val="28"/>
              </w:rPr>
              <w:t>ников</w:t>
            </w:r>
            <w:r w:rsidRPr="00765807">
              <w:rPr>
                <w:rFonts w:ascii="Times New Roman" w:hAnsi="Times New Roman" w:cs="Times New Roman"/>
                <w:sz w:val="28"/>
                <w:szCs w:val="28"/>
              </w:rPr>
              <w:t>:</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 xml:space="preserve">    ___</w:t>
            </w:r>
            <w:r>
              <w:rPr>
                <w:rFonts w:ascii="Times New Roman" w:hAnsi="Times New Roman" w:cs="Times New Roman"/>
                <w:sz w:val="28"/>
                <w:szCs w:val="28"/>
              </w:rPr>
              <w:t>___________/</w:t>
            </w:r>
            <w:proofErr w:type="spellStart"/>
            <w:r w:rsidR="00AE21B6">
              <w:rPr>
                <w:rFonts w:ascii="Times New Roman" w:hAnsi="Times New Roman" w:cs="Times New Roman"/>
                <w:sz w:val="28"/>
                <w:szCs w:val="28"/>
              </w:rPr>
              <w:t>Новоженина</w:t>
            </w:r>
            <w:proofErr w:type="spellEnd"/>
            <w:r w:rsidR="00AE21B6">
              <w:rPr>
                <w:rFonts w:ascii="Times New Roman" w:hAnsi="Times New Roman" w:cs="Times New Roman"/>
                <w:sz w:val="28"/>
                <w:szCs w:val="28"/>
              </w:rPr>
              <w:t xml:space="preserve"> О.В.</w:t>
            </w:r>
          </w:p>
          <w:p w:rsidR="003772AF"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 xml:space="preserve"> </w:t>
            </w:r>
            <w:r w:rsidR="00AE21B6">
              <w:rPr>
                <w:rFonts w:ascii="Times New Roman" w:hAnsi="Times New Roman" w:cs="Times New Roman"/>
                <w:sz w:val="28"/>
                <w:szCs w:val="28"/>
              </w:rPr>
              <w:t xml:space="preserve">      </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Pr>
                <w:rFonts w:ascii="Times New Roman" w:hAnsi="Times New Roman" w:cs="Times New Roman"/>
                <w:sz w:val="28"/>
                <w:szCs w:val="28"/>
              </w:rPr>
              <w:t>_______________/</w:t>
            </w:r>
            <w:r w:rsidR="00AE21B6">
              <w:rPr>
                <w:rFonts w:ascii="Times New Roman" w:hAnsi="Times New Roman" w:cs="Times New Roman"/>
                <w:sz w:val="28"/>
                <w:szCs w:val="28"/>
              </w:rPr>
              <w:t>Пятковская А.Р.</w:t>
            </w:r>
          </w:p>
          <w:p w:rsidR="003772AF"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 xml:space="preserve">  </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Pr>
                <w:rFonts w:ascii="Times New Roman" w:hAnsi="Times New Roman" w:cs="Times New Roman"/>
                <w:sz w:val="28"/>
                <w:szCs w:val="28"/>
              </w:rPr>
              <w:t>_______________/</w:t>
            </w:r>
            <w:proofErr w:type="spellStart"/>
            <w:r w:rsidR="00AE21B6">
              <w:rPr>
                <w:rFonts w:ascii="Times New Roman" w:hAnsi="Times New Roman" w:cs="Times New Roman"/>
                <w:sz w:val="28"/>
                <w:szCs w:val="28"/>
              </w:rPr>
              <w:t>Дырдина</w:t>
            </w:r>
            <w:proofErr w:type="spellEnd"/>
            <w:r w:rsidR="00AE21B6">
              <w:rPr>
                <w:rFonts w:ascii="Times New Roman" w:hAnsi="Times New Roman" w:cs="Times New Roman"/>
                <w:sz w:val="28"/>
                <w:szCs w:val="28"/>
              </w:rPr>
              <w:t xml:space="preserve"> Е.Г.</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 xml:space="preserve">    </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Pr>
                <w:rFonts w:ascii="Times New Roman" w:hAnsi="Times New Roman" w:cs="Times New Roman"/>
                <w:sz w:val="28"/>
                <w:szCs w:val="28"/>
              </w:rPr>
              <w:t>_______________/</w:t>
            </w:r>
            <w:r w:rsidR="00AE21B6">
              <w:rPr>
                <w:rFonts w:ascii="Times New Roman" w:hAnsi="Times New Roman" w:cs="Times New Roman"/>
                <w:sz w:val="28"/>
                <w:szCs w:val="28"/>
              </w:rPr>
              <w:t>Дегтярева Ю.В.</w:t>
            </w:r>
          </w:p>
          <w:p w:rsidR="003772AF" w:rsidRPr="00765807" w:rsidRDefault="003772AF" w:rsidP="00B3149D">
            <w:pPr>
              <w:pStyle w:val="ConsPlusNonformat"/>
              <w:spacing w:line="276" w:lineRule="auto"/>
              <w:ind w:left="317"/>
              <w:jc w:val="both"/>
              <w:rPr>
                <w:rFonts w:ascii="Times New Roman" w:hAnsi="Times New Roman" w:cs="Times New Roman"/>
                <w:sz w:val="28"/>
                <w:szCs w:val="28"/>
              </w:rPr>
            </w:pPr>
            <w:r w:rsidRPr="00765807">
              <w:rPr>
                <w:rFonts w:ascii="Times New Roman" w:hAnsi="Times New Roman" w:cs="Times New Roman"/>
                <w:sz w:val="28"/>
                <w:szCs w:val="28"/>
              </w:rPr>
              <w:t xml:space="preserve">    </w:t>
            </w:r>
          </w:p>
          <w:p w:rsidR="003772AF" w:rsidRDefault="003772AF" w:rsidP="00B3149D">
            <w:pPr>
              <w:pStyle w:val="ConsPlusNonformat"/>
              <w:spacing w:line="276" w:lineRule="auto"/>
              <w:jc w:val="both"/>
              <w:rPr>
                <w:rFonts w:ascii="Times New Roman" w:hAnsi="Times New Roman" w:cs="Times New Roman"/>
                <w:sz w:val="28"/>
                <w:szCs w:val="28"/>
              </w:rPr>
            </w:pPr>
          </w:p>
        </w:tc>
      </w:tr>
    </w:tbl>
    <w:p w:rsidR="002A6F7A" w:rsidRDefault="002A6F7A" w:rsidP="003772AF">
      <w:pPr>
        <w:pStyle w:val="ConsPlusNonformat"/>
        <w:ind w:firstLine="709"/>
        <w:jc w:val="both"/>
        <w:rPr>
          <w:rFonts w:ascii="Times New Roman" w:hAnsi="Times New Roman" w:cs="Times New Roman"/>
          <w:sz w:val="28"/>
          <w:szCs w:val="28"/>
        </w:rPr>
      </w:pPr>
    </w:p>
    <w:p w:rsidR="002A6F7A" w:rsidRDefault="002A6F7A">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4048F7" w:rsidRPr="002A6F7A" w:rsidRDefault="002A6F7A" w:rsidP="002A6F7A">
      <w:pPr>
        <w:pStyle w:val="1"/>
      </w:pPr>
      <w:bookmarkStart w:id="35" w:name="_Toc510594949"/>
      <w:r w:rsidRPr="002A6F7A">
        <w:lastRenderedPageBreak/>
        <w:t>ПРИЛОЖЕНИЯ</w:t>
      </w:r>
      <w:bookmarkEnd w:id="35"/>
    </w:p>
    <w:p w:rsidR="002A6F7A" w:rsidRPr="002A6F7A" w:rsidRDefault="002A6F7A" w:rsidP="002A6F7A">
      <w:pPr>
        <w:rPr>
          <w:lang w:eastAsia="ru-RU"/>
        </w:rPr>
      </w:pPr>
    </w:p>
    <w:p w:rsidR="002A6F7A" w:rsidRDefault="002A6F7A" w:rsidP="002A6F7A">
      <w:pPr>
        <w:pStyle w:val="a7"/>
        <w:widowControl w:val="0"/>
        <w:numPr>
          <w:ilvl w:val="0"/>
          <w:numId w:val="20"/>
        </w:numPr>
        <w:autoSpaceDE w:val="0"/>
        <w:autoSpaceDN w:val="0"/>
        <w:adjustRightInd w:val="0"/>
        <w:spacing w:line="240" w:lineRule="auto"/>
        <w:rPr>
          <w:szCs w:val="28"/>
        </w:rPr>
      </w:pPr>
      <w:r w:rsidRPr="00F76038">
        <w:rPr>
          <w:szCs w:val="28"/>
        </w:rPr>
        <w:t xml:space="preserve">Правила внутреннего распорядка для работников Муниципального автономного общеобразовательного учреждения « Школа №81» города Нижнего Новгорода </w:t>
      </w:r>
    </w:p>
    <w:p w:rsidR="002A6F7A" w:rsidRDefault="002A6F7A" w:rsidP="002A6F7A">
      <w:pPr>
        <w:pStyle w:val="a7"/>
        <w:widowControl w:val="0"/>
        <w:numPr>
          <w:ilvl w:val="0"/>
          <w:numId w:val="20"/>
        </w:numPr>
        <w:autoSpaceDE w:val="0"/>
        <w:autoSpaceDN w:val="0"/>
        <w:adjustRightInd w:val="0"/>
        <w:spacing w:line="240" w:lineRule="auto"/>
        <w:rPr>
          <w:szCs w:val="28"/>
        </w:rPr>
      </w:pPr>
      <w:r w:rsidRPr="00F76038">
        <w:rPr>
          <w:szCs w:val="28"/>
        </w:rPr>
        <w:t xml:space="preserve">Положение об оплате труда работников  муниципального автономного общеобразовательного учреждения « Школа №81» города Нижнего Новгорода </w:t>
      </w:r>
    </w:p>
    <w:p w:rsidR="002A6F7A" w:rsidRDefault="002A6F7A" w:rsidP="002A6F7A">
      <w:pPr>
        <w:pStyle w:val="a7"/>
        <w:widowControl w:val="0"/>
        <w:numPr>
          <w:ilvl w:val="0"/>
          <w:numId w:val="20"/>
        </w:numPr>
        <w:autoSpaceDE w:val="0"/>
        <w:autoSpaceDN w:val="0"/>
        <w:adjustRightInd w:val="0"/>
        <w:spacing w:line="240" w:lineRule="auto"/>
        <w:rPr>
          <w:szCs w:val="28"/>
        </w:rPr>
      </w:pPr>
      <w:r w:rsidRPr="00F76038">
        <w:rPr>
          <w:szCs w:val="28"/>
        </w:rPr>
        <w:t xml:space="preserve">Положение о премировании и оказании материальной помощи педагогическим работникам и сотрудникам Муниципального автономного общеобразовательного « Школа №81» города Нижнего Новгорода </w:t>
      </w:r>
    </w:p>
    <w:p w:rsidR="002A6F7A" w:rsidRPr="00F76038" w:rsidRDefault="002A6F7A" w:rsidP="002A6F7A">
      <w:pPr>
        <w:pStyle w:val="a7"/>
        <w:widowControl w:val="0"/>
        <w:numPr>
          <w:ilvl w:val="0"/>
          <w:numId w:val="20"/>
        </w:numPr>
        <w:autoSpaceDE w:val="0"/>
        <w:autoSpaceDN w:val="0"/>
        <w:adjustRightInd w:val="0"/>
        <w:spacing w:line="240" w:lineRule="auto"/>
        <w:rPr>
          <w:szCs w:val="28"/>
        </w:rPr>
      </w:pPr>
      <w:r>
        <w:rPr>
          <w:szCs w:val="28"/>
        </w:rPr>
        <w:t>П</w:t>
      </w:r>
      <w:r w:rsidRPr="00F76038">
        <w:rPr>
          <w:szCs w:val="28"/>
        </w:rPr>
        <w:t xml:space="preserve">оложение о комиссии для ведения коллективных переговоров, подготовке проекта коллективного договора, заключения коллективного договора и </w:t>
      </w:r>
      <w:proofErr w:type="gramStart"/>
      <w:r w:rsidRPr="00F76038">
        <w:rPr>
          <w:szCs w:val="28"/>
        </w:rPr>
        <w:t>контроля за</w:t>
      </w:r>
      <w:proofErr w:type="gramEnd"/>
      <w:r w:rsidRPr="00F76038">
        <w:rPr>
          <w:szCs w:val="28"/>
        </w:rPr>
        <w:t xml:space="preserve"> его выполнением </w:t>
      </w:r>
    </w:p>
    <w:p w:rsidR="002A6F7A" w:rsidRPr="00F76038" w:rsidRDefault="002A6F7A" w:rsidP="002A6F7A">
      <w:pPr>
        <w:pStyle w:val="41"/>
        <w:keepNext/>
        <w:keepLines/>
        <w:numPr>
          <w:ilvl w:val="0"/>
          <w:numId w:val="20"/>
        </w:numPr>
        <w:shd w:val="clear" w:color="auto" w:fill="auto"/>
        <w:spacing w:after="0" w:line="240" w:lineRule="auto"/>
        <w:ind w:right="140"/>
        <w:rPr>
          <w:b w:val="0"/>
          <w:sz w:val="28"/>
          <w:szCs w:val="28"/>
        </w:rPr>
      </w:pPr>
      <w:r w:rsidRPr="00F76038">
        <w:rPr>
          <w:b w:val="0"/>
          <w:sz w:val="28"/>
          <w:szCs w:val="28"/>
        </w:rPr>
        <w:t xml:space="preserve">Приказ «О проведении коллективных переговоров по подготовке проекта и заключению коллективного договора» </w:t>
      </w:r>
    </w:p>
    <w:p w:rsidR="002A6F7A" w:rsidRPr="00F76038" w:rsidRDefault="002A6F7A" w:rsidP="002A6F7A">
      <w:pPr>
        <w:pStyle w:val="41"/>
        <w:keepNext/>
        <w:keepLines/>
        <w:numPr>
          <w:ilvl w:val="0"/>
          <w:numId w:val="20"/>
        </w:numPr>
        <w:shd w:val="clear" w:color="auto" w:fill="auto"/>
        <w:spacing w:after="0" w:line="240" w:lineRule="auto"/>
        <w:ind w:right="140"/>
        <w:rPr>
          <w:b w:val="0"/>
          <w:sz w:val="28"/>
          <w:szCs w:val="28"/>
        </w:rPr>
      </w:pPr>
      <w:r w:rsidRPr="00F76038">
        <w:rPr>
          <w:b w:val="0"/>
          <w:sz w:val="28"/>
          <w:szCs w:val="28"/>
        </w:rPr>
        <w:t>Положение о комиссии по охране труда.</w:t>
      </w:r>
    </w:p>
    <w:p w:rsidR="002A6F7A" w:rsidRPr="00F76038" w:rsidRDefault="002A6F7A" w:rsidP="002A6F7A">
      <w:pPr>
        <w:pStyle w:val="af7"/>
        <w:numPr>
          <w:ilvl w:val="0"/>
          <w:numId w:val="20"/>
        </w:numPr>
        <w:spacing w:after="0" w:line="240" w:lineRule="auto"/>
        <w:ind w:right="140"/>
        <w:jc w:val="both"/>
        <w:rPr>
          <w:rFonts w:ascii="Times New Roman" w:hAnsi="Times New Roman" w:cs="Times New Roman"/>
          <w:sz w:val="28"/>
          <w:szCs w:val="28"/>
        </w:rPr>
      </w:pPr>
      <w:r w:rsidRPr="00F76038">
        <w:rPr>
          <w:rFonts w:ascii="Times New Roman" w:hAnsi="Times New Roman" w:cs="Times New Roman"/>
          <w:sz w:val="28"/>
          <w:szCs w:val="28"/>
        </w:rPr>
        <w:t xml:space="preserve">Приказ </w:t>
      </w:r>
      <w:r>
        <w:rPr>
          <w:rFonts w:ascii="Times New Roman" w:hAnsi="Times New Roman" w:cs="Times New Roman"/>
          <w:sz w:val="28"/>
          <w:szCs w:val="28"/>
        </w:rPr>
        <w:t>«</w:t>
      </w:r>
      <w:r w:rsidRPr="00F76038">
        <w:rPr>
          <w:rFonts w:ascii="Times New Roman" w:hAnsi="Times New Roman" w:cs="Times New Roman"/>
          <w:sz w:val="28"/>
          <w:szCs w:val="28"/>
        </w:rPr>
        <w:t>О создании комиссии по охране труда</w:t>
      </w:r>
      <w:r>
        <w:rPr>
          <w:rFonts w:ascii="Times New Roman" w:hAnsi="Times New Roman" w:cs="Times New Roman"/>
          <w:sz w:val="28"/>
          <w:szCs w:val="28"/>
        </w:rPr>
        <w:t>»</w:t>
      </w:r>
      <w:r w:rsidRPr="00F76038">
        <w:rPr>
          <w:rFonts w:ascii="Times New Roman" w:hAnsi="Times New Roman" w:cs="Times New Roman"/>
          <w:sz w:val="28"/>
          <w:szCs w:val="28"/>
        </w:rPr>
        <w:t xml:space="preserve">. </w:t>
      </w:r>
    </w:p>
    <w:p w:rsidR="002A6F7A" w:rsidRPr="00F76038" w:rsidRDefault="002A6F7A" w:rsidP="002A6F7A">
      <w:pPr>
        <w:pStyle w:val="36"/>
        <w:keepNext/>
        <w:keepLines/>
        <w:numPr>
          <w:ilvl w:val="0"/>
          <w:numId w:val="20"/>
        </w:numPr>
        <w:shd w:val="clear" w:color="auto" w:fill="auto"/>
        <w:spacing w:before="0" w:after="0" w:line="240" w:lineRule="auto"/>
        <w:jc w:val="both"/>
        <w:rPr>
          <w:b w:val="0"/>
          <w:sz w:val="28"/>
          <w:szCs w:val="28"/>
        </w:rPr>
      </w:pPr>
      <w:bookmarkStart w:id="36" w:name="_Toc510594950"/>
      <w:r w:rsidRPr="00F76038">
        <w:rPr>
          <w:b w:val="0"/>
          <w:sz w:val="28"/>
          <w:szCs w:val="28"/>
        </w:rPr>
        <w:t>Соглашение по охране труда</w:t>
      </w:r>
      <w:bookmarkEnd w:id="36"/>
    </w:p>
    <w:p w:rsidR="002A6F7A" w:rsidRPr="00F76038" w:rsidRDefault="002A6F7A" w:rsidP="002A6F7A">
      <w:pPr>
        <w:pStyle w:val="22"/>
        <w:keepNext/>
        <w:keepLines/>
        <w:numPr>
          <w:ilvl w:val="0"/>
          <w:numId w:val="20"/>
        </w:numPr>
        <w:shd w:val="clear" w:color="auto" w:fill="auto"/>
        <w:spacing w:before="0" w:line="240" w:lineRule="auto"/>
        <w:ind w:right="40"/>
        <w:jc w:val="both"/>
        <w:rPr>
          <w:b w:val="0"/>
          <w:sz w:val="28"/>
          <w:szCs w:val="28"/>
        </w:rPr>
      </w:pPr>
      <w:bookmarkStart w:id="37" w:name="_Toc510594951"/>
      <w:r w:rsidRPr="00F76038">
        <w:rPr>
          <w:b w:val="0"/>
          <w:sz w:val="28"/>
          <w:szCs w:val="28"/>
        </w:rPr>
        <w:t>Акт проверки выполнения соглашения по охране труда</w:t>
      </w:r>
      <w:bookmarkEnd w:id="37"/>
    </w:p>
    <w:p w:rsidR="002A6F7A" w:rsidRPr="00F76038" w:rsidRDefault="002A6F7A" w:rsidP="002A6F7A">
      <w:pPr>
        <w:pStyle w:val="210"/>
        <w:numPr>
          <w:ilvl w:val="0"/>
          <w:numId w:val="20"/>
        </w:numPr>
        <w:shd w:val="clear" w:color="auto" w:fill="auto"/>
        <w:spacing w:line="240" w:lineRule="auto"/>
        <w:ind w:right="340"/>
        <w:jc w:val="both"/>
        <w:rPr>
          <w:b w:val="0"/>
          <w:sz w:val="28"/>
          <w:szCs w:val="28"/>
        </w:rPr>
      </w:pPr>
      <w:r w:rsidRPr="00F76038">
        <w:rPr>
          <w:b w:val="0"/>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w:t>
      </w:r>
    </w:p>
    <w:p w:rsidR="002A6F7A" w:rsidRPr="00F76038" w:rsidRDefault="002A6F7A" w:rsidP="002A6F7A">
      <w:pPr>
        <w:pStyle w:val="210"/>
        <w:numPr>
          <w:ilvl w:val="0"/>
          <w:numId w:val="20"/>
        </w:numPr>
        <w:shd w:val="clear" w:color="auto" w:fill="auto"/>
        <w:spacing w:line="240" w:lineRule="auto"/>
        <w:ind w:right="340"/>
        <w:jc w:val="both"/>
        <w:rPr>
          <w:b w:val="0"/>
          <w:sz w:val="28"/>
          <w:szCs w:val="28"/>
        </w:rPr>
      </w:pPr>
      <w:r w:rsidRPr="00F76038">
        <w:rPr>
          <w:b w:val="0"/>
          <w:sz w:val="28"/>
          <w:szCs w:val="28"/>
        </w:rPr>
        <w:t xml:space="preserve">Перечень рабочих мест, подлежащих специальной оценки условий труда </w:t>
      </w:r>
    </w:p>
    <w:p w:rsidR="002A6F7A" w:rsidRPr="00F76038" w:rsidRDefault="002A6F7A" w:rsidP="002A6F7A">
      <w:pPr>
        <w:pStyle w:val="210"/>
        <w:numPr>
          <w:ilvl w:val="0"/>
          <w:numId w:val="20"/>
        </w:numPr>
        <w:shd w:val="clear" w:color="auto" w:fill="auto"/>
        <w:spacing w:line="240" w:lineRule="auto"/>
        <w:ind w:right="340"/>
        <w:jc w:val="both"/>
        <w:rPr>
          <w:b w:val="0"/>
          <w:sz w:val="28"/>
          <w:szCs w:val="28"/>
        </w:rPr>
      </w:pPr>
      <w:r w:rsidRPr="00F76038">
        <w:rPr>
          <w:b w:val="0"/>
          <w:sz w:val="28"/>
          <w:szCs w:val="28"/>
        </w:rPr>
        <w:t>Список должностей работников, которым по условиям труда рекомендуются  предварительные и периодические медицинские осмотры (обследования) за счет работодателя</w:t>
      </w:r>
    </w:p>
    <w:p w:rsidR="002A6F7A" w:rsidRPr="00F76038" w:rsidRDefault="002A6F7A" w:rsidP="002A6F7A">
      <w:pPr>
        <w:pStyle w:val="210"/>
        <w:numPr>
          <w:ilvl w:val="0"/>
          <w:numId w:val="20"/>
        </w:numPr>
        <w:shd w:val="clear" w:color="auto" w:fill="auto"/>
        <w:spacing w:line="240" w:lineRule="auto"/>
        <w:ind w:right="840"/>
        <w:jc w:val="both"/>
        <w:rPr>
          <w:b w:val="0"/>
          <w:sz w:val="28"/>
          <w:szCs w:val="28"/>
        </w:rPr>
      </w:pPr>
      <w:r w:rsidRPr="00F76038">
        <w:rPr>
          <w:b w:val="0"/>
          <w:sz w:val="28"/>
          <w:szCs w:val="28"/>
        </w:rPr>
        <w:t xml:space="preserve">Положение о комиссии по трудовым спорам </w:t>
      </w:r>
    </w:p>
    <w:p w:rsidR="002A6F7A" w:rsidRDefault="002A6F7A" w:rsidP="002A6F7A">
      <w:pPr>
        <w:pStyle w:val="af7"/>
        <w:numPr>
          <w:ilvl w:val="0"/>
          <w:numId w:val="20"/>
        </w:numPr>
        <w:spacing w:after="0" w:line="240" w:lineRule="auto"/>
        <w:jc w:val="both"/>
        <w:rPr>
          <w:rFonts w:ascii="Times New Roman" w:hAnsi="Times New Roman" w:cs="Times New Roman"/>
          <w:sz w:val="28"/>
          <w:szCs w:val="28"/>
        </w:rPr>
      </w:pPr>
      <w:r w:rsidRPr="00F76038">
        <w:rPr>
          <w:rFonts w:ascii="Times New Roman" w:hAnsi="Times New Roman" w:cs="Times New Roman"/>
          <w:sz w:val="28"/>
          <w:szCs w:val="28"/>
        </w:rPr>
        <w:t xml:space="preserve">Приказ « О создании комиссии по трудовым спорам» </w:t>
      </w:r>
    </w:p>
    <w:p w:rsidR="002A6F7A" w:rsidRPr="00F76038" w:rsidRDefault="002A6F7A" w:rsidP="002A6F7A">
      <w:pPr>
        <w:pStyle w:val="41"/>
        <w:keepNext/>
        <w:keepLines/>
        <w:numPr>
          <w:ilvl w:val="0"/>
          <w:numId w:val="20"/>
        </w:numPr>
        <w:shd w:val="clear" w:color="auto" w:fill="auto"/>
        <w:spacing w:after="0" w:line="240" w:lineRule="auto"/>
        <w:ind w:right="1440"/>
        <w:rPr>
          <w:b w:val="0"/>
          <w:sz w:val="28"/>
          <w:szCs w:val="28"/>
        </w:rPr>
      </w:pPr>
      <w:r w:rsidRPr="00F76038">
        <w:rPr>
          <w:b w:val="0"/>
          <w:sz w:val="28"/>
          <w:szCs w:val="28"/>
        </w:rPr>
        <w:t>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2A6F7A" w:rsidRDefault="002A6F7A" w:rsidP="002A6F7A">
      <w:pPr>
        <w:pStyle w:val="41"/>
        <w:keepNext/>
        <w:keepLines/>
        <w:numPr>
          <w:ilvl w:val="0"/>
          <w:numId w:val="20"/>
        </w:numPr>
        <w:shd w:val="clear" w:color="auto" w:fill="auto"/>
        <w:spacing w:after="0" w:line="240" w:lineRule="auto"/>
        <w:rPr>
          <w:b w:val="0"/>
          <w:sz w:val="28"/>
          <w:szCs w:val="28"/>
        </w:rPr>
      </w:pPr>
      <w:r w:rsidRPr="00F76038">
        <w:rPr>
          <w:b w:val="0"/>
          <w:sz w:val="28"/>
          <w:szCs w:val="28"/>
        </w:rPr>
        <w:t>Список сотрудников, ознакомленных с условиями Коллективного договора</w:t>
      </w:r>
    </w:p>
    <w:p w:rsidR="002A6F7A" w:rsidRPr="00F76038" w:rsidRDefault="002A6F7A" w:rsidP="002A6F7A">
      <w:pPr>
        <w:pStyle w:val="af7"/>
        <w:spacing w:after="0" w:line="240" w:lineRule="auto"/>
        <w:ind w:left="720"/>
        <w:jc w:val="both"/>
        <w:rPr>
          <w:rFonts w:ascii="Times New Roman" w:hAnsi="Times New Roman" w:cs="Times New Roman"/>
          <w:sz w:val="28"/>
          <w:szCs w:val="28"/>
        </w:rPr>
      </w:pPr>
    </w:p>
    <w:p w:rsidR="002A6F7A" w:rsidRPr="00765807" w:rsidRDefault="002A6F7A" w:rsidP="003772AF">
      <w:pPr>
        <w:pStyle w:val="ConsPlusNonformat"/>
        <w:ind w:firstLine="709"/>
        <w:jc w:val="both"/>
        <w:rPr>
          <w:rFonts w:ascii="Times New Roman" w:hAnsi="Times New Roman" w:cs="Times New Roman"/>
          <w:sz w:val="28"/>
          <w:szCs w:val="28"/>
        </w:rPr>
      </w:pPr>
    </w:p>
    <w:sectPr w:rsidR="002A6F7A" w:rsidRPr="00765807" w:rsidSect="00AE21B6">
      <w:footerReference w:type="default" r:id="rId12"/>
      <w:pgSz w:w="11906" w:h="16838"/>
      <w:pgMar w:top="1021" w:right="73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E3" w:rsidRDefault="00C507E3" w:rsidP="004048F7">
      <w:pPr>
        <w:spacing w:after="0" w:line="240" w:lineRule="auto"/>
      </w:pPr>
      <w:r>
        <w:separator/>
      </w:r>
    </w:p>
  </w:endnote>
  <w:endnote w:type="continuationSeparator" w:id="0">
    <w:p w:rsidR="00C507E3" w:rsidRDefault="00C507E3" w:rsidP="0040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74515"/>
      <w:docPartObj>
        <w:docPartGallery w:val="Page Numbers (Bottom of Page)"/>
        <w:docPartUnique/>
      </w:docPartObj>
    </w:sdtPr>
    <w:sdtEndPr/>
    <w:sdtContent>
      <w:p w:rsidR="005115AB" w:rsidRDefault="005115AB">
        <w:pPr>
          <w:pStyle w:val="a5"/>
          <w:jc w:val="center"/>
        </w:pPr>
        <w:r>
          <w:fldChar w:fldCharType="begin"/>
        </w:r>
        <w:r>
          <w:instrText>PAGE   \* MERGEFORMAT</w:instrText>
        </w:r>
        <w:r>
          <w:fldChar w:fldCharType="separate"/>
        </w:r>
        <w:r w:rsidR="00BA11E7">
          <w:rPr>
            <w:noProof/>
          </w:rPr>
          <w:t>2</w:t>
        </w:r>
        <w:r>
          <w:fldChar w:fldCharType="end"/>
        </w:r>
      </w:p>
    </w:sdtContent>
  </w:sdt>
  <w:p w:rsidR="005115AB" w:rsidRDefault="005115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E3" w:rsidRDefault="00C507E3" w:rsidP="004048F7">
      <w:pPr>
        <w:spacing w:after="0" w:line="240" w:lineRule="auto"/>
      </w:pPr>
      <w:r>
        <w:separator/>
      </w:r>
    </w:p>
  </w:footnote>
  <w:footnote w:type="continuationSeparator" w:id="0">
    <w:p w:rsidR="00C507E3" w:rsidRDefault="00C507E3" w:rsidP="004048F7">
      <w:pPr>
        <w:spacing w:after="0" w:line="240" w:lineRule="auto"/>
      </w:pPr>
      <w:r>
        <w:continuationSeparator/>
      </w:r>
    </w:p>
  </w:footnote>
  <w:footnote w:id="1">
    <w:p w:rsidR="005115AB" w:rsidRDefault="005115AB" w:rsidP="00765807">
      <w:pPr>
        <w:pStyle w:val="ac"/>
        <w:jc w:val="both"/>
      </w:pPr>
      <w:r>
        <w:rPr>
          <w:rStyle w:val="ae"/>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2">
    <w:p w:rsidR="005115AB" w:rsidRDefault="005115AB" w:rsidP="00236243">
      <w:pPr>
        <w:pStyle w:val="ac"/>
        <w:ind w:firstLine="709"/>
        <w:jc w:val="both"/>
      </w:pPr>
      <w:r>
        <w:rPr>
          <w:rStyle w:val="ae"/>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115"/>
    <w:multiLevelType w:val="multilevel"/>
    <w:tmpl w:val="1F2E6F02"/>
    <w:lvl w:ilvl="0">
      <w:start w:val="3"/>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7C6419"/>
    <w:multiLevelType w:val="hybridMultilevel"/>
    <w:tmpl w:val="A4222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01335"/>
    <w:multiLevelType w:val="hybridMultilevel"/>
    <w:tmpl w:val="E2546C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40080"/>
    <w:multiLevelType w:val="multilevel"/>
    <w:tmpl w:val="A27260EC"/>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FD6380"/>
    <w:multiLevelType w:val="multilevel"/>
    <w:tmpl w:val="2EEEDCC2"/>
    <w:lvl w:ilvl="0">
      <w:start w:val="5"/>
      <w:numFmt w:val="decimal"/>
      <w:lvlText w:val="%1."/>
      <w:lvlJc w:val="left"/>
      <w:pPr>
        <w:ind w:left="450" w:hanging="450"/>
      </w:pPr>
      <w:rPr>
        <w:rFonts w:hint="default"/>
        <w:b/>
      </w:rPr>
    </w:lvl>
    <w:lvl w:ilvl="1">
      <w:start w:val="1"/>
      <w:numFmt w:val="decimal"/>
      <w:lvlText w:val="%1.%2."/>
      <w:lvlJc w:val="left"/>
      <w:pPr>
        <w:ind w:left="1804" w:hanging="720"/>
      </w:pPr>
      <w:rPr>
        <w:rFonts w:hint="default"/>
        <w:b w:val="0"/>
      </w:rPr>
    </w:lvl>
    <w:lvl w:ilvl="2">
      <w:start w:val="1"/>
      <w:numFmt w:val="decimal"/>
      <w:lvlText w:val="%1.%2.%3."/>
      <w:lvlJc w:val="left"/>
      <w:pPr>
        <w:ind w:left="2888" w:hanging="720"/>
      </w:pPr>
      <w:rPr>
        <w:rFonts w:hint="default"/>
        <w:b/>
      </w:rPr>
    </w:lvl>
    <w:lvl w:ilvl="3">
      <w:start w:val="1"/>
      <w:numFmt w:val="decimal"/>
      <w:lvlText w:val="%1.%2.%3.%4."/>
      <w:lvlJc w:val="left"/>
      <w:pPr>
        <w:ind w:left="4332" w:hanging="1080"/>
      </w:pPr>
      <w:rPr>
        <w:rFonts w:hint="default"/>
        <w:b/>
      </w:rPr>
    </w:lvl>
    <w:lvl w:ilvl="4">
      <w:start w:val="1"/>
      <w:numFmt w:val="decimal"/>
      <w:lvlText w:val="%1.%2.%3.%4.%5."/>
      <w:lvlJc w:val="left"/>
      <w:pPr>
        <w:ind w:left="5416" w:hanging="1080"/>
      </w:pPr>
      <w:rPr>
        <w:rFonts w:hint="default"/>
        <w:b/>
      </w:rPr>
    </w:lvl>
    <w:lvl w:ilvl="5">
      <w:start w:val="1"/>
      <w:numFmt w:val="decimal"/>
      <w:lvlText w:val="%1.%2.%3.%4.%5.%6."/>
      <w:lvlJc w:val="left"/>
      <w:pPr>
        <w:ind w:left="6860" w:hanging="1440"/>
      </w:pPr>
      <w:rPr>
        <w:rFonts w:hint="default"/>
        <w:b/>
      </w:rPr>
    </w:lvl>
    <w:lvl w:ilvl="6">
      <w:start w:val="1"/>
      <w:numFmt w:val="decimal"/>
      <w:lvlText w:val="%1.%2.%3.%4.%5.%6.%7."/>
      <w:lvlJc w:val="left"/>
      <w:pPr>
        <w:ind w:left="8304" w:hanging="1800"/>
      </w:pPr>
      <w:rPr>
        <w:rFonts w:hint="default"/>
        <w:b/>
      </w:rPr>
    </w:lvl>
    <w:lvl w:ilvl="7">
      <w:start w:val="1"/>
      <w:numFmt w:val="decimal"/>
      <w:lvlText w:val="%1.%2.%3.%4.%5.%6.%7.%8."/>
      <w:lvlJc w:val="left"/>
      <w:pPr>
        <w:ind w:left="9388" w:hanging="1800"/>
      </w:pPr>
      <w:rPr>
        <w:rFonts w:hint="default"/>
        <w:b/>
      </w:rPr>
    </w:lvl>
    <w:lvl w:ilvl="8">
      <w:start w:val="1"/>
      <w:numFmt w:val="decimal"/>
      <w:lvlText w:val="%1.%2.%3.%4.%5.%6.%7.%8.%9."/>
      <w:lvlJc w:val="left"/>
      <w:pPr>
        <w:ind w:left="10832" w:hanging="2160"/>
      </w:pPr>
      <w:rPr>
        <w:rFonts w:hint="default"/>
        <w:b/>
      </w:rPr>
    </w:lvl>
  </w:abstractNum>
  <w:abstractNum w:abstractNumId="6">
    <w:nsid w:val="18F17D2B"/>
    <w:multiLevelType w:val="multilevel"/>
    <w:tmpl w:val="4C84DF16"/>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19B44280"/>
    <w:multiLevelType w:val="multilevel"/>
    <w:tmpl w:val="F9C47596"/>
    <w:lvl w:ilvl="0">
      <w:start w:val="1"/>
      <w:numFmt w:val="upperRoman"/>
      <w:lvlText w:val="%1."/>
      <w:lvlJc w:val="left"/>
      <w:pPr>
        <w:ind w:left="1080" w:hanging="720"/>
      </w:pPr>
      <w:rPr>
        <w:rFonts w:hint="default"/>
      </w:rPr>
    </w:lvl>
    <w:lvl w:ilvl="1">
      <w:start w:val="1"/>
      <w:numFmt w:val="bullet"/>
      <w:lvlText w:val=""/>
      <w:lvlJc w:val="left"/>
      <w:pPr>
        <w:ind w:left="1069" w:hanging="360"/>
      </w:pPr>
      <w:rPr>
        <w:rFonts w:ascii="Symbol" w:hAnsi="Symbol" w:cs="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D6024D7"/>
    <w:multiLevelType w:val="multilevel"/>
    <w:tmpl w:val="2E84F936"/>
    <w:lvl w:ilvl="0">
      <w:start w:val="3"/>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4F41B4"/>
    <w:multiLevelType w:val="multilevel"/>
    <w:tmpl w:val="B2A4CF38"/>
    <w:lvl w:ilvl="0">
      <w:start w:val="9"/>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5A64D2"/>
    <w:multiLevelType w:val="multilevel"/>
    <w:tmpl w:val="F8B6EB76"/>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C3D7949"/>
    <w:multiLevelType w:val="hybridMultilevel"/>
    <w:tmpl w:val="525C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9D3051"/>
    <w:multiLevelType w:val="hybridMultilevel"/>
    <w:tmpl w:val="8A3C9A4C"/>
    <w:lvl w:ilvl="0" w:tplc="7E02AC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465CE9"/>
    <w:multiLevelType w:val="hybridMultilevel"/>
    <w:tmpl w:val="3DF8E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5F5E41"/>
    <w:multiLevelType w:val="hybridMultilevel"/>
    <w:tmpl w:val="67F45F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7D190E"/>
    <w:multiLevelType w:val="hybridMultilevel"/>
    <w:tmpl w:val="E54E65C4"/>
    <w:lvl w:ilvl="0" w:tplc="2D403B0E">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0FD07E7"/>
    <w:multiLevelType w:val="hybridMultilevel"/>
    <w:tmpl w:val="F4D4224C"/>
    <w:lvl w:ilvl="0" w:tplc="7CAE8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F63EAF"/>
    <w:multiLevelType w:val="multilevel"/>
    <w:tmpl w:val="4090479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1"/>
  </w:num>
  <w:num w:numId="2">
    <w:abstractNumId w:val="7"/>
  </w:num>
  <w:num w:numId="3">
    <w:abstractNumId w:val="18"/>
  </w:num>
  <w:num w:numId="4">
    <w:abstractNumId w:val="4"/>
  </w:num>
  <w:num w:numId="5">
    <w:abstractNumId w:val="13"/>
  </w:num>
  <w:num w:numId="6">
    <w:abstractNumId w:val="9"/>
  </w:num>
  <w:num w:numId="7">
    <w:abstractNumId w:val="16"/>
  </w:num>
  <w:num w:numId="8">
    <w:abstractNumId w:val="6"/>
  </w:num>
  <w:num w:numId="9">
    <w:abstractNumId w:val="8"/>
  </w:num>
  <w:num w:numId="10">
    <w:abstractNumId w:val="1"/>
  </w:num>
  <w:num w:numId="11">
    <w:abstractNumId w:val="0"/>
  </w:num>
  <w:num w:numId="12">
    <w:abstractNumId w:val="5"/>
  </w:num>
  <w:num w:numId="13">
    <w:abstractNumId w:val="19"/>
  </w:num>
  <w:num w:numId="14">
    <w:abstractNumId w:val="3"/>
  </w:num>
  <w:num w:numId="15">
    <w:abstractNumId w:val="12"/>
  </w:num>
  <w:num w:numId="16">
    <w:abstractNumId w:val="17"/>
  </w:num>
  <w:num w:numId="17">
    <w:abstractNumId w:val="10"/>
  </w:num>
  <w:num w:numId="18">
    <w:abstractNumId w:val="14"/>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F7"/>
    <w:rsid w:val="000057E6"/>
    <w:rsid w:val="000D330C"/>
    <w:rsid w:val="0016176D"/>
    <w:rsid w:val="001B68C4"/>
    <w:rsid w:val="001D1590"/>
    <w:rsid w:val="001E5ED4"/>
    <w:rsid w:val="00236243"/>
    <w:rsid w:val="00275298"/>
    <w:rsid w:val="002800F5"/>
    <w:rsid w:val="002A6F7A"/>
    <w:rsid w:val="003043E5"/>
    <w:rsid w:val="00306C7D"/>
    <w:rsid w:val="003772AF"/>
    <w:rsid w:val="003D4D40"/>
    <w:rsid w:val="004048F7"/>
    <w:rsid w:val="00406E03"/>
    <w:rsid w:val="00406EF1"/>
    <w:rsid w:val="0041214E"/>
    <w:rsid w:val="00460AD9"/>
    <w:rsid w:val="004C475D"/>
    <w:rsid w:val="005031A9"/>
    <w:rsid w:val="005115AB"/>
    <w:rsid w:val="00527941"/>
    <w:rsid w:val="00537A01"/>
    <w:rsid w:val="005D6994"/>
    <w:rsid w:val="006C2726"/>
    <w:rsid w:val="006C3E35"/>
    <w:rsid w:val="00706A4D"/>
    <w:rsid w:val="00765807"/>
    <w:rsid w:val="00846B9A"/>
    <w:rsid w:val="00863842"/>
    <w:rsid w:val="008D576E"/>
    <w:rsid w:val="008F14C0"/>
    <w:rsid w:val="00AB1BA2"/>
    <w:rsid w:val="00AE21B6"/>
    <w:rsid w:val="00B3149D"/>
    <w:rsid w:val="00B64E1A"/>
    <w:rsid w:val="00BA11E7"/>
    <w:rsid w:val="00BA23C9"/>
    <w:rsid w:val="00BD4D8C"/>
    <w:rsid w:val="00C507E3"/>
    <w:rsid w:val="00C52034"/>
    <w:rsid w:val="00C97292"/>
    <w:rsid w:val="00D67936"/>
    <w:rsid w:val="00D81000"/>
    <w:rsid w:val="00DE7951"/>
    <w:rsid w:val="00E64E91"/>
    <w:rsid w:val="00E6622E"/>
    <w:rsid w:val="00EB6988"/>
    <w:rsid w:val="00EC1626"/>
    <w:rsid w:val="00F76038"/>
    <w:rsid w:val="00FA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A01"/>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6">
    <w:name w:val="heading 6"/>
    <w:basedOn w:val="a"/>
    <w:next w:val="a"/>
    <w:link w:val="60"/>
    <w:uiPriority w:val="9"/>
    <w:semiHidden/>
    <w:unhideWhenUsed/>
    <w:qFormat/>
    <w:rsid w:val="003D4D4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4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048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8F7"/>
  </w:style>
  <w:style w:type="paragraph" w:styleId="a5">
    <w:name w:val="footer"/>
    <w:basedOn w:val="a"/>
    <w:link w:val="a6"/>
    <w:uiPriority w:val="99"/>
    <w:unhideWhenUsed/>
    <w:rsid w:val="00404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8F7"/>
  </w:style>
  <w:style w:type="paragraph" w:styleId="a7">
    <w:name w:val="List Paragraph"/>
    <w:basedOn w:val="a"/>
    <w:uiPriority w:val="99"/>
    <w:qFormat/>
    <w:rsid w:val="00BD4D8C"/>
    <w:pPr>
      <w:spacing w:after="0" w:line="360" w:lineRule="auto"/>
      <w:ind w:left="720" w:firstLine="709"/>
      <w:jc w:val="both"/>
    </w:pPr>
    <w:rPr>
      <w:rFonts w:ascii="Times New Roman" w:eastAsia="Calibri" w:hAnsi="Times New Roman" w:cs="Times New Roman"/>
      <w:sz w:val="28"/>
      <w:szCs w:val="24"/>
    </w:rPr>
  </w:style>
  <w:style w:type="paragraph" w:styleId="a8">
    <w:name w:val="Body Text Indent"/>
    <w:basedOn w:val="a"/>
    <w:link w:val="a9"/>
    <w:uiPriority w:val="99"/>
    <w:rsid w:val="00BD4D8C"/>
    <w:pPr>
      <w:spacing w:after="0" w:line="240" w:lineRule="auto"/>
      <w:ind w:firstLine="540"/>
      <w:jc w:val="both"/>
    </w:pPr>
    <w:rPr>
      <w:rFonts w:ascii="Times New Roman" w:eastAsia="Times New Roman" w:hAnsi="Times New Roman" w:cs="Times New Roman"/>
      <w:sz w:val="20"/>
      <w:szCs w:val="20"/>
      <w:lang w:val="x-none" w:eastAsia="ru-RU"/>
    </w:rPr>
  </w:style>
  <w:style w:type="character" w:customStyle="1" w:styleId="a9">
    <w:name w:val="Основной текст с отступом Знак"/>
    <w:basedOn w:val="a0"/>
    <w:link w:val="a8"/>
    <w:uiPriority w:val="99"/>
    <w:rsid w:val="00BD4D8C"/>
    <w:rPr>
      <w:rFonts w:ascii="Times New Roman" w:eastAsia="Times New Roman" w:hAnsi="Times New Roman" w:cs="Times New Roman"/>
      <w:sz w:val="20"/>
      <w:szCs w:val="20"/>
      <w:lang w:val="x-none" w:eastAsia="ru-RU"/>
    </w:rPr>
  </w:style>
  <w:style w:type="paragraph" w:styleId="3">
    <w:name w:val="Body Text Indent 3"/>
    <w:basedOn w:val="a"/>
    <w:link w:val="30"/>
    <w:uiPriority w:val="99"/>
    <w:semiHidden/>
    <w:rsid w:val="00BD4D8C"/>
    <w:pPr>
      <w:spacing w:after="120" w:line="360" w:lineRule="auto"/>
      <w:ind w:left="283" w:firstLine="709"/>
      <w:jc w:val="both"/>
    </w:pPr>
    <w:rPr>
      <w:rFonts w:ascii="Times New Roman" w:eastAsia="Calibri" w:hAnsi="Times New Roman" w:cs="Times New Roman"/>
      <w:sz w:val="16"/>
      <w:szCs w:val="16"/>
      <w:lang w:val="x-none" w:eastAsia="x-none"/>
    </w:rPr>
  </w:style>
  <w:style w:type="character" w:customStyle="1" w:styleId="30">
    <w:name w:val="Основной текст с отступом 3 Знак"/>
    <w:basedOn w:val="a0"/>
    <w:link w:val="3"/>
    <w:uiPriority w:val="99"/>
    <w:semiHidden/>
    <w:rsid w:val="00BD4D8C"/>
    <w:rPr>
      <w:rFonts w:ascii="Times New Roman" w:eastAsia="Calibri" w:hAnsi="Times New Roman" w:cs="Times New Roman"/>
      <w:sz w:val="16"/>
      <w:szCs w:val="16"/>
      <w:lang w:val="x-none" w:eastAsia="x-none"/>
    </w:rPr>
  </w:style>
  <w:style w:type="paragraph" w:customStyle="1" w:styleId="aa">
    <w:name w:val="Прижатый влево"/>
    <w:basedOn w:val="a"/>
    <w:next w:val="a"/>
    <w:uiPriority w:val="99"/>
    <w:rsid w:val="00BD4D8C"/>
    <w:pPr>
      <w:widowControl w:val="0"/>
      <w:autoSpaceDE w:val="0"/>
      <w:autoSpaceDN w:val="0"/>
      <w:adjustRightInd w:val="0"/>
      <w:spacing w:after="0" w:line="240" w:lineRule="auto"/>
    </w:pPr>
    <w:rPr>
      <w:rFonts w:ascii="Arial" w:eastAsia="Times New Roman" w:hAnsi="Arial" w:cs="Arial"/>
      <w:sz w:val="28"/>
      <w:szCs w:val="24"/>
      <w:lang w:eastAsia="ru-RU"/>
    </w:rPr>
  </w:style>
  <w:style w:type="paragraph" w:styleId="31">
    <w:name w:val="Body Text 3"/>
    <w:basedOn w:val="a"/>
    <w:link w:val="32"/>
    <w:uiPriority w:val="99"/>
    <w:unhideWhenUsed/>
    <w:rsid w:val="00BD4D8C"/>
    <w:pPr>
      <w:spacing w:after="120" w:line="360" w:lineRule="auto"/>
      <w:ind w:firstLine="709"/>
      <w:jc w:val="both"/>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rsid w:val="00BD4D8C"/>
    <w:rPr>
      <w:rFonts w:ascii="Times New Roman" w:eastAsia="Calibri" w:hAnsi="Times New Roman" w:cs="Times New Roman"/>
      <w:sz w:val="16"/>
      <w:szCs w:val="16"/>
    </w:rPr>
  </w:style>
  <w:style w:type="character" w:styleId="ab">
    <w:name w:val="Intense Emphasis"/>
    <w:uiPriority w:val="21"/>
    <w:qFormat/>
    <w:rsid w:val="00BD4D8C"/>
    <w:rPr>
      <w:b/>
      <w:bCs/>
      <w:i/>
      <w:iCs/>
      <w:color w:val="4F81BD"/>
    </w:rPr>
  </w:style>
  <w:style w:type="paragraph" w:styleId="2">
    <w:name w:val="Body Text Indent 2"/>
    <w:basedOn w:val="a"/>
    <w:link w:val="20"/>
    <w:rsid w:val="00406EF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406EF1"/>
    <w:rPr>
      <w:rFonts w:ascii="Times New Roman" w:eastAsia="Times New Roman" w:hAnsi="Times New Roman" w:cs="Times New Roman"/>
      <w:sz w:val="24"/>
      <w:szCs w:val="24"/>
      <w:lang w:val="x-none" w:eastAsia="x-none"/>
    </w:rPr>
  </w:style>
  <w:style w:type="paragraph" w:styleId="ac">
    <w:name w:val="footnote text"/>
    <w:basedOn w:val="a"/>
    <w:link w:val="ad"/>
    <w:uiPriority w:val="99"/>
    <w:semiHidden/>
    <w:unhideWhenUsed/>
    <w:rsid w:val="00406EF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406EF1"/>
    <w:rPr>
      <w:rFonts w:ascii="Times New Roman" w:eastAsia="Times New Roman" w:hAnsi="Times New Roman" w:cs="Times New Roman"/>
      <w:sz w:val="20"/>
      <w:szCs w:val="20"/>
      <w:lang w:eastAsia="ru-RU"/>
    </w:rPr>
  </w:style>
  <w:style w:type="character" w:styleId="ae">
    <w:name w:val="footnote reference"/>
    <w:uiPriority w:val="99"/>
    <w:semiHidden/>
    <w:unhideWhenUsed/>
    <w:rsid w:val="00406EF1"/>
    <w:rPr>
      <w:vertAlign w:val="superscript"/>
    </w:rPr>
  </w:style>
  <w:style w:type="paragraph" w:styleId="af">
    <w:name w:val="List"/>
    <w:basedOn w:val="a"/>
    <w:rsid w:val="00236243"/>
    <w:pPr>
      <w:spacing w:after="0" w:line="240" w:lineRule="auto"/>
      <w:ind w:left="283" w:hanging="283"/>
    </w:pPr>
    <w:rPr>
      <w:rFonts w:ascii="Times New Roman" w:eastAsia="Times New Roman" w:hAnsi="Times New Roman" w:cs="Times New Roman"/>
      <w:sz w:val="24"/>
      <w:szCs w:val="24"/>
      <w:lang w:eastAsia="ru-RU"/>
    </w:rPr>
  </w:style>
  <w:style w:type="paragraph" w:styleId="af0">
    <w:name w:val="Plain Text"/>
    <w:basedOn w:val="a"/>
    <w:link w:val="af1"/>
    <w:rsid w:val="00236243"/>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236243"/>
    <w:rPr>
      <w:rFonts w:ascii="Courier New" w:eastAsia="Times New Roman" w:hAnsi="Courier New" w:cs="Times New Roman"/>
      <w:sz w:val="20"/>
      <w:szCs w:val="20"/>
      <w:lang w:val="x-none" w:eastAsia="x-none"/>
    </w:rPr>
  </w:style>
  <w:style w:type="paragraph" w:customStyle="1" w:styleId="11">
    <w:name w:val="Цитата1"/>
    <w:basedOn w:val="a"/>
    <w:rsid w:val="00236243"/>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537A01"/>
    <w:rPr>
      <w:rFonts w:ascii="Times New Roman" w:eastAsia="Times New Roman" w:hAnsi="Times New Roman" w:cs="Times New Roman"/>
      <w:b/>
      <w:bCs/>
      <w:sz w:val="28"/>
      <w:szCs w:val="20"/>
      <w:lang w:eastAsia="ru-RU"/>
    </w:rPr>
  </w:style>
  <w:style w:type="paragraph" w:customStyle="1" w:styleId="ConsPlusNormal">
    <w:name w:val="ConsPlusNormal"/>
    <w:rsid w:val="00537A0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2">
    <w:name w:val="TOC Heading"/>
    <w:basedOn w:val="1"/>
    <w:next w:val="a"/>
    <w:uiPriority w:val="39"/>
    <w:semiHidden/>
    <w:unhideWhenUsed/>
    <w:qFormat/>
    <w:rsid w:val="001E5ED4"/>
    <w:pPr>
      <w:keepLines/>
      <w:spacing w:before="480" w:line="276" w:lineRule="auto"/>
      <w:jc w:val="left"/>
      <w:outlineLvl w:val="9"/>
    </w:pPr>
    <w:rPr>
      <w:rFonts w:asciiTheme="majorHAnsi" w:eastAsiaTheme="majorEastAsia" w:hAnsiTheme="majorHAnsi" w:cstheme="majorBidi"/>
      <w:color w:val="2E74B5" w:themeColor="accent1" w:themeShade="BF"/>
      <w:szCs w:val="28"/>
    </w:rPr>
  </w:style>
  <w:style w:type="paragraph" w:styleId="12">
    <w:name w:val="toc 1"/>
    <w:basedOn w:val="a"/>
    <w:next w:val="a"/>
    <w:autoRedefine/>
    <w:uiPriority w:val="39"/>
    <w:unhideWhenUsed/>
    <w:rsid w:val="001E5ED4"/>
    <w:pPr>
      <w:spacing w:after="100"/>
    </w:pPr>
  </w:style>
  <w:style w:type="character" w:styleId="af3">
    <w:name w:val="Hyperlink"/>
    <w:basedOn w:val="a0"/>
    <w:uiPriority w:val="99"/>
    <w:unhideWhenUsed/>
    <w:rsid w:val="001E5ED4"/>
    <w:rPr>
      <w:color w:val="0563C1" w:themeColor="hyperlink"/>
      <w:u w:val="single"/>
    </w:rPr>
  </w:style>
  <w:style w:type="paragraph" w:styleId="af4">
    <w:name w:val="Balloon Text"/>
    <w:basedOn w:val="a"/>
    <w:link w:val="af5"/>
    <w:uiPriority w:val="99"/>
    <w:semiHidden/>
    <w:unhideWhenUsed/>
    <w:rsid w:val="001E5ED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E5ED4"/>
    <w:rPr>
      <w:rFonts w:ascii="Tahoma" w:hAnsi="Tahoma" w:cs="Tahoma"/>
      <w:sz w:val="16"/>
      <w:szCs w:val="16"/>
    </w:rPr>
  </w:style>
  <w:style w:type="character" w:customStyle="1" w:styleId="60">
    <w:name w:val="Заголовок 6 Знак"/>
    <w:basedOn w:val="a0"/>
    <w:link w:val="6"/>
    <w:uiPriority w:val="9"/>
    <w:semiHidden/>
    <w:rsid w:val="003D4D40"/>
    <w:rPr>
      <w:rFonts w:asciiTheme="majorHAnsi" w:eastAsiaTheme="majorEastAsia" w:hAnsiTheme="majorHAnsi" w:cstheme="majorBidi"/>
      <w:i/>
      <w:iCs/>
      <w:color w:val="1F4D78" w:themeColor="accent1" w:themeShade="7F"/>
    </w:rPr>
  </w:style>
  <w:style w:type="paragraph" w:styleId="33">
    <w:name w:val="List 3"/>
    <w:basedOn w:val="a"/>
    <w:uiPriority w:val="99"/>
    <w:semiHidden/>
    <w:unhideWhenUsed/>
    <w:rsid w:val="00527941"/>
    <w:pPr>
      <w:ind w:left="849" w:hanging="283"/>
      <w:contextualSpacing/>
    </w:pPr>
  </w:style>
  <w:style w:type="paragraph" w:styleId="4">
    <w:name w:val="List 4"/>
    <w:basedOn w:val="a"/>
    <w:uiPriority w:val="99"/>
    <w:semiHidden/>
    <w:unhideWhenUsed/>
    <w:rsid w:val="0052794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527941"/>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p6">
    <w:name w:val="p6"/>
    <w:basedOn w:val="a"/>
    <w:rsid w:val="008D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D576E"/>
  </w:style>
  <w:style w:type="table" w:styleId="af6">
    <w:name w:val="Table Grid"/>
    <w:basedOn w:val="a1"/>
    <w:uiPriority w:val="39"/>
    <w:rsid w:val="0037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rsid w:val="00F76038"/>
    <w:pPr>
      <w:spacing w:after="120"/>
    </w:pPr>
  </w:style>
  <w:style w:type="character" w:customStyle="1" w:styleId="af8">
    <w:name w:val="Основной текст Знак"/>
    <w:basedOn w:val="a0"/>
    <w:link w:val="af7"/>
    <w:uiPriority w:val="99"/>
    <w:semiHidden/>
    <w:rsid w:val="00F76038"/>
  </w:style>
  <w:style w:type="character" w:customStyle="1" w:styleId="40">
    <w:name w:val="Заголовок №4_"/>
    <w:basedOn w:val="a0"/>
    <w:link w:val="41"/>
    <w:uiPriority w:val="99"/>
    <w:rsid w:val="00F76038"/>
    <w:rPr>
      <w:rFonts w:ascii="Times New Roman" w:hAnsi="Times New Roman" w:cs="Times New Roman"/>
      <w:b/>
      <w:bCs/>
      <w:sz w:val="23"/>
      <w:szCs w:val="23"/>
      <w:shd w:val="clear" w:color="auto" w:fill="FFFFFF"/>
    </w:rPr>
  </w:style>
  <w:style w:type="paragraph" w:customStyle="1" w:styleId="41">
    <w:name w:val="Заголовок №4"/>
    <w:basedOn w:val="a"/>
    <w:link w:val="40"/>
    <w:uiPriority w:val="99"/>
    <w:rsid w:val="00F76038"/>
    <w:pPr>
      <w:shd w:val="clear" w:color="auto" w:fill="FFFFFF"/>
      <w:spacing w:after="360" w:line="240" w:lineRule="atLeast"/>
      <w:jc w:val="both"/>
      <w:outlineLvl w:val="3"/>
    </w:pPr>
    <w:rPr>
      <w:rFonts w:ascii="Times New Roman" w:hAnsi="Times New Roman" w:cs="Times New Roman"/>
      <w:b/>
      <w:bCs/>
      <w:sz w:val="23"/>
      <w:szCs w:val="23"/>
    </w:rPr>
  </w:style>
  <w:style w:type="character" w:customStyle="1" w:styleId="35">
    <w:name w:val="Заголовок №3_"/>
    <w:basedOn w:val="a0"/>
    <w:link w:val="36"/>
    <w:uiPriority w:val="99"/>
    <w:rsid w:val="00F76038"/>
    <w:rPr>
      <w:rFonts w:ascii="Times New Roman" w:hAnsi="Times New Roman" w:cs="Times New Roman"/>
      <w:b/>
      <w:bCs/>
      <w:sz w:val="23"/>
      <w:szCs w:val="23"/>
      <w:shd w:val="clear" w:color="auto" w:fill="FFFFFF"/>
    </w:rPr>
  </w:style>
  <w:style w:type="paragraph" w:customStyle="1" w:styleId="36">
    <w:name w:val="Заголовок №3"/>
    <w:basedOn w:val="a"/>
    <w:link w:val="35"/>
    <w:uiPriority w:val="99"/>
    <w:rsid w:val="00F76038"/>
    <w:pPr>
      <w:shd w:val="clear" w:color="auto" w:fill="FFFFFF"/>
      <w:spacing w:before="240" w:after="360" w:line="240" w:lineRule="atLeast"/>
      <w:outlineLvl w:val="2"/>
    </w:pPr>
    <w:rPr>
      <w:rFonts w:ascii="Times New Roman" w:hAnsi="Times New Roman" w:cs="Times New Roman"/>
      <w:b/>
      <w:bCs/>
      <w:sz w:val="23"/>
      <w:szCs w:val="23"/>
    </w:rPr>
  </w:style>
  <w:style w:type="character" w:customStyle="1" w:styleId="21">
    <w:name w:val="Заголовок №2_"/>
    <w:basedOn w:val="a0"/>
    <w:link w:val="22"/>
    <w:uiPriority w:val="99"/>
    <w:rsid w:val="00F76038"/>
    <w:rPr>
      <w:rFonts w:ascii="Times New Roman" w:hAnsi="Times New Roman" w:cs="Times New Roman"/>
      <w:b/>
      <w:bCs/>
      <w:sz w:val="27"/>
      <w:szCs w:val="27"/>
      <w:shd w:val="clear" w:color="auto" w:fill="FFFFFF"/>
    </w:rPr>
  </w:style>
  <w:style w:type="paragraph" w:customStyle="1" w:styleId="22">
    <w:name w:val="Заголовок №2"/>
    <w:basedOn w:val="a"/>
    <w:link w:val="21"/>
    <w:uiPriority w:val="99"/>
    <w:rsid w:val="00F76038"/>
    <w:pPr>
      <w:shd w:val="clear" w:color="auto" w:fill="FFFFFF"/>
      <w:spacing w:before="360" w:after="0" w:line="370" w:lineRule="exact"/>
      <w:jc w:val="center"/>
      <w:outlineLvl w:val="1"/>
    </w:pPr>
    <w:rPr>
      <w:rFonts w:ascii="Times New Roman" w:hAnsi="Times New Roman" w:cs="Times New Roman"/>
      <w:b/>
      <w:bCs/>
      <w:sz w:val="27"/>
      <w:szCs w:val="27"/>
    </w:rPr>
  </w:style>
  <w:style w:type="character" w:customStyle="1" w:styleId="23">
    <w:name w:val="Основной текст (2)_"/>
    <w:basedOn w:val="a0"/>
    <w:link w:val="210"/>
    <w:uiPriority w:val="99"/>
    <w:rsid w:val="00F76038"/>
    <w:rPr>
      <w:rFonts w:ascii="Times New Roman" w:hAnsi="Times New Roman" w:cs="Times New Roman"/>
      <w:b/>
      <w:bCs/>
      <w:sz w:val="23"/>
      <w:szCs w:val="23"/>
      <w:shd w:val="clear" w:color="auto" w:fill="FFFFFF"/>
    </w:rPr>
  </w:style>
  <w:style w:type="paragraph" w:customStyle="1" w:styleId="210">
    <w:name w:val="Основной текст (2)1"/>
    <w:basedOn w:val="a"/>
    <w:link w:val="23"/>
    <w:uiPriority w:val="99"/>
    <w:rsid w:val="00F76038"/>
    <w:pPr>
      <w:shd w:val="clear" w:color="auto" w:fill="FFFFFF"/>
      <w:spacing w:after="0" w:line="240" w:lineRule="atLeast"/>
      <w:ind w:hanging="300"/>
    </w:pPr>
    <w:rPr>
      <w:rFonts w:ascii="Times New Roman" w:hAnsi="Times New Roman" w:cs="Times New Roman"/>
      <w:b/>
      <w:bCs/>
      <w:sz w:val="23"/>
      <w:szCs w:val="23"/>
    </w:rPr>
  </w:style>
  <w:style w:type="paragraph" w:styleId="37">
    <w:name w:val="toc 3"/>
    <w:basedOn w:val="a"/>
    <w:next w:val="a"/>
    <w:autoRedefine/>
    <w:uiPriority w:val="39"/>
    <w:unhideWhenUsed/>
    <w:rsid w:val="00B3149D"/>
    <w:pPr>
      <w:spacing w:after="100"/>
      <w:ind w:left="440"/>
    </w:pPr>
  </w:style>
  <w:style w:type="paragraph" w:styleId="24">
    <w:name w:val="toc 2"/>
    <w:basedOn w:val="a"/>
    <w:next w:val="a"/>
    <w:autoRedefine/>
    <w:uiPriority w:val="39"/>
    <w:unhideWhenUsed/>
    <w:rsid w:val="00B3149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A01"/>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6">
    <w:name w:val="heading 6"/>
    <w:basedOn w:val="a"/>
    <w:next w:val="a"/>
    <w:link w:val="60"/>
    <w:uiPriority w:val="9"/>
    <w:semiHidden/>
    <w:unhideWhenUsed/>
    <w:qFormat/>
    <w:rsid w:val="003D4D4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04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048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8F7"/>
  </w:style>
  <w:style w:type="paragraph" w:styleId="a5">
    <w:name w:val="footer"/>
    <w:basedOn w:val="a"/>
    <w:link w:val="a6"/>
    <w:uiPriority w:val="99"/>
    <w:unhideWhenUsed/>
    <w:rsid w:val="00404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8F7"/>
  </w:style>
  <w:style w:type="paragraph" w:styleId="a7">
    <w:name w:val="List Paragraph"/>
    <w:basedOn w:val="a"/>
    <w:uiPriority w:val="99"/>
    <w:qFormat/>
    <w:rsid w:val="00BD4D8C"/>
    <w:pPr>
      <w:spacing w:after="0" w:line="360" w:lineRule="auto"/>
      <w:ind w:left="720" w:firstLine="709"/>
      <w:jc w:val="both"/>
    </w:pPr>
    <w:rPr>
      <w:rFonts w:ascii="Times New Roman" w:eastAsia="Calibri" w:hAnsi="Times New Roman" w:cs="Times New Roman"/>
      <w:sz w:val="28"/>
      <w:szCs w:val="24"/>
    </w:rPr>
  </w:style>
  <w:style w:type="paragraph" w:styleId="a8">
    <w:name w:val="Body Text Indent"/>
    <w:basedOn w:val="a"/>
    <w:link w:val="a9"/>
    <w:uiPriority w:val="99"/>
    <w:rsid w:val="00BD4D8C"/>
    <w:pPr>
      <w:spacing w:after="0" w:line="240" w:lineRule="auto"/>
      <w:ind w:firstLine="540"/>
      <w:jc w:val="both"/>
    </w:pPr>
    <w:rPr>
      <w:rFonts w:ascii="Times New Roman" w:eastAsia="Times New Roman" w:hAnsi="Times New Roman" w:cs="Times New Roman"/>
      <w:sz w:val="20"/>
      <w:szCs w:val="20"/>
      <w:lang w:val="x-none" w:eastAsia="ru-RU"/>
    </w:rPr>
  </w:style>
  <w:style w:type="character" w:customStyle="1" w:styleId="a9">
    <w:name w:val="Основной текст с отступом Знак"/>
    <w:basedOn w:val="a0"/>
    <w:link w:val="a8"/>
    <w:uiPriority w:val="99"/>
    <w:rsid w:val="00BD4D8C"/>
    <w:rPr>
      <w:rFonts w:ascii="Times New Roman" w:eastAsia="Times New Roman" w:hAnsi="Times New Roman" w:cs="Times New Roman"/>
      <w:sz w:val="20"/>
      <w:szCs w:val="20"/>
      <w:lang w:val="x-none" w:eastAsia="ru-RU"/>
    </w:rPr>
  </w:style>
  <w:style w:type="paragraph" w:styleId="3">
    <w:name w:val="Body Text Indent 3"/>
    <w:basedOn w:val="a"/>
    <w:link w:val="30"/>
    <w:uiPriority w:val="99"/>
    <w:semiHidden/>
    <w:rsid w:val="00BD4D8C"/>
    <w:pPr>
      <w:spacing w:after="120" w:line="360" w:lineRule="auto"/>
      <w:ind w:left="283" w:firstLine="709"/>
      <w:jc w:val="both"/>
    </w:pPr>
    <w:rPr>
      <w:rFonts w:ascii="Times New Roman" w:eastAsia="Calibri" w:hAnsi="Times New Roman" w:cs="Times New Roman"/>
      <w:sz w:val="16"/>
      <w:szCs w:val="16"/>
      <w:lang w:val="x-none" w:eastAsia="x-none"/>
    </w:rPr>
  </w:style>
  <w:style w:type="character" w:customStyle="1" w:styleId="30">
    <w:name w:val="Основной текст с отступом 3 Знак"/>
    <w:basedOn w:val="a0"/>
    <w:link w:val="3"/>
    <w:uiPriority w:val="99"/>
    <w:semiHidden/>
    <w:rsid w:val="00BD4D8C"/>
    <w:rPr>
      <w:rFonts w:ascii="Times New Roman" w:eastAsia="Calibri" w:hAnsi="Times New Roman" w:cs="Times New Roman"/>
      <w:sz w:val="16"/>
      <w:szCs w:val="16"/>
      <w:lang w:val="x-none" w:eastAsia="x-none"/>
    </w:rPr>
  </w:style>
  <w:style w:type="paragraph" w:customStyle="1" w:styleId="aa">
    <w:name w:val="Прижатый влево"/>
    <w:basedOn w:val="a"/>
    <w:next w:val="a"/>
    <w:uiPriority w:val="99"/>
    <w:rsid w:val="00BD4D8C"/>
    <w:pPr>
      <w:widowControl w:val="0"/>
      <w:autoSpaceDE w:val="0"/>
      <w:autoSpaceDN w:val="0"/>
      <w:adjustRightInd w:val="0"/>
      <w:spacing w:after="0" w:line="240" w:lineRule="auto"/>
    </w:pPr>
    <w:rPr>
      <w:rFonts w:ascii="Arial" w:eastAsia="Times New Roman" w:hAnsi="Arial" w:cs="Arial"/>
      <w:sz w:val="28"/>
      <w:szCs w:val="24"/>
      <w:lang w:eastAsia="ru-RU"/>
    </w:rPr>
  </w:style>
  <w:style w:type="paragraph" w:styleId="31">
    <w:name w:val="Body Text 3"/>
    <w:basedOn w:val="a"/>
    <w:link w:val="32"/>
    <w:uiPriority w:val="99"/>
    <w:unhideWhenUsed/>
    <w:rsid w:val="00BD4D8C"/>
    <w:pPr>
      <w:spacing w:after="120" w:line="360" w:lineRule="auto"/>
      <w:ind w:firstLine="709"/>
      <w:jc w:val="both"/>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rsid w:val="00BD4D8C"/>
    <w:rPr>
      <w:rFonts w:ascii="Times New Roman" w:eastAsia="Calibri" w:hAnsi="Times New Roman" w:cs="Times New Roman"/>
      <w:sz w:val="16"/>
      <w:szCs w:val="16"/>
    </w:rPr>
  </w:style>
  <w:style w:type="character" w:styleId="ab">
    <w:name w:val="Intense Emphasis"/>
    <w:uiPriority w:val="21"/>
    <w:qFormat/>
    <w:rsid w:val="00BD4D8C"/>
    <w:rPr>
      <w:b/>
      <w:bCs/>
      <w:i/>
      <w:iCs/>
      <w:color w:val="4F81BD"/>
    </w:rPr>
  </w:style>
  <w:style w:type="paragraph" w:styleId="2">
    <w:name w:val="Body Text Indent 2"/>
    <w:basedOn w:val="a"/>
    <w:link w:val="20"/>
    <w:rsid w:val="00406EF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406EF1"/>
    <w:rPr>
      <w:rFonts w:ascii="Times New Roman" w:eastAsia="Times New Roman" w:hAnsi="Times New Roman" w:cs="Times New Roman"/>
      <w:sz w:val="24"/>
      <w:szCs w:val="24"/>
      <w:lang w:val="x-none" w:eastAsia="x-none"/>
    </w:rPr>
  </w:style>
  <w:style w:type="paragraph" w:styleId="ac">
    <w:name w:val="footnote text"/>
    <w:basedOn w:val="a"/>
    <w:link w:val="ad"/>
    <w:uiPriority w:val="99"/>
    <w:semiHidden/>
    <w:unhideWhenUsed/>
    <w:rsid w:val="00406EF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406EF1"/>
    <w:rPr>
      <w:rFonts w:ascii="Times New Roman" w:eastAsia="Times New Roman" w:hAnsi="Times New Roman" w:cs="Times New Roman"/>
      <w:sz w:val="20"/>
      <w:szCs w:val="20"/>
      <w:lang w:eastAsia="ru-RU"/>
    </w:rPr>
  </w:style>
  <w:style w:type="character" w:styleId="ae">
    <w:name w:val="footnote reference"/>
    <w:uiPriority w:val="99"/>
    <w:semiHidden/>
    <w:unhideWhenUsed/>
    <w:rsid w:val="00406EF1"/>
    <w:rPr>
      <w:vertAlign w:val="superscript"/>
    </w:rPr>
  </w:style>
  <w:style w:type="paragraph" w:styleId="af">
    <w:name w:val="List"/>
    <w:basedOn w:val="a"/>
    <w:rsid w:val="00236243"/>
    <w:pPr>
      <w:spacing w:after="0" w:line="240" w:lineRule="auto"/>
      <w:ind w:left="283" w:hanging="283"/>
    </w:pPr>
    <w:rPr>
      <w:rFonts w:ascii="Times New Roman" w:eastAsia="Times New Roman" w:hAnsi="Times New Roman" w:cs="Times New Roman"/>
      <w:sz w:val="24"/>
      <w:szCs w:val="24"/>
      <w:lang w:eastAsia="ru-RU"/>
    </w:rPr>
  </w:style>
  <w:style w:type="paragraph" w:styleId="af0">
    <w:name w:val="Plain Text"/>
    <w:basedOn w:val="a"/>
    <w:link w:val="af1"/>
    <w:rsid w:val="00236243"/>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236243"/>
    <w:rPr>
      <w:rFonts w:ascii="Courier New" w:eastAsia="Times New Roman" w:hAnsi="Courier New" w:cs="Times New Roman"/>
      <w:sz w:val="20"/>
      <w:szCs w:val="20"/>
      <w:lang w:val="x-none" w:eastAsia="x-none"/>
    </w:rPr>
  </w:style>
  <w:style w:type="paragraph" w:customStyle="1" w:styleId="11">
    <w:name w:val="Цитата1"/>
    <w:basedOn w:val="a"/>
    <w:rsid w:val="00236243"/>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537A01"/>
    <w:rPr>
      <w:rFonts w:ascii="Times New Roman" w:eastAsia="Times New Roman" w:hAnsi="Times New Roman" w:cs="Times New Roman"/>
      <w:b/>
      <w:bCs/>
      <w:sz w:val="28"/>
      <w:szCs w:val="20"/>
      <w:lang w:eastAsia="ru-RU"/>
    </w:rPr>
  </w:style>
  <w:style w:type="paragraph" w:customStyle="1" w:styleId="ConsPlusNormal">
    <w:name w:val="ConsPlusNormal"/>
    <w:rsid w:val="00537A0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2">
    <w:name w:val="TOC Heading"/>
    <w:basedOn w:val="1"/>
    <w:next w:val="a"/>
    <w:uiPriority w:val="39"/>
    <w:semiHidden/>
    <w:unhideWhenUsed/>
    <w:qFormat/>
    <w:rsid w:val="001E5ED4"/>
    <w:pPr>
      <w:keepLines/>
      <w:spacing w:before="480" w:line="276" w:lineRule="auto"/>
      <w:jc w:val="left"/>
      <w:outlineLvl w:val="9"/>
    </w:pPr>
    <w:rPr>
      <w:rFonts w:asciiTheme="majorHAnsi" w:eastAsiaTheme="majorEastAsia" w:hAnsiTheme="majorHAnsi" w:cstheme="majorBidi"/>
      <w:color w:val="2E74B5" w:themeColor="accent1" w:themeShade="BF"/>
      <w:szCs w:val="28"/>
    </w:rPr>
  </w:style>
  <w:style w:type="paragraph" w:styleId="12">
    <w:name w:val="toc 1"/>
    <w:basedOn w:val="a"/>
    <w:next w:val="a"/>
    <w:autoRedefine/>
    <w:uiPriority w:val="39"/>
    <w:unhideWhenUsed/>
    <w:rsid w:val="001E5ED4"/>
    <w:pPr>
      <w:spacing w:after="100"/>
    </w:pPr>
  </w:style>
  <w:style w:type="character" w:styleId="af3">
    <w:name w:val="Hyperlink"/>
    <w:basedOn w:val="a0"/>
    <w:uiPriority w:val="99"/>
    <w:unhideWhenUsed/>
    <w:rsid w:val="001E5ED4"/>
    <w:rPr>
      <w:color w:val="0563C1" w:themeColor="hyperlink"/>
      <w:u w:val="single"/>
    </w:rPr>
  </w:style>
  <w:style w:type="paragraph" w:styleId="af4">
    <w:name w:val="Balloon Text"/>
    <w:basedOn w:val="a"/>
    <w:link w:val="af5"/>
    <w:uiPriority w:val="99"/>
    <w:semiHidden/>
    <w:unhideWhenUsed/>
    <w:rsid w:val="001E5ED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E5ED4"/>
    <w:rPr>
      <w:rFonts w:ascii="Tahoma" w:hAnsi="Tahoma" w:cs="Tahoma"/>
      <w:sz w:val="16"/>
      <w:szCs w:val="16"/>
    </w:rPr>
  </w:style>
  <w:style w:type="character" w:customStyle="1" w:styleId="60">
    <w:name w:val="Заголовок 6 Знак"/>
    <w:basedOn w:val="a0"/>
    <w:link w:val="6"/>
    <w:uiPriority w:val="9"/>
    <w:semiHidden/>
    <w:rsid w:val="003D4D40"/>
    <w:rPr>
      <w:rFonts w:asciiTheme="majorHAnsi" w:eastAsiaTheme="majorEastAsia" w:hAnsiTheme="majorHAnsi" w:cstheme="majorBidi"/>
      <w:i/>
      <w:iCs/>
      <w:color w:val="1F4D78" w:themeColor="accent1" w:themeShade="7F"/>
    </w:rPr>
  </w:style>
  <w:style w:type="paragraph" w:styleId="33">
    <w:name w:val="List 3"/>
    <w:basedOn w:val="a"/>
    <w:uiPriority w:val="99"/>
    <w:semiHidden/>
    <w:unhideWhenUsed/>
    <w:rsid w:val="00527941"/>
    <w:pPr>
      <w:ind w:left="849" w:hanging="283"/>
      <w:contextualSpacing/>
    </w:pPr>
  </w:style>
  <w:style w:type="paragraph" w:styleId="4">
    <w:name w:val="List 4"/>
    <w:basedOn w:val="a"/>
    <w:uiPriority w:val="99"/>
    <w:semiHidden/>
    <w:unhideWhenUsed/>
    <w:rsid w:val="0052794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4">
    <w:name w:val="List Continue 3"/>
    <w:basedOn w:val="a"/>
    <w:uiPriority w:val="99"/>
    <w:unhideWhenUsed/>
    <w:rsid w:val="00527941"/>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p6">
    <w:name w:val="p6"/>
    <w:basedOn w:val="a"/>
    <w:rsid w:val="008D5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D576E"/>
  </w:style>
  <w:style w:type="table" w:styleId="af6">
    <w:name w:val="Table Grid"/>
    <w:basedOn w:val="a1"/>
    <w:uiPriority w:val="39"/>
    <w:rsid w:val="0037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rsid w:val="00F76038"/>
    <w:pPr>
      <w:spacing w:after="120"/>
    </w:pPr>
  </w:style>
  <w:style w:type="character" w:customStyle="1" w:styleId="af8">
    <w:name w:val="Основной текст Знак"/>
    <w:basedOn w:val="a0"/>
    <w:link w:val="af7"/>
    <w:uiPriority w:val="99"/>
    <w:semiHidden/>
    <w:rsid w:val="00F76038"/>
  </w:style>
  <w:style w:type="character" w:customStyle="1" w:styleId="40">
    <w:name w:val="Заголовок №4_"/>
    <w:basedOn w:val="a0"/>
    <w:link w:val="41"/>
    <w:uiPriority w:val="99"/>
    <w:rsid w:val="00F76038"/>
    <w:rPr>
      <w:rFonts w:ascii="Times New Roman" w:hAnsi="Times New Roman" w:cs="Times New Roman"/>
      <w:b/>
      <w:bCs/>
      <w:sz w:val="23"/>
      <w:szCs w:val="23"/>
      <w:shd w:val="clear" w:color="auto" w:fill="FFFFFF"/>
    </w:rPr>
  </w:style>
  <w:style w:type="paragraph" w:customStyle="1" w:styleId="41">
    <w:name w:val="Заголовок №4"/>
    <w:basedOn w:val="a"/>
    <w:link w:val="40"/>
    <w:uiPriority w:val="99"/>
    <w:rsid w:val="00F76038"/>
    <w:pPr>
      <w:shd w:val="clear" w:color="auto" w:fill="FFFFFF"/>
      <w:spacing w:after="360" w:line="240" w:lineRule="atLeast"/>
      <w:jc w:val="both"/>
      <w:outlineLvl w:val="3"/>
    </w:pPr>
    <w:rPr>
      <w:rFonts w:ascii="Times New Roman" w:hAnsi="Times New Roman" w:cs="Times New Roman"/>
      <w:b/>
      <w:bCs/>
      <w:sz w:val="23"/>
      <w:szCs w:val="23"/>
    </w:rPr>
  </w:style>
  <w:style w:type="character" w:customStyle="1" w:styleId="35">
    <w:name w:val="Заголовок №3_"/>
    <w:basedOn w:val="a0"/>
    <w:link w:val="36"/>
    <w:uiPriority w:val="99"/>
    <w:rsid w:val="00F76038"/>
    <w:rPr>
      <w:rFonts w:ascii="Times New Roman" w:hAnsi="Times New Roman" w:cs="Times New Roman"/>
      <w:b/>
      <w:bCs/>
      <w:sz w:val="23"/>
      <w:szCs w:val="23"/>
      <w:shd w:val="clear" w:color="auto" w:fill="FFFFFF"/>
    </w:rPr>
  </w:style>
  <w:style w:type="paragraph" w:customStyle="1" w:styleId="36">
    <w:name w:val="Заголовок №3"/>
    <w:basedOn w:val="a"/>
    <w:link w:val="35"/>
    <w:uiPriority w:val="99"/>
    <w:rsid w:val="00F76038"/>
    <w:pPr>
      <w:shd w:val="clear" w:color="auto" w:fill="FFFFFF"/>
      <w:spacing w:before="240" w:after="360" w:line="240" w:lineRule="atLeast"/>
      <w:outlineLvl w:val="2"/>
    </w:pPr>
    <w:rPr>
      <w:rFonts w:ascii="Times New Roman" w:hAnsi="Times New Roman" w:cs="Times New Roman"/>
      <w:b/>
      <w:bCs/>
      <w:sz w:val="23"/>
      <w:szCs w:val="23"/>
    </w:rPr>
  </w:style>
  <w:style w:type="character" w:customStyle="1" w:styleId="21">
    <w:name w:val="Заголовок №2_"/>
    <w:basedOn w:val="a0"/>
    <w:link w:val="22"/>
    <w:uiPriority w:val="99"/>
    <w:rsid w:val="00F76038"/>
    <w:rPr>
      <w:rFonts w:ascii="Times New Roman" w:hAnsi="Times New Roman" w:cs="Times New Roman"/>
      <w:b/>
      <w:bCs/>
      <w:sz w:val="27"/>
      <w:szCs w:val="27"/>
      <w:shd w:val="clear" w:color="auto" w:fill="FFFFFF"/>
    </w:rPr>
  </w:style>
  <w:style w:type="paragraph" w:customStyle="1" w:styleId="22">
    <w:name w:val="Заголовок №2"/>
    <w:basedOn w:val="a"/>
    <w:link w:val="21"/>
    <w:uiPriority w:val="99"/>
    <w:rsid w:val="00F76038"/>
    <w:pPr>
      <w:shd w:val="clear" w:color="auto" w:fill="FFFFFF"/>
      <w:spacing w:before="360" w:after="0" w:line="370" w:lineRule="exact"/>
      <w:jc w:val="center"/>
      <w:outlineLvl w:val="1"/>
    </w:pPr>
    <w:rPr>
      <w:rFonts w:ascii="Times New Roman" w:hAnsi="Times New Roman" w:cs="Times New Roman"/>
      <w:b/>
      <w:bCs/>
      <w:sz w:val="27"/>
      <w:szCs w:val="27"/>
    </w:rPr>
  </w:style>
  <w:style w:type="character" w:customStyle="1" w:styleId="23">
    <w:name w:val="Основной текст (2)_"/>
    <w:basedOn w:val="a0"/>
    <w:link w:val="210"/>
    <w:uiPriority w:val="99"/>
    <w:rsid w:val="00F76038"/>
    <w:rPr>
      <w:rFonts w:ascii="Times New Roman" w:hAnsi="Times New Roman" w:cs="Times New Roman"/>
      <w:b/>
      <w:bCs/>
      <w:sz w:val="23"/>
      <w:szCs w:val="23"/>
      <w:shd w:val="clear" w:color="auto" w:fill="FFFFFF"/>
    </w:rPr>
  </w:style>
  <w:style w:type="paragraph" w:customStyle="1" w:styleId="210">
    <w:name w:val="Основной текст (2)1"/>
    <w:basedOn w:val="a"/>
    <w:link w:val="23"/>
    <w:uiPriority w:val="99"/>
    <w:rsid w:val="00F76038"/>
    <w:pPr>
      <w:shd w:val="clear" w:color="auto" w:fill="FFFFFF"/>
      <w:spacing w:after="0" w:line="240" w:lineRule="atLeast"/>
      <w:ind w:hanging="300"/>
    </w:pPr>
    <w:rPr>
      <w:rFonts w:ascii="Times New Roman" w:hAnsi="Times New Roman" w:cs="Times New Roman"/>
      <w:b/>
      <w:bCs/>
      <w:sz w:val="23"/>
      <w:szCs w:val="23"/>
    </w:rPr>
  </w:style>
  <w:style w:type="paragraph" w:styleId="37">
    <w:name w:val="toc 3"/>
    <w:basedOn w:val="a"/>
    <w:next w:val="a"/>
    <w:autoRedefine/>
    <w:uiPriority w:val="39"/>
    <w:unhideWhenUsed/>
    <w:rsid w:val="00B3149D"/>
    <w:pPr>
      <w:spacing w:after="100"/>
      <w:ind w:left="440"/>
    </w:pPr>
  </w:style>
  <w:style w:type="paragraph" w:styleId="24">
    <w:name w:val="toc 2"/>
    <w:basedOn w:val="a"/>
    <w:next w:val="a"/>
    <w:autoRedefine/>
    <w:uiPriority w:val="39"/>
    <w:unhideWhenUsed/>
    <w:rsid w:val="00B314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50B37408F9483D6C446C4524D4A2C3F20920E56AF28B4CE8A8BD3EE5FA68A5B78A6C4D0E7C9732t4qAO"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AB1C-8F58-4290-8C44-9C9F67EF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Рабаданов</dc:creator>
  <cp:lastModifiedBy>Гоша</cp:lastModifiedBy>
  <cp:revision>2</cp:revision>
  <cp:lastPrinted>2018-04-04T05:48:00Z</cp:lastPrinted>
  <dcterms:created xsi:type="dcterms:W3CDTF">2018-06-13T10:49:00Z</dcterms:created>
  <dcterms:modified xsi:type="dcterms:W3CDTF">2018-06-13T10:49:00Z</dcterms:modified>
</cp:coreProperties>
</file>