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13" w:rsidRDefault="00D46613" w:rsidP="00D46613">
      <w:pPr>
        <w:rPr>
          <w:b/>
          <w:sz w:val="28"/>
          <w:szCs w:val="28"/>
          <w:u w:val="single"/>
        </w:rPr>
      </w:pPr>
      <w:r w:rsidRPr="006B5377">
        <w:rPr>
          <w:b/>
          <w:sz w:val="28"/>
          <w:szCs w:val="28"/>
          <w:u w:val="single"/>
        </w:rPr>
        <w:t>1.Паспорт программы развития образовательного учреждения.</w:t>
      </w:r>
    </w:p>
    <w:p w:rsidR="00D46613" w:rsidRDefault="00D46613" w:rsidP="00D46613">
      <w:pPr>
        <w:rPr>
          <w:b/>
          <w:sz w:val="28"/>
          <w:szCs w:val="28"/>
          <w:u w:val="single"/>
        </w:rPr>
      </w:pPr>
    </w:p>
    <w:tbl>
      <w:tblPr>
        <w:tblStyle w:val="ab"/>
        <w:tblW w:w="0" w:type="auto"/>
        <w:tblLook w:val="04A0"/>
      </w:tblPr>
      <w:tblGrid>
        <w:gridCol w:w="3227"/>
        <w:gridCol w:w="6911"/>
      </w:tblGrid>
      <w:tr w:rsidR="00D46613" w:rsidTr="00F8723C">
        <w:tc>
          <w:tcPr>
            <w:tcW w:w="3227" w:type="dxa"/>
          </w:tcPr>
          <w:p w:rsidR="00D46613" w:rsidRPr="005F5207" w:rsidRDefault="00D46613" w:rsidP="00F8723C">
            <w:pPr>
              <w:autoSpaceDE w:val="0"/>
              <w:autoSpaceDN w:val="0"/>
              <w:adjustRightInd w:val="0"/>
              <w:rPr>
                <w:rFonts w:eastAsiaTheme="minorHAnsi"/>
                <w:sz w:val="28"/>
                <w:szCs w:val="28"/>
                <w:lang w:eastAsia="en-US"/>
              </w:rPr>
            </w:pPr>
            <w:r w:rsidRPr="005F5207">
              <w:rPr>
                <w:rFonts w:eastAsiaTheme="minorHAnsi"/>
                <w:sz w:val="28"/>
                <w:szCs w:val="28"/>
                <w:lang w:eastAsia="en-US"/>
              </w:rPr>
              <w:t>1. Наименование Про-</w:t>
            </w:r>
          </w:p>
          <w:p w:rsidR="00D46613" w:rsidRPr="005F5207" w:rsidRDefault="00D46613" w:rsidP="00F8723C">
            <w:pPr>
              <w:rPr>
                <w:b/>
                <w:sz w:val="28"/>
                <w:szCs w:val="28"/>
                <w:u w:val="single"/>
              </w:rPr>
            </w:pPr>
            <w:r w:rsidRPr="005F5207">
              <w:rPr>
                <w:rFonts w:eastAsiaTheme="minorHAnsi"/>
                <w:sz w:val="28"/>
                <w:szCs w:val="28"/>
                <w:lang w:eastAsia="en-US"/>
              </w:rPr>
              <w:t>граммы</w:t>
            </w:r>
          </w:p>
        </w:tc>
        <w:tc>
          <w:tcPr>
            <w:tcW w:w="6911" w:type="dxa"/>
          </w:tcPr>
          <w:p w:rsidR="00D46613" w:rsidRPr="005F5207" w:rsidRDefault="00D46613" w:rsidP="00F8723C">
            <w:pPr>
              <w:rPr>
                <w:sz w:val="28"/>
                <w:szCs w:val="28"/>
              </w:rPr>
            </w:pPr>
            <w:r w:rsidRPr="005F5207">
              <w:rPr>
                <w:sz w:val="28"/>
                <w:szCs w:val="28"/>
              </w:rPr>
              <w:t>Программа развития Муниципального образовательного учреждения средняя общеобразовательная школа № 81 города Нижний Новгород «Школа Творчества и Здоровья»</w:t>
            </w:r>
          </w:p>
        </w:tc>
      </w:tr>
      <w:tr w:rsidR="00D46613" w:rsidTr="00F8723C">
        <w:tc>
          <w:tcPr>
            <w:tcW w:w="3227" w:type="dxa"/>
          </w:tcPr>
          <w:p w:rsidR="00D46613" w:rsidRPr="005F5207" w:rsidRDefault="00D46613" w:rsidP="00F8723C">
            <w:pPr>
              <w:rPr>
                <w:sz w:val="28"/>
                <w:szCs w:val="28"/>
              </w:rPr>
            </w:pPr>
            <w:r w:rsidRPr="005F5207">
              <w:rPr>
                <w:sz w:val="28"/>
                <w:szCs w:val="28"/>
              </w:rPr>
              <w:t>2.Адрес школы</w:t>
            </w:r>
          </w:p>
        </w:tc>
        <w:tc>
          <w:tcPr>
            <w:tcW w:w="6911" w:type="dxa"/>
          </w:tcPr>
          <w:p w:rsidR="00D46613" w:rsidRPr="005F5207" w:rsidRDefault="00D46613" w:rsidP="00F8723C">
            <w:pPr>
              <w:rPr>
                <w:sz w:val="28"/>
                <w:szCs w:val="28"/>
              </w:rPr>
            </w:pPr>
            <w:r w:rsidRPr="005F5207">
              <w:rPr>
                <w:sz w:val="28"/>
                <w:szCs w:val="28"/>
              </w:rPr>
              <w:t xml:space="preserve"> </w:t>
            </w:r>
            <w:proofErr w:type="spellStart"/>
            <w:r w:rsidRPr="005F5207">
              <w:rPr>
                <w:sz w:val="28"/>
                <w:szCs w:val="28"/>
              </w:rPr>
              <w:t>Федосеенко</w:t>
            </w:r>
            <w:proofErr w:type="spellEnd"/>
            <w:r w:rsidRPr="005F5207">
              <w:rPr>
                <w:sz w:val="28"/>
                <w:szCs w:val="28"/>
              </w:rPr>
              <w:t xml:space="preserve">, </w:t>
            </w:r>
            <w:proofErr w:type="spellStart"/>
            <w:r w:rsidRPr="005F5207">
              <w:rPr>
                <w:sz w:val="28"/>
                <w:szCs w:val="28"/>
              </w:rPr>
              <w:t>д</w:t>
            </w:r>
            <w:proofErr w:type="spellEnd"/>
            <w:r w:rsidRPr="005F5207">
              <w:rPr>
                <w:sz w:val="28"/>
                <w:szCs w:val="28"/>
              </w:rPr>
              <w:t xml:space="preserve"> 25</w:t>
            </w:r>
          </w:p>
        </w:tc>
      </w:tr>
      <w:tr w:rsidR="00D46613" w:rsidTr="00F8723C">
        <w:tc>
          <w:tcPr>
            <w:tcW w:w="3227" w:type="dxa"/>
          </w:tcPr>
          <w:p w:rsidR="00D46613" w:rsidRPr="005F5207" w:rsidRDefault="00D46613" w:rsidP="00F8723C">
            <w:pPr>
              <w:rPr>
                <w:sz w:val="28"/>
                <w:szCs w:val="28"/>
              </w:rPr>
            </w:pPr>
            <w:r w:rsidRPr="005F5207">
              <w:rPr>
                <w:sz w:val="28"/>
                <w:szCs w:val="28"/>
              </w:rPr>
              <w:t>3. Количество учащихся</w:t>
            </w:r>
          </w:p>
        </w:tc>
        <w:tc>
          <w:tcPr>
            <w:tcW w:w="6911" w:type="dxa"/>
          </w:tcPr>
          <w:p w:rsidR="00D46613" w:rsidRPr="005F5207" w:rsidRDefault="001B2278" w:rsidP="00F8723C">
            <w:pPr>
              <w:rPr>
                <w:sz w:val="28"/>
                <w:szCs w:val="28"/>
              </w:rPr>
            </w:pPr>
            <w:r>
              <w:rPr>
                <w:sz w:val="28"/>
                <w:szCs w:val="28"/>
              </w:rPr>
              <w:t>840</w:t>
            </w:r>
            <w:r w:rsidR="00D46613" w:rsidRPr="005F5207">
              <w:rPr>
                <w:sz w:val="28"/>
                <w:szCs w:val="28"/>
              </w:rPr>
              <w:t xml:space="preserve"> чел</w:t>
            </w:r>
          </w:p>
        </w:tc>
      </w:tr>
      <w:tr w:rsidR="00D46613" w:rsidTr="00F8723C">
        <w:tc>
          <w:tcPr>
            <w:tcW w:w="3227" w:type="dxa"/>
          </w:tcPr>
          <w:p w:rsidR="00D46613" w:rsidRPr="005F5207" w:rsidRDefault="00D46613" w:rsidP="00F8723C">
            <w:pPr>
              <w:rPr>
                <w:sz w:val="28"/>
                <w:szCs w:val="28"/>
              </w:rPr>
            </w:pPr>
            <w:r w:rsidRPr="005F5207">
              <w:rPr>
                <w:sz w:val="28"/>
                <w:szCs w:val="28"/>
              </w:rPr>
              <w:t>4.Колличество педагогов</w:t>
            </w:r>
          </w:p>
        </w:tc>
        <w:tc>
          <w:tcPr>
            <w:tcW w:w="6911" w:type="dxa"/>
          </w:tcPr>
          <w:p w:rsidR="00D46613" w:rsidRPr="005F5207" w:rsidRDefault="00D46613" w:rsidP="00F8723C">
            <w:pPr>
              <w:rPr>
                <w:sz w:val="28"/>
                <w:szCs w:val="28"/>
              </w:rPr>
            </w:pPr>
            <w:r w:rsidRPr="005F5207">
              <w:rPr>
                <w:sz w:val="28"/>
                <w:szCs w:val="28"/>
              </w:rPr>
              <w:t>54 чел, из них совместителей -11 чел</w:t>
            </w:r>
          </w:p>
        </w:tc>
      </w:tr>
      <w:tr w:rsidR="00D46613" w:rsidTr="00F8723C">
        <w:tc>
          <w:tcPr>
            <w:tcW w:w="3227" w:type="dxa"/>
          </w:tcPr>
          <w:p w:rsidR="00D46613" w:rsidRPr="005F5207" w:rsidRDefault="00D46613" w:rsidP="00F8723C">
            <w:pPr>
              <w:rPr>
                <w:sz w:val="28"/>
                <w:szCs w:val="28"/>
              </w:rPr>
            </w:pPr>
            <w:r w:rsidRPr="005F5207">
              <w:rPr>
                <w:sz w:val="28"/>
                <w:szCs w:val="28"/>
              </w:rPr>
              <w:t>5. Особенности реализуемых образовательных программ и формы их освоения</w:t>
            </w:r>
          </w:p>
        </w:tc>
        <w:tc>
          <w:tcPr>
            <w:tcW w:w="6911" w:type="dxa"/>
          </w:tcPr>
          <w:p w:rsidR="00D46613" w:rsidRPr="005F5207" w:rsidRDefault="00D46613" w:rsidP="00AA6B59">
            <w:pPr>
              <w:rPr>
                <w:sz w:val="28"/>
                <w:szCs w:val="28"/>
              </w:rPr>
            </w:pPr>
            <w:r w:rsidRPr="005F5207">
              <w:rPr>
                <w:sz w:val="28"/>
                <w:szCs w:val="28"/>
              </w:rPr>
              <w:t xml:space="preserve">Профильные спортивно-спасательные классы на </w:t>
            </w:r>
            <w:r w:rsidR="00AA6B59">
              <w:rPr>
                <w:sz w:val="28"/>
                <w:szCs w:val="28"/>
              </w:rPr>
              <w:t>4</w:t>
            </w:r>
            <w:r w:rsidRPr="005F5207">
              <w:rPr>
                <w:sz w:val="28"/>
                <w:szCs w:val="28"/>
              </w:rPr>
              <w:t xml:space="preserve"> </w:t>
            </w:r>
            <w:r w:rsidR="00AA6B59">
              <w:rPr>
                <w:sz w:val="28"/>
                <w:szCs w:val="28"/>
              </w:rPr>
              <w:t>уровне образования</w:t>
            </w:r>
            <w:r w:rsidRPr="005F5207">
              <w:rPr>
                <w:sz w:val="28"/>
                <w:szCs w:val="28"/>
              </w:rPr>
              <w:t>, работающие по авторской программе (авт</w:t>
            </w:r>
            <w:proofErr w:type="gramStart"/>
            <w:r w:rsidRPr="005F5207">
              <w:rPr>
                <w:sz w:val="28"/>
                <w:szCs w:val="28"/>
              </w:rPr>
              <w:t>.К</w:t>
            </w:r>
            <w:proofErr w:type="gramEnd"/>
            <w:r w:rsidRPr="005F5207">
              <w:rPr>
                <w:sz w:val="28"/>
                <w:szCs w:val="28"/>
              </w:rPr>
              <w:t>нутов А.Н.)</w:t>
            </w:r>
          </w:p>
        </w:tc>
      </w:tr>
      <w:tr w:rsidR="00D46613" w:rsidTr="00F8723C">
        <w:tc>
          <w:tcPr>
            <w:tcW w:w="3227" w:type="dxa"/>
          </w:tcPr>
          <w:p w:rsidR="00D46613" w:rsidRPr="005F5207" w:rsidRDefault="00D46613" w:rsidP="00F8723C">
            <w:pPr>
              <w:rPr>
                <w:sz w:val="28"/>
                <w:szCs w:val="28"/>
              </w:rPr>
            </w:pPr>
            <w:r w:rsidRPr="005F5207">
              <w:rPr>
                <w:sz w:val="28"/>
                <w:szCs w:val="28"/>
              </w:rPr>
              <w:t>6.Экспериментальная площадка</w:t>
            </w:r>
          </w:p>
        </w:tc>
        <w:tc>
          <w:tcPr>
            <w:tcW w:w="6911" w:type="dxa"/>
          </w:tcPr>
          <w:p w:rsidR="00D46613" w:rsidRPr="005F5207" w:rsidRDefault="00D46613" w:rsidP="00F8723C">
            <w:pPr>
              <w:rPr>
                <w:sz w:val="28"/>
                <w:szCs w:val="28"/>
              </w:rPr>
            </w:pPr>
            <w:r w:rsidRPr="005F5207">
              <w:rPr>
                <w:sz w:val="28"/>
                <w:szCs w:val="28"/>
              </w:rPr>
              <w:t xml:space="preserve">Школа является районной экспериментальной площадкой </w:t>
            </w:r>
            <w:r w:rsidRPr="005F5207">
              <w:rPr>
                <w:bCs/>
                <w:iCs/>
                <w:sz w:val="28"/>
                <w:szCs w:val="28"/>
              </w:rPr>
              <w:t>«Спортивно - спасательный профиль как средство военно-патриотического и гражданского воспитания».</w:t>
            </w:r>
          </w:p>
        </w:tc>
      </w:tr>
      <w:tr w:rsidR="00D46613" w:rsidTr="00F8723C">
        <w:tc>
          <w:tcPr>
            <w:tcW w:w="3227" w:type="dxa"/>
          </w:tcPr>
          <w:p w:rsidR="00D46613" w:rsidRPr="005F5207" w:rsidRDefault="00D46613" w:rsidP="00F8723C">
            <w:pPr>
              <w:rPr>
                <w:sz w:val="28"/>
                <w:szCs w:val="28"/>
              </w:rPr>
            </w:pPr>
            <w:r w:rsidRPr="005F5207">
              <w:rPr>
                <w:sz w:val="28"/>
                <w:szCs w:val="28"/>
              </w:rPr>
              <w:t>7.Достижения</w:t>
            </w:r>
          </w:p>
        </w:tc>
        <w:tc>
          <w:tcPr>
            <w:tcW w:w="6911" w:type="dxa"/>
          </w:tcPr>
          <w:p w:rsidR="00D46613" w:rsidRPr="005F5207" w:rsidRDefault="00AA6B59" w:rsidP="00AA6B59">
            <w:pPr>
              <w:rPr>
                <w:sz w:val="28"/>
                <w:szCs w:val="28"/>
              </w:rPr>
            </w:pPr>
            <w:r>
              <w:rPr>
                <w:bCs/>
                <w:iCs/>
                <w:sz w:val="28"/>
                <w:szCs w:val="28"/>
              </w:rPr>
              <w:t xml:space="preserve">МАОУ «Школа </w:t>
            </w:r>
            <w:r w:rsidR="00D46613" w:rsidRPr="005F5207">
              <w:rPr>
                <w:bCs/>
                <w:iCs/>
                <w:sz w:val="28"/>
                <w:szCs w:val="28"/>
              </w:rPr>
              <w:t xml:space="preserve"> №81</w:t>
            </w:r>
            <w:r>
              <w:rPr>
                <w:bCs/>
                <w:iCs/>
                <w:sz w:val="28"/>
                <w:szCs w:val="28"/>
              </w:rPr>
              <w:t>»</w:t>
            </w:r>
            <w:r w:rsidR="00D46613" w:rsidRPr="005F5207">
              <w:rPr>
                <w:bCs/>
                <w:iCs/>
                <w:sz w:val="28"/>
                <w:szCs w:val="28"/>
              </w:rPr>
              <w:t xml:space="preserve">  является  обладателем </w:t>
            </w:r>
            <w:r w:rsidR="00D46613" w:rsidRPr="005F5207">
              <w:rPr>
                <w:sz w:val="28"/>
                <w:szCs w:val="28"/>
              </w:rPr>
              <w:t xml:space="preserve"> гранта  главы администрации г.Н.Новгорода в номинации «Общеобразовательное учреждение»;  лауреатом областного  этапа Всероссийского фестиваля кадетских классов «Юные таланты Отчизны»; призером смотра-конкурса  военно-патриотических объединений, клубов Нижегородской области; неоднократным призером областного туристического  форума  «Звездочка»; участником областных соревнований по </w:t>
            </w:r>
            <w:proofErr w:type="spellStart"/>
            <w:r w:rsidR="00D46613" w:rsidRPr="005F5207">
              <w:rPr>
                <w:sz w:val="28"/>
                <w:szCs w:val="28"/>
              </w:rPr>
              <w:t>пожарн</w:t>
            </w:r>
            <w:proofErr w:type="gramStart"/>
            <w:r w:rsidR="00D46613" w:rsidRPr="005F5207">
              <w:rPr>
                <w:sz w:val="28"/>
                <w:szCs w:val="28"/>
              </w:rPr>
              <w:t>о</w:t>
            </w:r>
            <w:proofErr w:type="spellEnd"/>
            <w:r w:rsidR="00D46613" w:rsidRPr="005F5207">
              <w:rPr>
                <w:sz w:val="28"/>
                <w:szCs w:val="28"/>
              </w:rPr>
              <w:t>-</w:t>
            </w:r>
            <w:proofErr w:type="gramEnd"/>
            <w:r w:rsidR="00D46613" w:rsidRPr="005F5207">
              <w:rPr>
                <w:sz w:val="28"/>
                <w:szCs w:val="28"/>
              </w:rPr>
              <w:t xml:space="preserve"> прикладному спорту; победителем и призером  городских и областных соревнований « Школа безопасности – Зарница». </w:t>
            </w:r>
          </w:p>
        </w:tc>
      </w:tr>
      <w:tr w:rsidR="00D46613" w:rsidTr="00F8723C">
        <w:tc>
          <w:tcPr>
            <w:tcW w:w="3227" w:type="dxa"/>
          </w:tcPr>
          <w:p w:rsidR="00D46613" w:rsidRPr="005F5207" w:rsidRDefault="00D46613" w:rsidP="00F8723C">
            <w:pPr>
              <w:rPr>
                <w:sz w:val="28"/>
                <w:szCs w:val="28"/>
              </w:rPr>
            </w:pPr>
            <w:r w:rsidRPr="005F5207">
              <w:rPr>
                <w:sz w:val="28"/>
                <w:szCs w:val="28"/>
              </w:rPr>
              <w:t>8.Разработчик Программы</w:t>
            </w:r>
          </w:p>
        </w:tc>
        <w:tc>
          <w:tcPr>
            <w:tcW w:w="6911" w:type="dxa"/>
          </w:tcPr>
          <w:p w:rsidR="00D46613" w:rsidRPr="005F5207" w:rsidRDefault="00B66FAF" w:rsidP="00F8723C">
            <w:pPr>
              <w:rPr>
                <w:sz w:val="28"/>
                <w:szCs w:val="28"/>
              </w:rPr>
            </w:pPr>
            <w:r>
              <w:rPr>
                <w:sz w:val="28"/>
                <w:szCs w:val="28"/>
              </w:rPr>
              <w:t>Педагогический коллектив</w:t>
            </w:r>
          </w:p>
        </w:tc>
      </w:tr>
      <w:tr w:rsidR="00D46613" w:rsidTr="00F8723C">
        <w:tc>
          <w:tcPr>
            <w:tcW w:w="3227" w:type="dxa"/>
          </w:tcPr>
          <w:p w:rsidR="00D46613" w:rsidRPr="005F5207" w:rsidRDefault="00D46613" w:rsidP="00F8723C">
            <w:pPr>
              <w:rPr>
                <w:sz w:val="28"/>
                <w:szCs w:val="28"/>
              </w:rPr>
            </w:pPr>
            <w:r w:rsidRPr="005F5207">
              <w:rPr>
                <w:sz w:val="28"/>
                <w:szCs w:val="28"/>
              </w:rPr>
              <w:t xml:space="preserve">9. Научный консультант  </w:t>
            </w:r>
          </w:p>
        </w:tc>
        <w:tc>
          <w:tcPr>
            <w:tcW w:w="6911" w:type="dxa"/>
          </w:tcPr>
          <w:p w:rsidR="00D46613" w:rsidRPr="005F5207" w:rsidRDefault="00D46613" w:rsidP="00F8723C">
            <w:pPr>
              <w:pStyle w:val="a3"/>
              <w:rPr>
                <w:bCs/>
                <w:sz w:val="28"/>
                <w:szCs w:val="28"/>
              </w:rPr>
            </w:pPr>
            <w:proofErr w:type="spellStart"/>
            <w:r w:rsidRPr="005F5207">
              <w:rPr>
                <w:bCs/>
                <w:sz w:val="28"/>
                <w:szCs w:val="28"/>
              </w:rPr>
              <w:t>Целикова</w:t>
            </w:r>
            <w:proofErr w:type="spellEnd"/>
            <w:r w:rsidRPr="005F5207">
              <w:rPr>
                <w:bCs/>
                <w:sz w:val="28"/>
                <w:szCs w:val="28"/>
              </w:rPr>
              <w:t xml:space="preserve"> Вера Владимировна</w:t>
            </w:r>
          </w:p>
        </w:tc>
      </w:tr>
      <w:tr w:rsidR="00D46613" w:rsidTr="00F8723C">
        <w:tc>
          <w:tcPr>
            <w:tcW w:w="3227" w:type="dxa"/>
          </w:tcPr>
          <w:p w:rsidR="00D46613" w:rsidRPr="005F5207" w:rsidRDefault="00D46613" w:rsidP="00F8723C">
            <w:pPr>
              <w:rPr>
                <w:sz w:val="28"/>
                <w:szCs w:val="28"/>
              </w:rPr>
            </w:pPr>
            <w:r w:rsidRPr="005F5207">
              <w:rPr>
                <w:sz w:val="28"/>
                <w:szCs w:val="28"/>
              </w:rPr>
              <w:t>10.Директор школы</w:t>
            </w:r>
          </w:p>
        </w:tc>
        <w:tc>
          <w:tcPr>
            <w:tcW w:w="6911" w:type="dxa"/>
          </w:tcPr>
          <w:p w:rsidR="00D46613" w:rsidRPr="005F5207" w:rsidRDefault="00D46613" w:rsidP="00F8723C">
            <w:pPr>
              <w:rPr>
                <w:sz w:val="28"/>
                <w:szCs w:val="28"/>
              </w:rPr>
            </w:pPr>
            <w:r w:rsidRPr="005F5207">
              <w:rPr>
                <w:sz w:val="28"/>
                <w:szCs w:val="28"/>
              </w:rPr>
              <w:t>Кнутов Алексей Николаевич тел. 271-73-63</w:t>
            </w:r>
          </w:p>
        </w:tc>
      </w:tr>
      <w:tr w:rsidR="00D46613" w:rsidTr="00F8723C">
        <w:tc>
          <w:tcPr>
            <w:tcW w:w="3227" w:type="dxa"/>
          </w:tcPr>
          <w:p w:rsidR="00D46613" w:rsidRPr="005F5207" w:rsidRDefault="00D46613" w:rsidP="00F8723C">
            <w:pPr>
              <w:autoSpaceDE w:val="0"/>
              <w:autoSpaceDN w:val="0"/>
              <w:adjustRightInd w:val="0"/>
              <w:rPr>
                <w:rFonts w:eastAsiaTheme="minorHAnsi"/>
                <w:sz w:val="28"/>
                <w:szCs w:val="28"/>
                <w:lang w:eastAsia="en-US"/>
              </w:rPr>
            </w:pPr>
            <w:r w:rsidRPr="005F5207">
              <w:rPr>
                <w:rFonts w:eastAsiaTheme="minorHAnsi"/>
                <w:sz w:val="28"/>
                <w:szCs w:val="28"/>
                <w:lang w:eastAsia="en-US"/>
              </w:rPr>
              <w:t xml:space="preserve">11. Основания </w:t>
            </w:r>
            <w:proofErr w:type="gramStart"/>
            <w:r w:rsidRPr="005F5207">
              <w:rPr>
                <w:rFonts w:eastAsiaTheme="minorHAnsi"/>
                <w:sz w:val="28"/>
                <w:szCs w:val="28"/>
                <w:lang w:eastAsia="en-US"/>
              </w:rPr>
              <w:t>для</w:t>
            </w:r>
            <w:proofErr w:type="gramEnd"/>
            <w:r w:rsidRPr="005F5207">
              <w:rPr>
                <w:rFonts w:eastAsiaTheme="minorHAnsi"/>
                <w:sz w:val="28"/>
                <w:szCs w:val="28"/>
                <w:lang w:eastAsia="en-US"/>
              </w:rPr>
              <w:t xml:space="preserve"> раз-</w:t>
            </w:r>
          </w:p>
          <w:p w:rsidR="00D46613" w:rsidRPr="005F5207" w:rsidRDefault="00D46613" w:rsidP="00F8723C">
            <w:pPr>
              <w:jc w:val="center"/>
              <w:rPr>
                <w:b/>
                <w:sz w:val="28"/>
                <w:szCs w:val="28"/>
                <w:u w:val="single"/>
              </w:rPr>
            </w:pPr>
            <w:r w:rsidRPr="005F5207">
              <w:rPr>
                <w:rFonts w:eastAsiaTheme="minorHAnsi"/>
                <w:sz w:val="28"/>
                <w:szCs w:val="28"/>
                <w:lang w:eastAsia="en-US"/>
              </w:rPr>
              <w:t>работки Программы</w:t>
            </w:r>
          </w:p>
        </w:tc>
        <w:tc>
          <w:tcPr>
            <w:tcW w:w="6911" w:type="dxa"/>
          </w:tcPr>
          <w:p w:rsidR="00D46613" w:rsidRPr="005F5207" w:rsidRDefault="00D46613" w:rsidP="00F8723C">
            <w:pPr>
              <w:pStyle w:val="Default"/>
              <w:spacing w:before="3"/>
              <w:ind w:right="1307"/>
              <w:rPr>
                <w:rFonts w:ascii="Times New Roman" w:hAnsi="Times New Roman" w:cs="Times New Roman"/>
                <w:sz w:val="28"/>
                <w:szCs w:val="28"/>
              </w:rPr>
            </w:pPr>
            <w:r w:rsidRPr="005F5207">
              <w:rPr>
                <w:rFonts w:ascii="Times New Roman" w:hAnsi="Times New Roman" w:cs="Times New Roman"/>
                <w:bCs/>
                <w:sz w:val="28"/>
                <w:szCs w:val="28"/>
              </w:rPr>
              <w:t>- Концепция долгосрочного социально- экономического развития до 2020 года, раздел III «Образование</w:t>
            </w:r>
            <w:proofErr w:type="gramStart"/>
            <w:r w:rsidRPr="005F5207">
              <w:rPr>
                <w:rFonts w:ascii="Times New Roman" w:hAnsi="Times New Roman" w:cs="Times New Roman"/>
                <w:bCs/>
                <w:sz w:val="28"/>
                <w:szCs w:val="28"/>
              </w:rPr>
              <w:t>»(</w:t>
            </w:r>
            <w:proofErr w:type="gramEnd"/>
            <w:r w:rsidRPr="005F5207">
              <w:rPr>
                <w:rFonts w:ascii="Times New Roman" w:hAnsi="Times New Roman" w:cs="Times New Roman"/>
                <w:bCs/>
                <w:sz w:val="28"/>
                <w:szCs w:val="28"/>
              </w:rPr>
              <w:t>одобрена Правительством РФ 1 октября 2008 года, протокол №36)</w:t>
            </w:r>
          </w:p>
          <w:p w:rsidR="00D46613" w:rsidRPr="005F5207" w:rsidRDefault="00D46613" w:rsidP="00F8723C">
            <w:pPr>
              <w:pStyle w:val="Default"/>
              <w:spacing w:before="3"/>
              <w:ind w:right="2017"/>
              <w:rPr>
                <w:rFonts w:ascii="Times New Roman" w:hAnsi="Times New Roman" w:cs="Times New Roman"/>
                <w:sz w:val="28"/>
                <w:szCs w:val="28"/>
              </w:rPr>
            </w:pPr>
            <w:r w:rsidRPr="005F5207">
              <w:rPr>
                <w:rFonts w:ascii="Times New Roman" w:hAnsi="Times New Roman" w:cs="Times New Roman"/>
                <w:bCs/>
                <w:sz w:val="28"/>
                <w:szCs w:val="28"/>
              </w:rPr>
              <w:t>- Основные направления деятельности Правительства РФ (утверждены распоряжением Правительства Российской Федерации 17 ноября 2008 г. №1663-р)</w:t>
            </w:r>
          </w:p>
          <w:p w:rsidR="00D46613" w:rsidRPr="005F5207" w:rsidRDefault="00D46613" w:rsidP="00F8723C">
            <w:pPr>
              <w:pStyle w:val="Default"/>
              <w:spacing w:before="3"/>
              <w:ind w:right="3407"/>
              <w:rPr>
                <w:rFonts w:ascii="Times New Roman" w:hAnsi="Times New Roman" w:cs="Times New Roman"/>
                <w:sz w:val="28"/>
                <w:szCs w:val="28"/>
              </w:rPr>
            </w:pPr>
            <w:r w:rsidRPr="005F5207">
              <w:rPr>
                <w:rFonts w:ascii="Times New Roman" w:hAnsi="Times New Roman" w:cs="Times New Roman"/>
                <w:bCs/>
                <w:sz w:val="28"/>
                <w:szCs w:val="28"/>
              </w:rPr>
              <w:lastRenderedPageBreak/>
              <w:t>- Приоритетный  национальный проект «Образование» на 2009-2012 годы</w:t>
            </w:r>
          </w:p>
          <w:p w:rsidR="00D46613" w:rsidRPr="005F5207" w:rsidRDefault="00D46613" w:rsidP="00F8723C">
            <w:pPr>
              <w:pStyle w:val="Default"/>
              <w:spacing w:before="3"/>
              <w:ind w:right="2067"/>
              <w:rPr>
                <w:rFonts w:ascii="Times New Roman" w:hAnsi="Times New Roman" w:cs="Times New Roman"/>
                <w:sz w:val="28"/>
                <w:szCs w:val="28"/>
              </w:rPr>
            </w:pPr>
            <w:r w:rsidRPr="005F5207">
              <w:rPr>
                <w:rFonts w:ascii="Times New Roman" w:hAnsi="Times New Roman" w:cs="Times New Roman"/>
                <w:bCs/>
                <w:sz w:val="28"/>
                <w:szCs w:val="28"/>
              </w:rPr>
              <w:t>- Федеральная целевая программа  развития образования</w:t>
            </w:r>
          </w:p>
          <w:p w:rsidR="00D46613" w:rsidRPr="005F5207" w:rsidRDefault="00D46613" w:rsidP="00F8723C">
            <w:pPr>
              <w:pStyle w:val="af0"/>
              <w:rPr>
                <w:i/>
                <w:smallCaps w:val="0"/>
                <w:sz w:val="28"/>
                <w:szCs w:val="28"/>
              </w:rPr>
            </w:pPr>
            <w:r w:rsidRPr="005F5207">
              <w:rPr>
                <w:bCs/>
                <w:sz w:val="28"/>
                <w:szCs w:val="28"/>
              </w:rPr>
              <w:t xml:space="preserve">                -    Проект Национальной инициативы «Наша новая школа»</w:t>
            </w:r>
          </w:p>
          <w:p w:rsidR="00D46613" w:rsidRPr="005F5207" w:rsidRDefault="00D46613" w:rsidP="00F8723C">
            <w:pPr>
              <w:pStyle w:val="a7"/>
              <w:rPr>
                <w:rFonts w:ascii="Times New Roman" w:hAnsi="Times New Roman" w:cs="Times New Roman"/>
                <w:color w:val="000000"/>
                <w:sz w:val="28"/>
                <w:szCs w:val="28"/>
              </w:rPr>
            </w:pPr>
            <w:r w:rsidRPr="005F5207">
              <w:rPr>
                <w:rFonts w:ascii="Times New Roman" w:hAnsi="Times New Roman" w:cs="Times New Roman"/>
                <w:sz w:val="28"/>
                <w:szCs w:val="28"/>
              </w:rPr>
              <w:t xml:space="preserve">             -</w:t>
            </w:r>
            <w:r w:rsidRPr="005F5207">
              <w:rPr>
                <w:rFonts w:ascii="Times New Roman" w:hAnsi="Times New Roman" w:cs="Times New Roman"/>
                <w:color w:val="000000"/>
                <w:sz w:val="28"/>
                <w:szCs w:val="28"/>
              </w:rPr>
              <w:t xml:space="preserve">Федеральный  закон «Об образовании» с учетом изменений,        внесенных Федеральным законом от 22.08.2004 </w:t>
            </w:r>
            <w:r w:rsidRPr="005F5207">
              <w:rPr>
                <w:rFonts w:ascii="Times New Roman" w:hAnsi="Times New Roman" w:cs="Times New Roman"/>
                <w:color w:val="000000"/>
                <w:sz w:val="28"/>
                <w:szCs w:val="28"/>
                <w:lang w:val="en-US"/>
              </w:rPr>
              <w:t>N</w:t>
            </w:r>
            <w:r w:rsidRPr="005F5207">
              <w:rPr>
                <w:rFonts w:ascii="Times New Roman" w:hAnsi="Times New Roman" w:cs="Times New Roman"/>
                <w:color w:val="000000"/>
                <w:sz w:val="28"/>
                <w:szCs w:val="28"/>
              </w:rPr>
              <w:t xml:space="preserve"> 122-ФЗ, вступивших в силу с 1 января 2005 года;</w:t>
            </w:r>
          </w:p>
          <w:p w:rsidR="00D46613" w:rsidRPr="005F5207" w:rsidRDefault="00D46613" w:rsidP="00F8723C">
            <w:pPr>
              <w:pStyle w:val="a7"/>
              <w:rPr>
                <w:rFonts w:ascii="Times New Roman" w:hAnsi="Times New Roman" w:cs="Times New Roman"/>
                <w:color w:val="000000"/>
                <w:sz w:val="28"/>
                <w:szCs w:val="28"/>
              </w:rPr>
            </w:pPr>
            <w:r w:rsidRPr="005F5207">
              <w:rPr>
                <w:rFonts w:ascii="Times New Roman" w:hAnsi="Times New Roman" w:cs="Times New Roman"/>
                <w:color w:val="000000"/>
                <w:sz w:val="28"/>
                <w:szCs w:val="28"/>
              </w:rPr>
              <w:t>-«Концепция Федеральной целевой программы развития образования</w:t>
            </w:r>
          </w:p>
          <w:p w:rsidR="00D46613" w:rsidRPr="005F5207" w:rsidRDefault="00D46613" w:rsidP="00F8723C">
            <w:pPr>
              <w:pStyle w:val="a7"/>
              <w:rPr>
                <w:rFonts w:ascii="Times New Roman" w:hAnsi="Times New Roman" w:cs="Times New Roman"/>
                <w:color w:val="000000"/>
                <w:sz w:val="28"/>
                <w:szCs w:val="28"/>
              </w:rPr>
            </w:pPr>
            <w:r w:rsidRPr="005F5207">
              <w:rPr>
                <w:rFonts w:ascii="Times New Roman" w:hAnsi="Times New Roman" w:cs="Times New Roman"/>
                <w:color w:val="000000"/>
                <w:sz w:val="28"/>
                <w:szCs w:val="28"/>
              </w:rPr>
              <w:t xml:space="preserve"> до 2020 г.» </w:t>
            </w:r>
          </w:p>
          <w:p w:rsidR="00D46613" w:rsidRPr="005F5207" w:rsidRDefault="00D46613" w:rsidP="00F8723C">
            <w:pPr>
              <w:pStyle w:val="a7"/>
              <w:rPr>
                <w:rFonts w:ascii="Times New Roman" w:hAnsi="Times New Roman" w:cs="Times New Roman"/>
                <w:color w:val="000000"/>
                <w:sz w:val="28"/>
                <w:szCs w:val="28"/>
              </w:rPr>
            </w:pPr>
            <w:r w:rsidRPr="005F5207">
              <w:rPr>
                <w:rFonts w:ascii="Times New Roman" w:hAnsi="Times New Roman" w:cs="Times New Roman"/>
                <w:color w:val="000000"/>
                <w:sz w:val="28"/>
                <w:szCs w:val="28"/>
              </w:rPr>
              <w:t xml:space="preserve">-«Приоритетные направления развития образовательной системы Российской Федерации» 9 декабря 2004 г. (протокол № 47, раздел </w:t>
            </w:r>
            <w:r w:rsidRPr="005F5207">
              <w:rPr>
                <w:rFonts w:ascii="Times New Roman" w:hAnsi="Times New Roman" w:cs="Times New Roman"/>
                <w:color w:val="000000"/>
                <w:sz w:val="28"/>
                <w:szCs w:val="28"/>
                <w:lang w:val="en-US"/>
              </w:rPr>
              <w:t>I</w:t>
            </w:r>
            <w:r w:rsidRPr="005F5207">
              <w:rPr>
                <w:rFonts w:ascii="Times New Roman" w:hAnsi="Times New Roman" w:cs="Times New Roman"/>
                <w:color w:val="000000"/>
                <w:sz w:val="28"/>
                <w:szCs w:val="28"/>
              </w:rPr>
              <w:t>)</w:t>
            </w:r>
          </w:p>
          <w:p w:rsidR="00D46613" w:rsidRPr="005F5207" w:rsidRDefault="00D46613" w:rsidP="00F8723C">
            <w:pPr>
              <w:pStyle w:val="a7"/>
              <w:rPr>
                <w:rFonts w:ascii="Times New Roman" w:hAnsi="Times New Roman" w:cs="Times New Roman"/>
                <w:color w:val="000000"/>
                <w:sz w:val="28"/>
                <w:szCs w:val="28"/>
              </w:rPr>
            </w:pPr>
            <w:r w:rsidRPr="005F5207">
              <w:rPr>
                <w:rFonts w:ascii="Times New Roman" w:hAnsi="Times New Roman" w:cs="Times New Roman"/>
                <w:color w:val="000000"/>
                <w:sz w:val="28"/>
                <w:szCs w:val="28"/>
              </w:rPr>
              <w:t>-Концепция профильного обучения на старшей ступени общего образования (приказ МО РФ от 18.07.2002 № 2783);</w:t>
            </w:r>
          </w:p>
          <w:p w:rsidR="00D46613" w:rsidRPr="005F5207" w:rsidRDefault="00D46613" w:rsidP="00F8723C">
            <w:pPr>
              <w:pStyle w:val="a7"/>
              <w:rPr>
                <w:rFonts w:ascii="Times New Roman" w:hAnsi="Times New Roman" w:cs="Times New Roman"/>
                <w:sz w:val="28"/>
                <w:szCs w:val="28"/>
              </w:rPr>
            </w:pPr>
            <w:r w:rsidRPr="005F5207">
              <w:rPr>
                <w:rFonts w:ascii="Times New Roman" w:hAnsi="Times New Roman" w:cs="Times New Roman"/>
                <w:sz w:val="28"/>
                <w:szCs w:val="28"/>
              </w:rPr>
              <w:t>-Устав школы</w:t>
            </w:r>
          </w:p>
          <w:p w:rsidR="00D46613" w:rsidRPr="005F5207" w:rsidRDefault="00D46613" w:rsidP="00F8723C">
            <w:pPr>
              <w:pStyle w:val="a7"/>
              <w:rPr>
                <w:rFonts w:ascii="Times New Roman" w:hAnsi="Times New Roman" w:cs="Times New Roman"/>
                <w:sz w:val="28"/>
                <w:szCs w:val="28"/>
              </w:rPr>
            </w:pPr>
            <w:r w:rsidRPr="005F5207">
              <w:rPr>
                <w:rFonts w:ascii="Times New Roman" w:hAnsi="Times New Roman" w:cs="Times New Roman"/>
                <w:sz w:val="28"/>
                <w:szCs w:val="28"/>
              </w:rPr>
              <w:t>-Концепция духовно – нравственного воспитания</w:t>
            </w:r>
          </w:p>
          <w:p w:rsidR="00D46613" w:rsidRPr="005F5207" w:rsidRDefault="00D46613" w:rsidP="00F8723C">
            <w:pPr>
              <w:pStyle w:val="a7"/>
              <w:rPr>
                <w:rFonts w:ascii="Times New Roman" w:hAnsi="Times New Roman" w:cs="Times New Roman"/>
                <w:sz w:val="28"/>
                <w:szCs w:val="28"/>
              </w:rPr>
            </w:pPr>
            <w:r w:rsidRPr="005F5207">
              <w:rPr>
                <w:rFonts w:ascii="Times New Roman" w:hAnsi="Times New Roman" w:cs="Times New Roman"/>
                <w:sz w:val="28"/>
                <w:szCs w:val="28"/>
              </w:rPr>
              <w:t xml:space="preserve">-ФГОС </w:t>
            </w:r>
          </w:p>
          <w:p w:rsidR="00D46613" w:rsidRPr="005F5207" w:rsidRDefault="00D46613" w:rsidP="001B2278">
            <w:pPr>
              <w:pStyle w:val="a7"/>
              <w:rPr>
                <w:b/>
                <w:sz w:val="28"/>
                <w:szCs w:val="28"/>
                <w:u w:val="single"/>
              </w:rPr>
            </w:pPr>
          </w:p>
        </w:tc>
      </w:tr>
      <w:tr w:rsidR="00D46613" w:rsidTr="00F8723C">
        <w:tc>
          <w:tcPr>
            <w:tcW w:w="3227" w:type="dxa"/>
          </w:tcPr>
          <w:p w:rsidR="00D46613" w:rsidRPr="005F5207" w:rsidRDefault="00D46613" w:rsidP="00F8723C">
            <w:pPr>
              <w:rPr>
                <w:sz w:val="28"/>
                <w:szCs w:val="28"/>
              </w:rPr>
            </w:pPr>
            <w:r w:rsidRPr="005F5207">
              <w:rPr>
                <w:sz w:val="28"/>
                <w:szCs w:val="28"/>
              </w:rPr>
              <w:lastRenderedPageBreak/>
              <w:t>12.Материальные ресурсы</w:t>
            </w:r>
          </w:p>
        </w:tc>
        <w:tc>
          <w:tcPr>
            <w:tcW w:w="6911" w:type="dxa"/>
          </w:tcPr>
          <w:p w:rsidR="00D46613" w:rsidRPr="005F5207" w:rsidRDefault="00D46613" w:rsidP="00F8723C">
            <w:pPr>
              <w:rPr>
                <w:sz w:val="28"/>
                <w:szCs w:val="28"/>
              </w:rPr>
            </w:pPr>
            <w:proofErr w:type="gramStart"/>
            <w:r w:rsidRPr="005F5207">
              <w:rPr>
                <w:sz w:val="28"/>
                <w:szCs w:val="28"/>
              </w:rPr>
              <w:t xml:space="preserve">Год постройки здания – 2009 г. Проектная мощность – 900 чел. </w:t>
            </w:r>
            <w:r w:rsidRPr="005F5207">
              <w:rPr>
                <w:b/>
                <w:sz w:val="28"/>
                <w:szCs w:val="28"/>
              </w:rPr>
              <w:t>48</w:t>
            </w:r>
            <w:r w:rsidRPr="005F5207">
              <w:rPr>
                <w:sz w:val="28"/>
                <w:szCs w:val="28"/>
              </w:rPr>
              <w:t xml:space="preserve"> учебных кабинетов (в том числе слесарная и столярная мастерские, учебная мастерская по обработке ткани, учебная мастерская по обслуживающему труду, 2 лингафонных кабинета, 2 компьютерных класса, оборудованных 26 компьютерами нового поколения), актовый зал, 2 артистических, костюмерная, </w:t>
            </w:r>
            <w:proofErr w:type="spellStart"/>
            <w:r w:rsidRPr="005F5207">
              <w:rPr>
                <w:sz w:val="28"/>
                <w:szCs w:val="28"/>
              </w:rPr>
              <w:t>конференцзал</w:t>
            </w:r>
            <w:proofErr w:type="spellEnd"/>
            <w:r w:rsidRPr="005F5207">
              <w:rPr>
                <w:sz w:val="28"/>
                <w:szCs w:val="28"/>
              </w:rPr>
              <w:t>, 4 спортивных зала, тренажерный зал, кабинет логопеда, психолога, медицинский кабинет, кабинет социальной службы, столовая</w:t>
            </w:r>
            <w:proofErr w:type="gramEnd"/>
            <w:r w:rsidRPr="005F5207">
              <w:rPr>
                <w:sz w:val="28"/>
                <w:szCs w:val="28"/>
              </w:rPr>
              <w:t xml:space="preserve">, помещение для школьного музея; 30 учебных кабинетов оснащены комплектами </w:t>
            </w:r>
            <w:proofErr w:type="spellStart"/>
            <w:r w:rsidRPr="005F5207">
              <w:rPr>
                <w:sz w:val="28"/>
                <w:szCs w:val="28"/>
              </w:rPr>
              <w:t>мультимедийной</w:t>
            </w:r>
            <w:proofErr w:type="spellEnd"/>
            <w:r w:rsidRPr="005F5207">
              <w:rPr>
                <w:sz w:val="28"/>
                <w:szCs w:val="28"/>
              </w:rPr>
              <w:t xml:space="preserve"> аппаратуры,6 интерактивными досками SMART </w:t>
            </w:r>
            <w:proofErr w:type="spellStart"/>
            <w:r w:rsidRPr="005F5207">
              <w:rPr>
                <w:sz w:val="28"/>
                <w:szCs w:val="28"/>
              </w:rPr>
              <w:t>Board</w:t>
            </w:r>
            <w:proofErr w:type="spellEnd"/>
            <w:r w:rsidRPr="005F5207">
              <w:rPr>
                <w:sz w:val="28"/>
                <w:szCs w:val="28"/>
              </w:rPr>
              <w:t xml:space="preserve">, создан банк электронных программ, накоплены  видео и </w:t>
            </w:r>
            <w:proofErr w:type="spellStart"/>
            <w:r w:rsidRPr="005F5207">
              <w:rPr>
                <w:sz w:val="28"/>
                <w:szCs w:val="28"/>
              </w:rPr>
              <w:t>мультимедийные</w:t>
            </w:r>
            <w:proofErr w:type="spellEnd"/>
            <w:r w:rsidRPr="005F5207">
              <w:rPr>
                <w:sz w:val="28"/>
                <w:szCs w:val="28"/>
              </w:rPr>
              <w:t xml:space="preserve"> ресурсы. Подключено 25 компьютеров</w:t>
            </w:r>
            <w:r w:rsidRPr="005F5207">
              <w:rPr>
                <w:b/>
                <w:sz w:val="28"/>
                <w:szCs w:val="28"/>
              </w:rPr>
              <w:t xml:space="preserve">   </w:t>
            </w:r>
            <w:r w:rsidRPr="005F5207">
              <w:rPr>
                <w:sz w:val="28"/>
                <w:szCs w:val="28"/>
              </w:rPr>
              <w:t xml:space="preserve">к сети </w:t>
            </w:r>
            <w:proofErr w:type="spellStart"/>
            <w:r w:rsidRPr="005F5207">
              <w:rPr>
                <w:sz w:val="28"/>
                <w:szCs w:val="28"/>
              </w:rPr>
              <w:t>Internet</w:t>
            </w:r>
            <w:proofErr w:type="spellEnd"/>
            <w:r w:rsidRPr="005F5207">
              <w:rPr>
                <w:sz w:val="28"/>
                <w:szCs w:val="28"/>
              </w:rPr>
              <w:t>.</w:t>
            </w:r>
            <w:r w:rsidRPr="005F5207">
              <w:rPr>
                <w:b/>
                <w:sz w:val="28"/>
                <w:szCs w:val="28"/>
              </w:rPr>
              <w:t xml:space="preserve"> </w:t>
            </w:r>
          </w:p>
          <w:p w:rsidR="00D46613" w:rsidRPr="005F5207" w:rsidRDefault="00D46613" w:rsidP="00F8723C">
            <w:pPr>
              <w:rPr>
                <w:sz w:val="28"/>
                <w:szCs w:val="28"/>
              </w:rPr>
            </w:pPr>
            <w:r w:rsidRPr="005F5207">
              <w:rPr>
                <w:sz w:val="28"/>
                <w:szCs w:val="28"/>
              </w:rPr>
              <w:t xml:space="preserve">Для работы художественно-эстетического цикла имеются кабинеты хореографии, изобразительного искусства, театральная студия, музыки, </w:t>
            </w:r>
            <w:r w:rsidRPr="005F5207">
              <w:rPr>
                <w:sz w:val="28"/>
                <w:szCs w:val="28"/>
              </w:rPr>
              <w:lastRenderedPageBreak/>
              <w:t xml:space="preserve">индивидуального обучения игре на  музыкальных инструментах. </w:t>
            </w:r>
          </w:p>
          <w:p w:rsidR="00D46613" w:rsidRPr="005F5207" w:rsidRDefault="00D46613" w:rsidP="00F8723C">
            <w:pPr>
              <w:rPr>
                <w:sz w:val="28"/>
                <w:szCs w:val="28"/>
              </w:rPr>
            </w:pPr>
            <w:r w:rsidRPr="005F5207">
              <w:rPr>
                <w:sz w:val="28"/>
                <w:szCs w:val="28"/>
              </w:rPr>
              <w:t>Спортивные залы, тренажерный зал оснащены необходимым оборудованием. Приобретено  оборудование и построена стенка для занятий промышленным альпинизмом. Стадион имеет волейбольную  площадку, футбольное поле, беговую дорожку, детский спортивный городок.</w:t>
            </w:r>
          </w:p>
          <w:p w:rsidR="00D46613" w:rsidRPr="005F5207" w:rsidRDefault="00D46613" w:rsidP="00F8723C">
            <w:pPr>
              <w:rPr>
                <w:sz w:val="28"/>
                <w:szCs w:val="28"/>
              </w:rPr>
            </w:pPr>
            <w:r w:rsidRPr="005F5207">
              <w:rPr>
                <w:sz w:val="28"/>
                <w:szCs w:val="28"/>
              </w:rPr>
              <w:t xml:space="preserve">Помещение школьной библиотеки составляет 292,4кв. метров. </w:t>
            </w:r>
            <w:proofErr w:type="gramStart"/>
            <w:r w:rsidRPr="005F5207">
              <w:rPr>
                <w:sz w:val="28"/>
                <w:szCs w:val="28"/>
              </w:rPr>
              <w:t>Оборудованы</w:t>
            </w:r>
            <w:proofErr w:type="gramEnd"/>
            <w:r w:rsidRPr="005F5207">
              <w:rPr>
                <w:sz w:val="28"/>
                <w:szCs w:val="28"/>
              </w:rPr>
              <w:t xml:space="preserve"> книгохранилище и читальный зал на 20 мест.  Общий  фонд библиотеки  насчитывает 9210 экземпляров, их них учебной литературы 5190 экземпляров. В библиотеке установлено 4 компьютера  с выходом в сеть </w:t>
            </w:r>
            <w:proofErr w:type="spellStart"/>
            <w:r w:rsidRPr="005F5207">
              <w:rPr>
                <w:sz w:val="28"/>
                <w:szCs w:val="28"/>
              </w:rPr>
              <w:t>Internet</w:t>
            </w:r>
            <w:proofErr w:type="spellEnd"/>
            <w:r w:rsidRPr="005F5207">
              <w:rPr>
                <w:sz w:val="28"/>
                <w:szCs w:val="28"/>
              </w:rPr>
              <w:t xml:space="preserve">. </w:t>
            </w:r>
          </w:p>
          <w:p w:rsidR="00D46613" w:rsidRPr="005F5207" w:rsidRDefault="00D46613" w:rsidP="00F8723C">
            <w:pPr>
              <w:rPr>
                <w:sz w:val="28"/>
                <w:szCs w:val="28"/>
              </w:rPr>
            </w:pPr>
          </w:p>
        </w:tc>
      </w:tr>
    </w:tbl>
    <w:p w:rsidR="00D46613" w:rsidRDefault="00D46613"/>
    <w:p w:rsidR="00B66FAF" w:rsidRPr="006B5377" w:rsidRDefault="00B66FAF" w:rsidP="00D46613">
      <w:pPr>
        <w:rPr>
          <w:sz w:val="28"/>
          <w:szCs w:val="28"/>
        </w:rPr>
      </w:pPr>
    </w:p>
    <w:p w:rsidR="00D46613" w:rsidRDefault="004F68B6" w:rsidP="00D46613">
      <w:pPr>
        <w:pStyle w:val="a6"/>
        <w:numPr>
          <w:ilvl w:val="0"/>
          <w:numId w:val="33"/>
        </w:numPr>
        <w:jc w:val="center"/>
        <w:rPr>
          <w:rFonts w:ascii="Times New Roman" w:hAnsi="Times New Roman" w:cs="Times New Roman"/>
          <w:b/>
          <w:sz w:val="28"/>
          <w:szCs w:val="28"/>
        </w:rPr>
      </w:pPr>
      <w:r>
        <w:rPr>
          <w:rFonts w:ascii="Times New Roman" w:hAnsi="Times New Roman" w:cs="Times New Roman"/>
          <w:b/>
          <w:sz w:val="28"/>
          <w:szCs w:val="28"/>
        </w:rPr>
        <w:t>Основные проблемы ОУ</w:t>
      </w:r>
      <w:r w:rsidR="00D46613" w:rsidRPr="00B86B4A">
        <w:rPr>
          <w:rFonts w:ascii="Times New Roman" w:hAnsi="Times New Roman" w:cs="Times New Roman"/>
          <w:b/>
          <w:sz w:val="28"/>
          <w:szCs w:val="28"/>
        </w:rPr>
        <w:t>.</w:t>
      </w:r>
    </w:p>
    <w:p w:rsidR="004F68B6" w:rsidRPr="004F68B6" w:rsidRDefault="00D46613" w:rsidP="004F68B6">
      <w:pPr>
        <w:spacing w:before="100" w:beforeAutospacing="1" w:after="100" w:afterAutospacing="1" w:line="360" w:lineRule="auto"/>
        <w:rPr>
          <w:bCs/>
          <w:iCs/>
          <w:sz w:val="28"/>
          <w:szCs w:val="28"/>
        </w:rPr>
      </w:pPr>
      <w:r w:rsidRPr="004F68B6">
        <w:rPr>
          <w:b/>
          <w:sz w:val="28"/>
          <w:szCs w:val="28"/>
        </w:rPr>
        <w:t xml:space="preserve">1.1. </w:t>
      </w:r>
      <w:r w:rsidR="004F68B6" w:rsidRPr="004F68B6">
        <w:rPr>
          <w:b/>
          <w:sz w:val="28"/>
          <w:szCs w:val="28"/>
        </w:rPr>
        <w:t xml:space="preserve">Низкий процент качества образования. </w:t>
      </w:r>
    </w:p>
    <w:p w:rsidR="004F68B6" w:rsidRDefault="004F68B6" w:rsidP="004F68B6">
      <w:pPr>
        <w:spacing w:before="100" w:beforeAutospacing="1" w:after="100" w:afterAutospacing="1" w:line="360" w:lineRule="auto"/>
        <w:ind w:right="141"/>
        <w:rPr>
          <w:bCs/>
          <w:iCs/>
          <w:sz w:val="28"/>
          <w:szCs w:val="28"/>
        </w:rPr>
      </w:pPr>
      <w:r>
        <w:rPr>
          <w:bCs/>
          <w:iCs/>
          <w:sz w:val="28"/>
          <w:szCs w:val="28"/>
        </w:rPr>
        <w:t xml:space="preserve">     Основную  качественную оценку О</w:t>
      </w:r>
      <w:r w:rsidR="00AA6B59">
        <w:rPr>
          <w:bCs/>
          <w:iCs/>
          <w:sz w:val="28"/>
          <w:szCs w:val="28"/>
        </w:rPr>
        <w:t>О</w:t>
      </w:r>
      <w:r>
        <w:rPr>
          <w:bCs/>
          <w:iCs/>
          <w:sz w:val="28"/>
          <w:szCs w:val="28"/>
        </w:rPr>
        <w:t xml:space="preserve"> получает  по результатам сдачи выпускниками ЕГЭ, а так же по результативности НОУ и олимпиад. В 20</w:t>
      </w:r>
      <w:r w:rsidR="00AA6B59">
        <w:rPr>
          <w:bCs/>
          <w:iCs/>
          <w:sz w:val="28"/>
          <w:szCs w:val="28"/>
        </w:rPr>
        <w:t>1</w:t>
      </w:r>
      <w:r w:rsidR="001B2278">
        <w:rPr>
          <w:bCs/>
          <w:iCs/>
          <w:sz w:val="28"/>
          <w:szCs w:val="28"/>
        </w:rPr>
        <w:t>3</w:t>
      </w:r>
      <w:r>
        <w:rPr>
          <w:bCs/>
          <w:iCs/>
          <w:sz w:val="28"/>
          <w:szCs w:val="28"/>
        </w:rPr>
        <w:t>-201</w:t>
      </w:r>
      <w:r w:rsidR="001B2278">
        <w:rPr>
          <w:bCs/>
          <w:iCs/>
          <w:sz w:val="28"/>
          <w:szCs w:val="28"/>
        </w:rPr>
        <w:t xml:space="preserve">4 </w:t>
      </w:r>
      <w:proofErr w:type="spellStart"/>
      <w:r>
        <w:rPr>
          <w:bCs/>
          <w:iCs/>
          <w:sz w:val="28"/>
          <w:szCs w:val="28"/>
        </w:rPr>
        <w:t>уч</w:t>
      </w:r>
      <w:proofErr w:type="spellEnd"/>
      <w:proofErr w:type="gramStart"/>
      <w:r>
        <w:rPr>
          <w:bCs/>
          <w:iCs/>
          <w:sz w:val="28"/>
          <w:szCs w:val="28"/>
        </w:rPr>
        <w:t xml:space="preserve"> .</w:t>
      </w:r>
      <w:proofErr w:type="gramEnd"/>
      <w:r>
        <w:rPr>
          <w:bCs/>
          <w:iCs/>
          <w:sz w:val="28"/>
          <w:szCs w:val="28"/>
        </w:rPr>
        <w:t xml:space="preserve">году средний показатель процента успеваемости </w:t>
      </w:r>
      <w:r w:rsidR="00AA6B59">
        <w:rPr>
          <w:bCs/>
          <w:iCs/>
          <w:sz w:val="28"/>
          <w:szCs w:val="28"/>
        </w:rPr>
        <w:t>на 3 и 4 уровне образования</w:t>
      </w:r>
      <w:r>
        <w:rPr>
          <w:bCs/>
          <w:iCs/>
          <w:sz w:val="28"/>
          <w:szCs w:val="28"/>
        </w:rPr>
        <w:t xml:space="preserve"> составил </w:t>
      </w:r>
      <w:r w:rsidR="00AA6B59">
        <w:rPr>
          <w:bCs/>
          <w:iCs/>
          <w:sz w:val="28"/>
          <w:szCs w:val="28"/>
        </w:rPr>
        <w:t>100</w:t>
      </w:r>
      <w:r>
        <w:rPr>
          <w:bCs/>
          <w:iCs/>
          <w:sz w:val="28"/>
          <w:szCs w:val="28"/>
        </w:rPr>
        <w:t xml:space="preserve">%, качества – </w:t>
      </w:r>
      <w:r w:rsidR="00AA6B59">
        <w:rPr>
          <w:bCs/>
          <w:iCs/>
          <w:sz w:val="28"/>
          <w:szCs w:val="28"/>
        </w:rPr>
        <w:t>48,</w:t>
      </w:r>
      <w:r w:rsidR="001B2278">
        <w:rPr>
          <w:bCs/>
          <w:iCs/>
          <w:sz w:val="28"/>
          <w:szCs w:val="28"/>
        </w:rPr>
        <w:t>4</w:t>
      </w:r>
      <w:r>
        <w:rPr>
          <w:bCs/>
          <w:iCs/>
          <w:sz w:val="28"/>
          <w:szCs w:val="28"/>
        </w:rPr>
        <w:t>%, что безусловно выше, чем по итогам 20</w:t>
      </w:r>
      <w:r w:rsidR="00AA6B59">
        <w:rPr>
          <w:bCs/>
          <w:iCs/>
          <w:sz w:val="28"/>
          <w:szCs w:val="28"/>
        </w:rPr>
        <w:t>1</w:t>
      </w:r>
      <w:r w:rsidR="001B2278">
        <w:rPr>
          <w:bCs/>
          <w:iCs/>
          <w:sz w:val="28"/>
          <w:szCs w:val="28"/>
        </w:rPr>
        <w:t>2</w:t>
      </w:r>
      <w:r>
        <w:rPr>
          <w:bCs/>
          <w:iCs/>
          <w:sz w:val="28"/>
          <w:szCs w:val="28"/>
        </w:rPr>
        <w:t xml:space="preserve"> – 20</w:t>
      </w:r>
      <w:r w:rsidR="00AA6B59">
        <w:rPr>
          <w:bCs/>
          <w:iCs/>
          <w:sz w:val="28"/>
          <w:szCs w:val="28"/>
        </w:rPr>
        <w:t>1</w:t>
      </w:r>
      <w:r w:rsidR="001B2278">
        <w:rPr>
          <w:bCs/>
          <w:iCs/>
          <w:sz w:val="28"/>
          <w:szCs w:val="28"/>
        </w:rPr>
        <w:t>3</w:t>
      </w:r>
      <w:r>
        <w:rPr>
          <w:bCs/>
          <w:iCs/>
          <w:sz w:val="28"/>
          <w:szCs w:val="28"/>
        </w:rPr>
        <w:t xml:space="preserve"> </w:t>
      </w:r>
      <w:proofErr w:type="spellStart"/>
      <w:r>
        <w:rPr>
          <w:bCs/>
          <w:iCs/>
          <w:sz w:val="28"/>
          <w:szCs w:val="28"/>
        </w:rPr>
        <w:t>уч.года</w:t>
      </w:r>
      <w:proofErr w:type="spellEnd"/>
      <w:r>
        <w:rPr>
          <w:bCs/>
          <w:iCs/>
          <w:sz w:val="28"/>
          <w:szCs w:val="28"/>
        </w:rPr>
        <w:t xml:space="preserve"> (</w:t>
      </w:r>
      <w:r w:rsidR="00AA6B59">
        <w:rPr>
          <w:bCs/>
          <w:iCs/>
          <w:sz w:val="28"/>
          <w:szCs w:val="28"/>
        </w:rPr>
        <w:t>4</w:t>
      </w:r>
      <w:r w:rsidR="001B2278">
        <w:rPr>
          <w:bCs/>
          <w:iCs/>
          <w:sz w:val="28"/>
          <w:szCs w:val="28"/>
        </w:rPr>
        <w:t>4</w:t>
      </w:r>
      <w:r w:rsidR="00AA6B59">
        <w:rPr>
          <w:bCs/>
          <w:iCs/>
          <w:sz w:val="28"/>
          <w:szCs w:val="28"/>
        </w:rPr>
        <w:t>,</w:t>
      </w:r>
      <w:r w:rsidR="001B2278">
        <w:rPr>
          <w:bCs/>
          <w:iCs/>
          <w:sz w:val="28"/>
          <w:szCs w:val="28"/>
        </w:rPr>
        <w:t>6</w:t>
      </w:r>
      <w:r>
        <w:rPr>
          <w:bCs/>
          <w:iCs/>
          <w:sz w:val="28"/>
          <w:szCs w:val="28"/>
        </w:rPr>
        <w:t xml:space="preserve">%), но, явно, недостаточно. (см. приложение). Как указывалось выше, в </w:t>
      </w:r>
      <w:r w:rsidR="001B2278">
        <w:rPr>
          <w:bCs/>
          <w:iCs/>
          <w:sz w:val="28"/>
          <w:szCs w:val="28"/>
        </w:rPr>
        <w:t>ОО</w:t>
      </w:r>
      <w:r>
        <w:rPr>
          <w:bCs/>
          <w:iCs/>
          <w:sz w:val="28"/>
          <w:szCs w:val="28"/>
        </w:rPr>
        <w:t xml:space="preserve"> обучаются дети из разных слоев населения. </w:t>
      </w:r>
    </w:p>
    <w:p w:rsidR="004F68B6" w:rsidRDefault="004F68B6" w:rsidP="004F68B6">
      <w:pPr>
        <w:spacing w:before="100" w:beforeAutospacing="1" w:after="100" w:afterAutospacing="1" w:line="360" w:lineRule="auto"/>
        <w:ind w:right="141"/>
        <w:rPr>
          <w:bCs/>
          <w:iCs/>
          <w:sz w:val="28"/>
          <w:szCs w:val="28"/>
        </w:rPr>
      </w:pPr>
    </w:p>
    <w:p w:rsidR="004F68B6" w:rsidRDefault="004F68B6" w:rsidP="004F68B6">
      <w:pPr>
        <w:spacing w:before="100" w:beforeAutospacing="1" w:after="100" w:afterAutospacing="1" w:line="360" w:lineRule="auto"/>
        <w:ind w:right="141"/>
        <w:rPr>
          <w:bCs/>
          <w:iCs/>
          <w:sz w:val="28"/>
          <w:szCs w:val="28"/>
        </w:rPr>
      </w:pPr>
    </w:p>
    <w:p w:rsidR="004F68B6" w:rsidRDefault="004F68B6" w:rsidP="004F68B6">
      <w:pPr>
        <w:spacing w:before="100" w:beforeAutospacing="1" w:after="100" w:afterAutospacing="1" w:line="360" w:lineRule="auto"/>
        <w:ind w:right="141"/>
        <w:rPr>
          <w:bCs/>
          <w:iCs/>
          <w:sz w:val="28"/>
          <w:szCs w:val="28"/>
        </w:rPr>
      </w:pPr>
      <w:r>
        <w:rPr>
          <w:bCs/>
          <w:iCs/>
          <w:noProof/>
          <w:sz w:val="28"/>
          <w:szCs w:val="28"/>
        </w:rPr>
        <w:drawing>
          <wp:anchor distT="0" distB="0" distL="114300" distR="114300" simplePos="0" relativeHeight="251685888" behindDoc="0" locked="0" layoutInCell="1" allowOverlap="1">
            <wp:simplePos x="0" y="0"/>
            <wp:positionH relativeFrom="column">
              <wp:posOffset>137160</wp:posOffset>
            </wp:positionH>
            <wp:positionV relativeFrom="paragraph">
              <wp:posOffset>-1329690</wp:posOffset>
            </wp:positionV>
            <wp:extent cx="6143625" cy="3476625"/>
            <wp:effectExtent l="0" t="0" r="0" b="0"/>
            <wp:wrapNone/>
            <wp:docPr id="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cstate="print"/>
                    <a:srcRect/>
                    <a:stretch>
                      <a:fillRect/>
                    </a:stretch>
                  </pic:blipFill>
                  <pic:spPr bwMode="auto">
                    <a:xfrm>
                      <a:off x="0" y="0"/>
                      <a:ext cx="6143625" cy="3476625"/>
                    </a:xfrm>
                    <a:prstGeom prst="rect">
                      <a:avLst/>
                    </a:prstGeom>
                    <a:noFill/>
                    <a:ln w="9525">
                      <a:noFill/>
                      <a:miter lim="800000"/>
                      <a:headEnd/>
                      <a:tailEnd/>
                    </a:ln>
                  </pic:spPr>
                </pic:pic>
              </a:graphicData>
            </a:graphic>
          </wp:anchor>
        </w:drawing>
      </w:r>
    </w:p>
    <w:p w:rsidR="004F68B6" w:rsidRPr="0081123C" w:rsidRDefault="004F68B6" w:rsidP="004F68B6">
      <w:pPr>
        <w:spacing w:before="100" w:beforeAutospacing="1" w:after="100" w:afterAutospacing="1" w:line="360" w:lineRule="auto"/>
        <w:ind w:right="141"/>
        <w:rPr>
          <w:bCs/>
          <w:iCs/>
          <w:sz w:val="28"/>
          <w:szCs w:val="28"/>
        </w:rPr>
      </w:pPr>
    </w:p>
    <w:p w:rsidR="004F68B6" w:rsidRDefault="004F68B6" w:rsidP="004F68B6">
      <w:pPr>
        <w:pStyle w:val="a6"/>
        <w:spacing w:before="100" w:beforeAutospacing="1" w:after="100" w:afterAutospacing="1" w:line="360" w:lineRule="auto"/>
        <w:ind w:left="0"/>
        <w:rPr>
          <w:rFonts w:ascii="Times New Roman" w:hAnsi="Times New Roman" w:cs="Times New Roman"/>
          <w:bCs/>
          <w:iCs/>
          <w:sz w:val="28"/>
          <w:szCs w:val="28"/>
        </w:rPr>
      </w:pPr>
    </w:p>
    <w:p w:rsidR="004F68B6" w:rsidRDefault="004F68B6" w:rsidP="004F68B6">
      <w:pPr>
        <w:pStyle w:val="a6"/>
        <w:spacing w:before="100" w:beforeAutospacing="1" w:after="100" w:afterAutospacing="1" w:line="360" w:lineRule="auto"/>
        <w:ind w:left="0"/>
        <w:rPr>
          <w:rFonts w:ascii="Times New Roman" w:hAnsi="Times New Roman" w:cs="Times New Roman"/>
          <w:sz w:val="28"/>
          <w:szCs w:val="28"/>
        </w:rPr>
      </w:pPr>
      <w:r w:rsidRPr="005F5207">
        <w:rPr>
          <w:rFonts w:ascii="Times New Roman" w:hAnsi="Times New Roman" w:cs="Times New Roman"/>
          <w:bCs/>
          <w:iCs/>
          <w:sz w:val="28"/>
          <w:szCs w:val="28"/>
        </w:rPr>
        <w:lastRenderedPageBreak/>
        <w:t>Родители из многих семей</w:t>
      </w:r>
      <w:r>
        <w:rPr>
          <w:rFonts w:ascii="Times New Roman" w:hAnsi="Times New Roman" w:cs="Times New Roman"/>
          <w:bCs/>
          <w:iCs/>
          <w:sz w:val="28"/>
          <w:szCs w:val="28"/>
        </w:rPr>
        <w:t xml:space="preserve"> не имеют возможности реализовать способности детей вне школы в учреждениях дополнительного образования. В 20</w:t>
      </w:r>
      <w:r w:rsidR="00AA6B59">
        <w:rPr>
          <w:rFonts w:ascii="Times New Roman" w:hAnsi="Times New Roman" w:cs="Times New Roman"/>
          <w:bCs/>
          <w:iCs/>
          <w:sz w:val="28"/>
          <w:szCs w:val="28"/>
        </w:rPr>
        <w:t>1</w:t>
      </w:r>
      <w:r w:rsidR="001B2278">
        <w:rPr>
          <w:rFonts w:ascii="Times New Roman" w:hAnsi="Times New Roman" w:cs="Times New Roman"/>
          <w:bCs/>
          <w:iCs/>
          <w:sz w:val="28"/>
          <w:szCs w:val="28"/>
        </w:rPr>
        <w:t>2</w:t>
      </w:r>
      <w:r>
        <w:rPr>
          <w:rFonts w:ascii="Times New Roman" w:hAnsi="Times New Roman" w:cs="Times New Roman"/>
          <w:bCs/>
          <w:iCs/>
          <w:sz w:val="28"/>
          <w:szCs w:val="28"/>
        </w:rPr>
        <w:t>-201</w:t>
      </w:r>
      <w:r w:rsidR="001B2278">
        <w:rPr>
          <w:rFonts w:ascii="Times New Roman" w:hAnsi="Times New Roman" w:cs="Times New Roman"/>
          <w:bCs/>
          <w:iCs/>
          <w:sz w:val="28"/>
          <w:szCs w:val="28"/>
        </w:rPr>
        <w:t>3</w:t>
      </w: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уч</w:t>
      </w:r>
      <w:proofErr w:type="gramStart"/>
      <w:r>
        <w:rPr>
          <w:rFonts w:ascii="Times New Roman" w:hAnsi="Times New Roman" w:cs="Times New Roman"/>
          <w:bCs/>
          <w:iCs/>
          <w:sz w:val="28"/>
          <w:szCs w:val="28"/>
        </w:rPr>
        <w:t>.г</w:t>
      </w:r>
      <w:proofErr w:type="gramEnd"/>
      <w:r>
        <w:rPr>
          <w:rFonts w:ascii="Times New Roman" w:hAnsi="Times New Roman" w:cs="Times New Roman"/>
          <w:bCs/>
          <w:iCs/>
          <w:sz w:val="28"/>
          <w:szCs w:val="28"/>
        </w:rPr>
        <w:t>оду</w:t>
      </w:r>
      <w:proofErr w:type="spellEnd"/>
      <w:r>
        <w:rPr>
          <w:rFonts w:ascii="Times New Roman" w:hAnsi="Times New Roman" w:cs="Times New Roman"/>
          <w:bCs/>
          <w:iCs/>
          <w:sz w:val="28"/>
          <w:szCs w:val="28"/>
        </w:rPr>
        <w:t xml:space="preserve"> в школе функционировали 20 кружков по 6 направлениям деятельности. </w:t>
      </w:r>
    </w:p>
    <w:p w:rsidR="004F68B6" w:rsidRDefault="004F68B6" w:rsidP="004F68B6">
      <w:pPr>
        <w:pStyle w:val="a6"/>
        <w:spacing w:before="100" w:beforeAutospacing="1" w:after="100" w:afterAutospacing="1" w:line="360" w:lineRule="auto"/>
        <w:ind w:left="0"/>
        <w:jc w:val="center"/>
        <w:rPr>
          <w:rFonts w:ascii="Times New Roman" w:hAnsi="Times New Roman" w:cs="Times New Roman"/>
          <w:b/>
          <w:bCs/>
          <w:iCs/>
          <w:sz w:val="28"/>
          <w:szCs w:val="28"/>
        </w:rPr>
      </w:pPr>
    </w:p>
    <w:p w:rsidR="004F68B6" w:rsidRDefault="004F68B6" w:rsidP="004F68B6">
      <w:pPr>
        <w:pStyle w:val="a6"/>
        <w:spacing w:before="100" w:beforeAutospacing="1" w:after="100" w:afterAutospacing="1" w:line="360" w:lineRule="auto"/>
        <w:ind w:left="0"/>
        <w:jc w:val="center"/>
        <w:rPr>
          <w:rFonts w:ascii="Times New Roman" w:hAnsi="Times New Roman" w:cs="Times New Roman"/>
          <w:b/>
          <w:bCs/>
          <w:iCs/>
          <w:sz w:val="28"/>
          <w:szCs w:val="28"/>
        </w:rPr>
      </w:pPr>
      <w:r>
        <w:rPr>
          <w:rFonts w:ascii="Times New Roman" w:hAnsi="Times New Roman" w:cs="Times New Roman"/>
          <w:b/>
          <w:bCs/>
          <w:iCs/>
          <w:sz w:val="28"/>
          <w:szCs w:val="28"/>
        </w:rPr>
        <w:t>1.2.</w:t>
      </w:r>
      <w:r w:rsidRPr="003A51BD">
        <w:rPr>
          <w:rFonts w:ascii="Times New Roman" w:hAnsi="Times New Roman" w:cs="Times New Roman"/>
          <w:b/>
          <w:bCs/>
          <w:iCs/>
          <w:sz w:val="28"/>
          <w:szCs w:val="28"/>
        </w:rPr>
        <w:t xml:space="preserve">Слабое здоровье и средний уровень развития </w:t>
      </w:r>
      <w:proofErr w:type="gramStart"/>
      <w:r w:rsidR="00AA6B59">
        <w:rPr>
          <w:rFonts w:ascii="Times New Roman" w:hAnsi="Times New Roman" w:cs="Times New Roman"/>
          <w:b/>
          <w:bCs/>
          <w:iCs/>
          <w:sz w:val="28"/>
          <w:szCs w:val="28"/>
        </w:rPr>
        <w:t>обучающихся</w:t>
      </w:r>
      <w:proofErr w:type="gramEnd"/>
      <w:r>
        <w:rPr>
          <w:rFonts w:ascii="Times New Roman" w:hAnsi="Times New Roman" w:cs="Times New Roman"/>
          <w:b/>
          <w:bCs/>
          <w:iCs/>
          <w:sz w:val="28"/>
          <w:szCs w:val="28"/>
        </w:rPr>
        <w:t>.</w:t>
      </w:r>
    </w:p>
    <w:p w:rsidR="004F68B6" w:rsidRDefault="004F68B6" w:rsidP="004F68B6">
      <w:pPr>
        <w:pStyle w:val="a6"/>
        <w:spacing w:before="100" w:beforeAutospacing="1" w:after="100" w:afterAutospacing="1" w:line="360" w:lineRule="auto"/>
        <w:ind w:left="0"/>
        <w:rPr>
          <w:rFonts w:ascii="Times New Roman" w:hAnsi="Times New Roman" w:cs="Times New Roman"/>
          <w:bCs/>
          <w:iCs/>
          <w:sz w:val="28"/>
          <w:szCs w:val="28"/>
        </w:rPr>
      </w:pPr>
      <w:r>
        <w:rPr>
          <w:rFonts w:ascii="Times New Roman" w:hAnsi="Times New Roman" w:cs="Times New Roman"/>
          <w:bCs/>
          <w:iCs/>
          <w:sz w:val="28"/>
          <w:szCs w:val="28"/>
        </w:rPr>
        <w:t xml:space="preserve">     Микрорайон, в котором находится </w:t>
      </w:r>
      <w:r w:rsidR="00AA6B59">
        <w:rPr>
          <w:rFonts w:ascii="Times New Roman" w:hAnsi="Times New Roman" w:cs="Times New Roman"/>
          <w:bCs/>
          <w:iCs/>
          <w:sz w:val="28"/>
          <w:szCs w:val="28"/>
        </w:rPr>
        <w:t>образовательная организация</w:t>
      </w:r>
      <w:r>
        <w:rPr>
          <w:rFonts w:ascii="Times New Roman" w:hAnsi="Times New Roman" w:cs="Times New Roman"/>
          <w:bCs/>
          <w:iCs/>
          <w:sz w:val="28"/>
          <w:szCs w:val="28"/>
        </w:rPr>
        <w:t xml:space="preserve">, расположен на окраине города в промышленном районе с плохой экологической обстановкой. Жилой фонд в округе в большинстве ветхий. Много общежитий и </w:t>
      </w:r>
      <w:proofErr w:type="gramStart"/>
      <w:r>
        <w:rPr>
          <w:rFonts w:ascii="Times New Roman" w:hAnsi="Times New Roman" w:cs="Times New Roman"/>
          <w:bCs/>
          <w:iCs/>
          <w:sz w:val="28"/>
          <w:szCs w:val="28"/>
        </w:rPr>
        <w:t>малоэтажный</w:t>
      </w:r>
      <w:proofErr w:type="gramEnd"/>
      <w:r>
        <w:rPr>
          <w:rFonts w:ascii="Times New Roman" w:hAnsi="Times New Roman" w:cs="Times New Roman"/>
          <w:bCs/>
          <w:iCs/>
          <w:sz w:val="28"/>
          <w:szCs w:val="28"/>
        </w:rPr>
        <w:t xml:space="preserve"> домов. </w:t>
      </w:r>
      <w:proofErr w:type="spellStart"/>
      <w:r>
        <w:rPr>
          <w:rFonts w:ascii="Times New Roman" w:hAnsi="Times New Roman" w:cs="Times New Roman"/>
          <w:bCs/>
          <w:iCs/>
          <w:sz w:val="28"/>
          <w:szCs w:val="28"/>
        </w:rPr>
        <w:t>По-близости</w:t>
      </w:r>
      <w:proofErr w:type="spellEnd"/>
      <w:proofErr w:type="gramStart"/>
      <w:r>
        <w:rPr>
          <w:rFonts w:ascii="Times New Roman" w:hAnsi="Times New Roman" w:cs="Times New Roman"/>
          <w:bCs/>
          <w:iCs/>
          <w:sz w:val="28"/>
          <w:szCs w:val="28"/>
        </w:rPr>
        <w:t xml:space="preserve"> ,</w:t>
      </w:r>
      <w:proofErr w:type="gramEnd"/>
      <w:r>
        <w:rPr>
          <w:rFonts w:ascii="Times New Roman" w:hAnsi="Times New Roman" w:cs="Times New Roman"/>
          <w:bCs/>
          <w:iCs/>
          <w:sz w:val="28"/>
          <w:szCs w:val="28"/>
        </w:rPr>
        <w:t xml:space="preserve"> расположено предприятие общества слепых, </w:t>
      </w:r>
      <w:proofErr w:type="spellStart"/>
      <w:r>
        <w:rPr>
          <w:rFonts w:ascii="Times New Roman" w:hAnsi="Times New Roman" w:cs="Times New Roman"/>
          <w:bCs/>
          <w:iCs/>
          <w:sz w:val="28"/>
          <w:szCs w:val="28"/>
        </w:rPr>
        <w:t>винзавод</w:t>
      </w:r>
      <w:proofErr w:type="spellEnd"/>
      <w:r>
        <w:rPr>
          <w:rFonts w:ascii="Times New Roman" w:hAnsi="Times New Roman" w:cs="Times New Roman"/>
          <w:bCs/>
          <w:iCs/>
          <w:sz w:val="28"/>
          <w:szCs w:val="28"/>
        </w:rPr>
        <w:t xml:space="preserve">. Достаточно большое количество жителей этого микрорайона ведут нездоровый образ жизни, не на достаточном уровне занимаются воспитанием своих детей. С каждым годом растет количество </w:t>
      </w:r>
      <w:r w:rsidR="00AA6B59">
        <w:rPr>
          <w:rFonts w:ascii="Times New Roman" w:hAnsi="Times New Roman" w:cs="Times New Roman"/>
          <w:bCs/>
          <w:iCs/>
          <w:sz w:val="28"/>
          <w:szCs w:val="28"/>
        </w:rPr>
        <w:t>обучающихся</w:t>
      </w:r>
      <w:r>
        <w:rPr>
          <w:rFonts w:ascii="Times New Roman" w:hAnsi="Times New Roman" w:cs="Times New Roman"/>
          <w:bCs/>
          <w:iCs/>
          <w:sz w:val="28"/>
          <w:szCs w:val="28"/>
        </w:rPr>
        <w:t>, имеющих не основную группу здоровья</w:t>
      </w:r>
      <w:proofErr w:type="gramStart"/>
      <w:r>
        <w:rPr>
          <w:rFonts w:ascii="Times New Roman" w:hAnsi="Times New Roman" w:cs="Times New Roman"/>
          <w:bCs/>
          <w:iCs/>
          <w:sz w:val="28"/>
          <w:szCs w:val="28"/>
        </w:rPr>
        <w:t>.</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с</w:t>
      </w:r>
      <w:proofErr w:type="gramEnd"/>
      <w:r>
        <w:rPr>
          <w:rFonts w:ascii="Times New Roman" w:hAnsi="Times New Roman" w:cs="Times New Roman"/>
          <w:bCs/>
          <w:iCs/>
          <w:sz w:val="28"/>
          <w:szCs w:val="28"/>
        </w:rPr>
        <w:t xml:space="preserve">м. приложение)  Школа со спортивным комплексом – является едва ли не единственным центром досуга. </w:t>
      </w:r>
      <w:proofErr w:type="gramStart"/>
      <w:r>
        <w:rPr>
          <w:rFonts w:ascii="Times New Roman" w:hAnsi="Times New Roman" w:cs="Times New Roman"/>
          <w:bCs/>
          <w:iCs/>
          <w:sz w:val="28"/>
          <w:szCs w:val="28"/>
        </w:rPr>
        <w:t xml:space="preserve">Поэтому важной задачей является не только укрепить здоровье </w:t>
      </w:r>
      <w:r w:rsidR="00AA6B59">
        <w:rPr>
          <w:rFonts w:ascii="Times New Roman" w:hAnsi="Times New Roman" w:cs="Times New Roman"/>
          <w:bCs/>
          <w:iCs/>
          <w:sz w:val="28"/>
          <w:szCs w:val="28"/>
        </w:rPr>
        <w:t>обучающихся</w:t>
      </w:r>
      <w:r>
        <w:rPr>
          <w:rFonts w:ascii="Times New Roman" w:hAnsi="Times New Roman" w:cs="Times New Roman"/>
          <w:bCs/>
          <w:iCs/>
          <w:sz w:val="28"/>
          <w:szCs w:val="28"/>
        </w:rPr>
        <w:t>, но и сформировать у них потребность вести здоровый образ жизни.</w:t>
      </w:r>
      <w:proofErr w:type="gramEnd"/>
      <w:r>
        <w:rPr>
          <w:rFonts w:ascii="Times New Roman" w:hAnsi="Times New Roman" w:cs="Times New Roman"/>
          <w:bCs/>
          <w:iCs/>
          <w:sz w:val="28"/>
          <w:szCs w:val="28"/>
        </w:rPr>
        <w:t xml:space="preserve"> Концепция духовно – нравственного воспитания, которая во многом отражается в ФГОС, нацеливает </w:t>
      </w:r>
      <w:r w:rsidR="00AA6B59">
        <w:rPr>
          <w:rFonts w:ascii="Times New Roman" w:hAnsi="Times New Roman" w:cs="Times New Roman"/>
          <w:bCs/>
          <w:iCs/>
          <w:sz w:val="28"/>
          <w:szCs w:val="28"/>
        </w:rPr>
        <w:t>образовательная организация</w:t>
      </w:r>
      <w:r>
        <w:rPr>
          <w:rFonts w:ascii="Times New Roman" w:hAnsi="Times New Roman" w:cs="Times New Roman"/>
          <w:bCs/>
          <w:iCs/>
          <w:sz w:val="28"/>
          <w:szCs w:val="28"/>
        </w:rPr>
        <w:t xml:space="preserve"> на создание выпускника </w:t>
      </w:r>
      <w:proofErr w:type="gramStart"/>
      <w:r>
        <w:rPr>
          <w:rFonts w:ascii="Times New Roman" w:hAnsi="Times New Roman" w:cs="Times New Roman"/>
          <w:bCs/>
          <w:iCs/>
          <w:sz w:val="28"/>
          <w:szCs w:val="28"/>
        </w:rPr>
        <w:t>-д</w:t>
      </w:r>
      <w:proofErr w:type="gramEnd"/>
      <w:r>
        <w:rPr>
          <w:rFonts w:ascii="Times New Roman" w:hAnsi="Times New Roman" w:cs="Times New Roman"/>
          <w:bCs/>
          <w:iCs/>
          <w:sz w:val="28"/>
          <w:szCs w:val="28"/>
        </w:rPr>
        <w:t xml:space="preserve">уховно и физически здоровой личности. В </w:t>
      </w:r>
      <w:r w:rsidR="00AA6B59">
        <w:rPr>
          <w:rFonts w:ascii="Times New Roman" w:hAnsi="Times New Roman" w:cs="Times New Roman"/>
          <w:bCs/>
          <w:iCs/>
          <w:sz w:val="28"/>
          <w:szCs w:val="28"/>
        </w:rPr>
        <w:t>образовательной организации</w:t>
      </w:r>
      <w:r>
        <w:rPr>
          <w:rFonts w:ascii="Times New Roman" w:hAnsi="Times New Roman" w:cs="Times New Roman"/>
          <w:bCs/>
          <w:iCs/>
          <w:sz w:val="28"/>
          <w:szCs w:val="28"/>
        </w:rPr>
        <w:t xml:space="preserve"> функционирует достаточное количество спортивных секций, </w:t>
      </w:r>
      <w:proofErr w:type="spellStart"/>
      <w:r>
        <w:rPr>
          <w:rFonts w:ascii="Times New Roman" w:hAnsi="Times New Roman" w:cs="Times New Roman"/>
          <w:bCs/>
          <w:iCs/>
          <w:sz w:val="28"/>
          <w:szCs w:val="28"/>
        </w:rPr>
        <w:t>военно</w:t>
      </w:r>
      <w:proofErr w:type="spellEnd"/>
      <w:r>
        <w:rPr>
          <w:rFonts w:ascii="Times New Roman" w:hAnsi="Times New Roman" w:cs="Times New Roman"/>
          <w:bCs/>
          <w:iCs/>
          <w:sz w:val="28"/>
          <w:szCs w:val="28"/>
        </w:rPr>
        <w:t xml:space="preserve"> – патриотический клуб, секция туризма и спортивного ориентирования. </w:t>
      </w:r>
      <w:proofErr w:type="gramStart"/>
      <w:r>
        <w:rPr>
          <w:rFonts w:ascii="Times New Roman" w:hAnsi="Times New Roman" w:cs="Times New Roman"/>
          <w:bCs/>
          <w:iCs/>
          <w:sz w:val="28"/>
          <w:szCs w:val="28"/>
        </w:rPr>
        <w:t xml:space="preserve">Но,  большинство из данных секций и ориентированы на </w:t>
      </w:r>
      <w:r w:rsidR="00AA6B59">
        <w:rPr>
          <w:rFonts w:ascii="Times New Roman" w:hAnsi="Times New Roman" w:cs="Times New Roman"/>
          <w:bCs/>
          <w:iCs/>
          <w:sz w:val="28"/>
          <w:szCs w:val="28"/>
        </w:rPr>
        <w:t>обучающихся</w:t>
      </w:r>
      <w:r>
        <w:rPr>
          <w:rFonts w:ascii="Times New Roman" w:hAnsi="Times New Roman" w:cs="Times New Roman"/>
          <w:bCs/>
          <w:iCs/>
          <w:sz w:val="28"/>
          <w:szCs w:val="28"/>
        </w:rPr>
        <w:t xml:space="preserve"> основной группы, а подготовленного  специалиста  по адаптивной физкультуре в </w:t>
      </w:r>
      <w:r w:rsidR="00AA6B59">
        <w:rPr>
          <w:rFonts w:ascii="Times New Roman" w:hAnsi="Times New Roman" w:cs="Times New Roman"/>
          <w:bCs/>
          <w:iCs/>
          <w:sz w:val="28"/>
          <w:szCs w:val="28"/>
        </w:rPr>
        <w:t>образовательной организации</w:t>
      </w:r>
      <w:r>
        <w:rPr>
          <w:rFonts w:ascii="Times New Roman" w:hAnsi="Times New Roman" w:cs="Times New Roman"/>
          <w:bCs/>
          <w:iCs/>
          <w:sz w:val="28"/>
          <w:szCs w:val="28"/>
        </w:rPr>
        <w:t xml:space="preserve"> нет.</w:t>
      </w:r>
      <w:proofErr w:type="gramEnd"/>
      <w:r>
        <w:rPr>
          <w:rFonts w:ascii="Times New Roman" w:hAnsi="Times New Roman" w:cs="Times New Roman"/>
          <w:bCs/>
          <w:iCs/>
          <w:sz w:val="28"/>
          <w:szCs w:val="28"/>
        </w:rPr>
        <w:t xml:space="preserve"> Кроме того, не укомплектованы оборудованием стоматологический и офтальмологический кабинеты. Нет кабинета психологической разгрузки, который необходим, учитывая процент </w:t>
      </w:r>
      <w:r w:rsidR="00AA6B59">
        <w:rPr>
          <w:rFonts w:ascii="Times New Roman" w:hAnsi="Times New Roman" w:cs="Times New Roman"/>
          <w:bCs/>
          <w:iCs/>
          <w:sz w:val="28"/>
          <w:szCs w:val="28"/>
        </w:rPr>
        <w:t>обучающихся</w:t>
      </w:r>
      <w:r>
        <w:rPr>
          <w:rFonts w:ascii="Times New Roman" w:hAnsi="Times New Roman" w:cs="Times New Roman"/>
          <w:bCs/>
          <w:iCs/>
          <w:sz w:val="28"/>
          <w:szCs w:val="28"/>
        </w:rPr>
        <w:t xml:space="preserve"> с психосоматическими расстройствами</w:t>
      </w:r>
      <w:proofErr w:type="gramStart"/>
      <w:r>
        <w:rPr>
          <w:rFonts w:ascii="Times New Roman" w:hAnsi="Times New Roman" w:cs="Times New Roman"/>
          <w:bCs/>
          <w:iCs/>
          <w:sz w:val="28"/>
          <w:szCs w:val="28"/>
        </w:rPr>
        <w:t>.(</w:t>
      </w:r>
      <w:proofErr w:type="gramEnd"/>
      <w:r>
        <w:rPr>
          <w:rFonts w:ascii="Times New Roman" w:hAnsi="Times New Roman" w:cs="Times New Roman"/>
          <w:bCs/>
          <w:iCs/>
          <w:sz w:val="28"/>
          <w:szCs w:val="28"/>
        </w:rPr>
        <w:t xml:space="preserve"> см. приложение). Неуклонно растет процент травматизма. </w:t>
      </w:r>
    </w:p>
    <w:p w:rsidR="00E34F51" w:rsidRDefault="004F68B6" w:rsidP="00E34F51">
      <w:pPr>
        <w:spacing w:before="100" w:beforeAutospacing="1" w:after="100" w:afterAutospacing="1" w:line="360" w:lineRule="auto"/>
        <w:rPr>
          <w:b/>
          <w:bCs/>
          <w:iCs/>
          <w:sz w:val="28"/>
          <w:szCs w:val="28"/>
        </w:rPr>
      </w:pPr>
      <w:r>
        <w:rPr>
          <w:b/>
          <w:sz w:val="28"/>
          <w:szCs w:val="28"/>
        </w:rPr>
        <w:t>1.3.</w:t>
      </w:r>
      <w:r w:rsidRPr="00B86B4A">
        <w:rPr>
          <w:bCs/>
          <w:iCs/>
          <w:sz w:val="28"/>
          <w:szCs w:val="28"/>
        </w:rPr>
        <w:t xml:space="preserve"> </w:t>
      </w:r>
      <w:proofErr w:type="gramStart"/>
      <w:r w:rsidRPr="009E6CE9">
        <w:rPr>
          <w:b/>
          <w:bCs/>
          <w:iCs/>
          <w:sz w:val="28"/>
          <w:szCs w:val="28"/>
        </w:rPr>
        <w:t>Недостаточн</w:t>
      </w:r>
      <w:r w:rsidR="00E34F51">
        <w:rPr>
          <w:b/>
          <w:bCs/>
          <w:iCs/>
          <w:sz w:val="28"/>
          <w:szCs w:val="28"/>
        </w:rPr>
        <w:t xml:space="preserve">ый учет запроса обучающихся в классах с дополнительным изучением отдельных </w:t>
      </w:r>
      <w:proofErr w:type="spellStart"/>
      <w:r w:rsidR="00E34F51">
        <w:rPr>
          <w:b/>
          <w:bCs/>
          <w:iCs/>
          <w:sz w:val="28"/>
          <w:szCs w:val="28"/>
        </w:rPr>
        <w:t>дисцплин</w:t>
      </w:r>
      <w:proofErr w:type="spellEnd"/>
      <w:r w:rsidR="00E34F51">
        <w:rPr>
          <w:b/>
          <w:bCs/>
          <w:iCs/>
          <w:sz w:val="28"/>
          <w:szCs w:val="28"/>
        </w:rPr>
        <w:t>.</w:t>
      </w:r>
      <w:proofErr w:type="gramEnd"/>
    </w:p>
    <w:p w:rsidR="004F68B6" w:rsidRPr="005F5207" w:rsidRDefault="004F68B6" w:rsidP="00E34F51">
      <w:pPr>
        <w:spacing w:before="100" w:beforeAutospacing="1" w:after="100" w:afterAutospacing="1" w:line="360" w:lineRule="auto"/>
        <w:rPr>
          <w:iCs/>
          <w:sz w:val="28"/>
          <w:szCs w:val="28"/>
        </w:rPr>
      </w:pPr>
      <w:r>
        <w:rPr>
          <w:iCs/>
          <w:sz w:val="28"/>
          <w:szCs w:val="28"/>
        </w:rPr>
        <w:lastRenderedPageBreak/>
        <w:t xml:space="preserve">На протяжении трех последних лет, на </w:t>
      </w:r>
      <w:r w:rsidR="00AA6B59">
        <w:rPr>
          <w:iCs/>
          <w:sz w:val="28"/>
          <w:szCs w:val="28"/>
        </w:rPr>
        <w:t>4 уровне образования</w:t>
      </w:r>
      <w:r>
        <w:rPr>
          <w:iCs/>
          <w:sz w:val="28"/>
          <w:szCs w:val="28"/>
        </w:rPr>
        <w:t xml:space="preserve"> функционирует профильный спортивн</w:t>
      </w:r>
      <w:proofErr w:type="gramStart"/>
      <w:r>
        <w:rPr>
          <w:iCs/>
          <w:sz w:val="28"/>
          <w:szCs w:val="28"/>
        </w:rPr>
        <w:t>о-</w:t>
      </w:r>
      <w:proofErr w:type="gramEnd"/>
      <w:r>
        <w:rPr>
          <w:iCs/>
          <w:sz w:val="28"/>
          <w:szCs w:val="28"/>
        </w:rPr>
        <w:t xml:space="preserve"> спасательный класс. В условиях, когда численность </w:t>
      </w:r>
      <w:r w:rsidR="00AA6B59">
        <w:rPr>
          <w:bCs/>
          <w:iCs/>
          <w:sz w:val="28"/>
          <w:szCs w:val="28"/>
        </w:rPr>
        <w:t>образовательной организации</w:t>
      </w:r>
      <w:r>
        <w:rPr>
          <w:iCs/>
          <w:sz w:val="28"/>
          <w:szCs w:val="28"/>
        </w:rPr>
        <w:t xml:space="preserve"> была малая, а здание </w:t>
      </w:r>
      <w:r w:rsidR="00AA6B59">
        <w:rPr>
          <w:bCs/>
          <w:iCs/>
          <w:sz w:val="28"/>
          <w:szCs w:val="28"/>
        </w:rPr>
        <w:t>образовательной организации</w:t>
      </w:r>
      <w:r>
        <w:rPr>
          <w:iCs/>
          <w:sz w:val="28"/>
          <w:szCs w:val="28"/>
        </w:rPr>
        <w:t xml:space="preserve"> старое, имеющийся ресурс в виде спортивного комплекса «Маяк» был фактически единственным средством привлечения </w:t>
      </w:r>
      <w:r w:rsidR="00AA6B59">
        <w:rPr>
          <w:iCs/>
          <w:sz w:val="28"/>
          <w:szCs w:val="28"/>
        </w:rPr>
        <w:t>обучающихся</w:t>
      </w:r>
      <w:r>
        <w:rPr>
          <w:iCs/>
          <w:sz w:val="28"/>
          <w:szCs w:val="28"/>
        </w:rPr>
        <w:t xml:space="preserve"> в </w:t>
      </w:r>
      <w:r w:rsidR="00AA6B59">
        <w:rPr>
          <w:bCs/>
          <w:iCs/>
          <w:sz w:val="28"/>
          <w:szCs w:val="28"/>
        </w:rPr>
        <w:t>образовательную организацию</w:t>
      </w:r>
      <w:r>
        <w:rPr>
          <w:iCs/>
          <w:sz w:val="28"/>
          <w:szCs w:val="28"/>
        </w:rPr>
        <w:t xml:space="preserve">, так как рядом находились более сильные </w:t>
      </w:r>
      <w:r w:rsidR="00AA6B59">
        <w:rPr>
          <w:bCs/>
          <w:iCs/>
          <w:sz w:val="28"/>
          <w:szCs w:val="28"/>
        </w:rPr>
        <w:t>образовательные организации</w:t>
      </w:r>
      <w:r>
        <w:rPr>
          <w:iCs/>
          <w:sz w:val="28"/>
          <w:szCs w:val="28"/>
        </w:rPr>
        <w:t>, которые более широко могли удовлетворить образовательный запрос. Поэтому организация спортивн</w:t>
      </w:r>
      <w:proofErr w:type="gramStart"/>
      <w:r>
        <w:rPr>
          <w:iCs/>
          <w:sz w:val="28"/>
          <w:szCs w:val="28"/>
        </w:rPr>
        <w:t>о-</w:t>
      </w:r>
      <w:proofErr w:type="gramEnd"/>
      <w:r>
        <w:rPr>
          <w:iCs/>
          <w:sz w:val="28"/>
          <w:szCs w:val="28"/>
        </w:rPr>
        <w:t xml:space="preserve"> спасательного профиля была фактически единственным источников привлечения </w:t>
      </w:r>
      <w:r w:rsidR="00AA6B59">
        <w:rPr>
          <w:iCs/>
          <w:sz w:val="28"/>
          <w:szCs w:val="28"/>
        </w:rPr>
        <w:t>обучающихся</w:t>
      </w:r>
      <w:r>
        <w:rPr>
          <w:iCs/>
          <w:sz w:val="28"/>
          <w:szCs w:val="28"/>
        </w:rPr>
        <w:t xml:space="preserve"> на обучение </w:t>
      </w:r>
      <w:r w:rsidR="00AA6B59">
        <w:rPr>
          <w:iCs/>
          <w:sz w:val="28"/>
          <w:szCs w:val="28"/>
        </w:rPr>
        <w:t>на 4 уровень образования</w:t>
      </w:r>
      <w:r>
        <w:rPr>
          <w:iCs/>
          <w:sz w:val="28"/>
          <w:szCs w:val="28"/>
        </w:rPr>
        <w:t xml:space="preserve">. </w:t>
      </w:r>
      <w:proofErr w:type="gramStart"/>
      <w:r>
        <w:rPr>
          <w:iCs/>
          <w:sz w:val="28"/>
          <w:szCs w:val="28"/>
        </w:rPr>
        <w:t xml:space="preserve">В настоящее время, когда кадровый ресурс расширился, а численность </w:t>
      </w:r>
      <w:r w:rsidR="00AA6B59">
        <w:rPr>
          <w:iCs/>
          <w:sz w:val="28"/>
          <w:szCs w:val="28"/>
        </w:rPr>
        <w:t>обучающихся</w:t>
      </w:r>
      <w:r>
        <w:rPr>
          <w:iCs/>
          <w:sz w:val="28"/>
          <w:szCs w:val="28"/>
        </w:rPr>
        <w:t xml:space="preserve"> выросла по сравнению с 2007 годом в </w:t>
      </w:r>
      <w:r w:rsidR="001B2278">
        <w:rPr>
          <w:iCs/>
          <w:sz w:val="28"/>
          <w:szCs w:val="28"/>
        </w:rPr>
        <w:t>4</w:t>
      </w:r>
      <w:r w:rsidR="00AA6B59">
        <w:rPr>
          <w:iCs/>
          <w:sz w:val="28"/>
          <w:szCs w:val="28"/>
        </w:rPr>
        <w:t xml:space="preserve"> раз</w:t>
      </w:r>
      <w:r>
        <w:rPr>
          <w:iCs/>
          <w:sz w:val="28"/>
          <w:szCs w:val="28"/>
        </w:rPr>
        <w:t xml:space="preserve">, материальный ресурс </w:t>
      </w:r>
      <w:r w:rsidR="00AA6B59">
        <w:rPr>
          <w:bCs/>
          <w:iCs/>
          <w:sz w:val="28"/>
          <w:szCs w:val="28"/>
        </w:rPr>
        <w:t>образовательной организации</w:t>
      </w:r>
      <w:r>
        <w:rPr>
          <w:iCs/>
          <w:sz w:val="28"/>
          <w:szCs w:val="28"/>
        </w:rPr>
        <w:t xml:space="preserve"> соответствует всем требованиям к современной школы, а ФГОС требуют реализацию потенциала любого ученика, педагогический коллектив пришел к выводу о необходимости </w:t>
      </w:r>
      <w:r w:rsidRPr="00E55ABD">
        <w:rPr>
          <w:iCs/>
          <w:sz w:val="28"/>
          <w:szCs w:val="28"/>
        </w:rPr>
        <w:t xml:space="preserve">расширить количество направлений, по которым </w:t>
      </w:r>
      <w:r w:rsidR="001E310D">
        <w:rPr>
          <w:iCs/>
          <w:sz w:val="28"/>
          <w:szCs w:val="28"/>
        </w:rPr>
        <w:t>обучающийся</w:t>
      </w:r>
      <w:r w:rsidRPr="00E55ABD">
        <w:rPr>
          <w:iCs/>
          <w:sz w:val="28"/>
          <w:szCs w:val="28"/>
        </w:rPr>
        <w:t xml:space="preserve"> может развить свои способности. </w:t>
      </w:r>
      <w:proofErr w:type="gramEnd"/>
    </w:p>
    <w:p w:rsidR="00D46613" w:rsidRDefault="004F68B6" w:rsidP="00D46613">
      <w:pPr>
        <w:spacing w:before="100" w:beforeAutospacing="1" w:after="100" w:afterAutospacing="1" w:line="360" w:lineRule="auto"/>
        <w:ind w:left="360"/>
        <w:rPr>
          <w:b/>
          <w:sz w:val="28"/>
          <w:szCs w:val="28"/>
        </w:rPr>
      </w:pPr>
      <w:r>
        <w:rPr>
          <w:b/>
          <w:sz w:val="28"/>
          <w:szCs w:val="28"/>
        </w:rPr>
        <w:t>1.4.</w:t>
      </w:r>
      <w:r w:rsidR="00D46613" w:rsidRPr="00B86B4A">
        <w:rPr>
          <w:b/>
          <w:sz w:val="28"/>
          <w:szCs w:val="28"/>
        </w:rPr>
        <w:t>Низкий процент использования инновационных педагогических    технологий в учебно-воспитательной деятельности, позволяющих создать активную    образовательную среду.</w:t>
      </w:r>
    </w:p>
    <w:p w:rsidR="00D46613" w:rsidRDefault="00D46613" w:rsidP="00D46613">
      <w:pPr>
        <w:spacing w:line="360" w:lineRule="auto"/>
        <w:rPr>
          <w:sz w:val="28"/>
          <w:szCs w:val="28"/>
        </w:rPr>
      </w:pPr>
      <w:r w:rsidRPr="00D20DC2">
        <w:rPr>
          <w:b/>
          <w:sz w:val="28"/>
          <w:szCs w:val="28"/>
        </w:rPr>
        <w:t xml:space="preserve">   </w:t>
      </w:r>
      <w:r>
        <w:rPr>
          <w:b/>
          <w:sz w:val="28"/>
          <w:szCs w:val="28"/>
        </w:rPr>
        <w:t xml:space="preserve">     </w:t>
      </w:r>
      <w:r w:rsidRPr="00D20DC2">
        <w:rPr>
          <w:b/>
          <w:sz w:val="28"/>
          <w:szCs w:val="28"/>
        </w:rPr>
        <w:t xml:space="preserve"> </w:t>
      </w:r>
      <w:r w:rsidRPr="00D20DC2">
        <w:rPr>
          <w:rStyle w:val="apple-style-span"/>
          <w:color w:val="000000"/>
          <w:sz w:val="28"/>
          <w:szCs w:val="28"/>
        </w:rPr>
        <w:t>Смена парадигмы образования</w:t>
      </w:r>
      <w:r w:rsidRPr="00D20DC2">
        <w:rPr>
          <w:rStyle w:val="apple-converted-space"/>
          <w:color w:val="000000"/>
          <w:sz w:val="28"/>
          <w:szCs w:val="28"/>
        </w:rPr>
        <w:t> </w:t>
      </w:r>
      <w:r w:rsidRPr="00D20DC2">
        <w:rPr>
          <w:rStyle w:val="apple-style-span"/>
          <w:color w:val="000000"/>
          <w:sz w:val="28"/>
          <w:szCs w:val="28"/>
          <w:u w:val="single"/>
        </w:rPr>
        <w:t xml:space="preserve">от традиционной </w:t>
      </w:r>
      <w:proofErr w:type="gramStart"/>
      <w:r w:rsidRPr="00D20DC2">
        <w:rPr>
          <w:rStyle w:val="apple-style-span"/>
          <w:color w:val="000000"/>
          <w:sz w:val="28"/>
          <w:szCs w:val="28"/>
          <w:u w:val="single"/>
        </w:rPr>
        <w:t>к</w:t>
      </w:r>
      <w:proofErr w:type="gramEnd"/>
      <w:r w:rsidRPr="00D20DC2">
        <w:rPr>
          <w:rStyle w:val="apple-style-span"/>
          <w:color w:val="000000"/>
          <w:sz w:val="28"/>
          <w:szCs w:val="28"/>
          <w:u w:val="single"/>
        </w:rPr>
        <w:t xml:space="preserve"> личностно – ориентированной,</w:t>
      </w:r>
      <w:r w:rsidRPr="00D20DC2">
        <w:rPr>
          <w:rStyle w:val="apple-converted-space"/>
          <w:color w:val="000000"/>
          <w:sz w:val="28"/>
          <w:szCs w:val="28"/>
        </w:rPr>
        <w:t> </w:t>
      </w:r>
      <w:r w:rsidRPr="00D20DC2">
        <w:rPr>
          <w:rStyle w:val="apple-style-span"/>
          <w:color w:val="000000"/>
          <w:sz w:val="28"/>
          <w:szCs w:val="28"/>
        </w:rPr>
        <w:t>переход образования на новые государственные стандарты требуют от</w:t>
      </w:r>
      <w:r w:rsidR="001E310D" w:rsidRPr="001E310D">
        <w:rPr>
          <w:bCs/>
          <w:iCs/>
          <w:sz w:val="28"/>
          <w:szCs w:val="28"/>
        </w:rPr>
        <w:t xml:space="preserve"> </w:t>
      </w:r>
      <w:r w:rsidR="001E310D">
        <w:rPr>
          <w:bCs/>
          <w:iCs/>
          <w:sz w:val="28"/>
          <w:szCs w:val="28"/>
        </w:rPr>
        <w:t>образовательной организации</w:t>
      </w:r>
      <w:r w:rsidR="001E310D" w:rsidRPr="00D20DC2">
        <w:rPr>
          <w:rStyle w:val="apple-style-span"/>
          <w:color w:val="000000"/>
          <w:sz w:val="28"/>
          <w:szCs w:val="28"/>
        </w:rPr>
        <w:t xml:space="preserve"> </w:t>
      </w:r>
      <w:r w:rsidRPr="00D20DC2">
        <w:rPr>
          <w:rStyle w:val="apple-style-span"/>
          <w:color w:val="000000"/>
          <w:sz w:val="28"/>
          <w:szCs w:val="28"/>
        </w:rPr>
        <w:t xml:space="preserve">совершенствования, изменения; от каждого </w:t>
      </w:r>
      <w:r w:rsidR="001E310D" w:rsidRPr="00D20DC2">
        <w:rPr>
          <w:rStyle w:val="apple-style-span"/>
          <w:color w:val="000000"/>
          <w:sz w:val="28"/>
          <w:szCs w:val="28"/>
        </w:rPr>
        <w:t>педагог</w:t>
      </w:r>
      <w:r w:rsidR="001E310D">
        <w:rPr>
          <w:rStyle w:val="apple-style-span"/>
          <w:color w:val="000000"/>
          <w:sz w:val="28"/>
          <w:szCs w:val="28"/>
        </w:rPr>
        <w:t>ического работника</w:t>
      </w:r>
      <w:r w:rsidRPr="00D20DC2">
        <w:rPr>
          <w:rStyle w:val="apple-style-span"/>
          <w:color w:val="000000"/>
          <w:sz w:val="28"/>
          <w:szCs w:val="28"/>
        </w:rPr>
        <w:t>  - становление его как профессионала, глубоко знающего свой предмет и легко ориентирующегося в инновациях, психологических процессах, владеющего разными технологиями преподавания своего предмета.</w:t>
      </w:r>
      <w:r>
        <w:rPr>
          <w:b/>
          <w:sz w:val="28"/>
          <w:szCs w:val="28"/>
        </w:rPr>
        <w:t xml:space="preserve"> «</w:t>
      </w:r>
      <w:r w:rsidRPr="008C6B96">
        <w:rPr>
          <w:sz w:val="28"/>
          <w:szCs w:val="28"/>
        </w:rPr>
        <w:t xml:space="preserve">В первую очередь, главным результатом школьного образования должно стать его соответствие целям опережающего развития. Это означает, что изучать в школах необходимо не только достижения прошлого, но и те способы и </w:t>
      </w:r>
      <w:r w:rsidRPr="00A74BAA">
        <w:rPr>
          <w:sz w:val="28"/>
          <w:szCs w:val="28"/>
        </w:rPr>
        <w:t>технологи</w:t>
      </w:r>
      <w:r>
        <w:rPr>
          <w:sz w:val="28"/>
          <w:szCs w:val="28"/>
        </w:rPr>
        <w:t>и, которые пригодятся в будущем</w:t>
      </w:r>
      <w:r w:rsidRPr="00A74BAA">
        <w:rPr>
          <w:sz w:val="28"/>
          <w:szCs w:val="28"/>
        </w:rPr>
        <w:t>»</w:t>
      </w:r>
      <w:r>
        <w:rPr>
          <w:sz w:val="28"/>
          <w:szCs w:val="28"/>
        </w:rPr>
        <w:t xml:space="preserve">. </w:t>
      </w:r>
      <w:r w:rsidRPr="00A74BAA">
        <w:rPr>
          <w:sz w:val="28"/>
          <w:szCs w:val="28"/>
        </w:rPr>
        <w:t xml:space="preserve"> Эта установка </w:t>
      </w:r>
      <w:r>
        <w:rPr>
          <w:sz w:val="28"/>
          <w:szCs w:val="28"/>
        </w:rPr>
        <w:lastRenderedPageBreak/>
        <w:t>Национальной образовательной  инициативы</w:t>
      </w:r>
      <w:r w:rsidRPr="00A74BAA">
        <w:rPr>
          <w:sz w:val="28"/>
          <w:szCs w:val="28"/>
        </w:rPr>
        <w:t xml:space="preserve"> «</w:t>
      </w:r>
      <w:r>
        <w:rPr>
          <w:sz w:val="28"/>
          <w:szCs w:val="28"/>
        </w:rPr>
        <w:t>Наша новая школа</w:t>
      </w:r>
      <w:r w:rsidRPr="00A74BAA">
        <w:rPr>
          <w:sz w:val="28"/>
          <w:szCs w:val="28"/>
        </w:rPr>
        <w:t>»</w:t>
      </w:r>
      <w:r>
        <w:rPr>
          <w:sz w:val="28"/>
          <w:szCs w:val="28"/>
        </w:rPr>
        <w:t xml:space="preserve"> дает толчок, в первую очередь, к внедрению в УВП новых педагогических технологий. Более высокие требования к профессиональным качествам </w:t>
      </w:r>
      <w:r w:rsidR="001E310D">
        <w:rPr>
          <w:sz w:val="28"/>
          <w:szCs w:val="28"/>
        </w:rPr>
        <w:t>педагогического работника</w:t>
      </w:r>
      <w:r>
        <w:rPr>
          <w:sz w:val="28"/>
          <w:szCs w:val="28"/>
        </w:rPr>
        <w:t xml:space="preserve">, обусловлены </w:t>
      </w:r>
      <w:proofErr w:type="gramStart"/>
      <w:r>
        <w:rPr>
          <w:sz w:val="28"/>
          <w:szCs w:val="28"/>
        </w:rPr>
        <w:t>современными</w:t>
      </w:r>
      <w:proofErr w:type="gramEnd"/>
      <w:r>
        <w:rPr>
          <w:sz w:val="28"/>
          <w:szCs w:val="28"/>
        </w:rPr>
        <w:t xml:space="preserve"> ИКТ, а также </w:t>
      </w:r>
      <w:r w:rsidR="001E310D">
        <w:rPr>
          <w:sz w:val="28"/>
          <w:szCs w:val="28"/>
        </w:rPr>
        <w:t xml:space="preserve">реализацией </w:t>
      </w:r>
      <w:r>
        <w:rPr>
          <w:sz w:val="28"/>
          <w:szCs w:val="28"/>
        </w:rPr>
        <w:t>ФГОС.</w:t>
      </w:r>
    </w:p>
    <w:p w:rsidR="00D46613" w:rsidRDefault="00D46613" w:rsidP="00D46613">
      <w:pPr>
        <w:spacing w:line="360" w:lineRule="auto"/>
        <w:rPr>
          <w:sz w:val="28"/>
          <w:szCs w:val="28"/>
        </w:rPr>
      </w:pPr>
      <w:r>
        <w:rPr>
          <w:sz w:val="28"/>
          <w:szCs w:val="28"/>
        </w:rPr>
        <w:t xml:space="preserve">    До 2009 года, </w:t>
      </w:r>
      <w:r w:rsidR="001E310D">
        <w:rPr>
          <w:sz w:val="28"/>
          <w:szCs w:val="28"/>
        </w:rPr>
        <w:t>МАОУ «Школа № 81»</w:t>
      </w:r>
      <w:r>
        <w:rPr>
          <w:sz w:val="28"/>
          <w:szCs w:val="28"/>
        </w:rPr>
        <w:t xml:space="preserve"> располагалась в  старом здании на окраине города в промышленном районе города. При проектной мощности в 500 человек, в 2006-2007 </w:t>
      </w:r>
      <w:proofErr w:type="spellStart"/>
      <w:r>
        <w:rPr>
          <w:sz w:val="28"/>
          <w:szCs w:val="28"/>
        </w:rPr>
        <w:t>уч.г</w:t>
      </w:r>
      <w:proofErr w:type="spellEnd"/>
      <w:r>
        <w:rPr>
          <w:sz w:val="28"/>
          <w:szCs w:val="28"/>
        </w:rPr>
        <w:t xml:space="preserve">. наполняемость составляла 227 человек, численность педагогического состава -28 человек, из них 5 совместителей. Конкурентоспособность </w:t>
      </w:r>
      <w:r w:rsidR="001E310D">
        <w:rPr>
          <w:bCs/>
          <w:iCs/>
          <w:sz w:val="28"/>
          <w:szCs w:val="28"/>
        </w:rPr>
        <w:t>образовательной организации</w:t>
      </w:r>
      <w:r>
        <w:rPr>
          <w:sz w:val="28"/>
          <w:szCs w:val="28"/>
        </w:rPr>
        <w:t xml:space="preserve"> была низкая, поэтому основной контингент </w:t>
      </w:r>
      <w:proofErr w:type="gramStart"/>
      <w:r w:rsidR="001E310D">
        <w:rPr>
          <w:sz w:val="28"/>
          <w:szCs w:val="28"/>
        </w:rPr>
        <w:t>обучающихся</w:t>
      </w:r>
      <w:proofErr w:type="gramEnd"/>
      <w:r>
        <w:rPr>
          <w:sz w:val="28"/>
          <w:szCs w:val="28"/>
        </w:rPr>
        <w:t xml:space="preserve"> был не высокого интеллектуального уровня. В 2009-2010 </w:t>
      </w:r>
      <w:proofErr w:type="spellStart"/>
      <w:r>
        <w:rPr>
          <w:sz w:val="28"/>
          <w:szCs w:val="28"/>
        </w:rPr>
        <w:t>уч</w:t>
      </w:r>
      <w:proofErr w:type="spellEnd"/>
      <w:r>
        <w:rPr>
          <w:sz w:val="28"/>
          <w:szCs w:val="28"/>
        </w:rPr>
        <w:t xml:space="preserve">. году, было введено в эксплуатацию новое здание, проектной мощностью 900 чел. Увеличилось количество </w:t>
      </w:r>
      <w:r w:rsidR="001E310D">
        <w:rPr>
          <w:sz w:val="28"/>
          <w:szCs w:val="28"/>
        </w:rPr>
        <w:t>обучающихся в 201</w:t>
      </w:r>
      <w:r w:rsidR="001B2278">
        <w:rPr>
          <w:sz w:val="28"/>
          <w:szCs w:val="28"/>
        </w:rPr>
        <w:t>3</w:t>
      </w:r>
      <w:r w:rsidR="001E310D">
        <w:rPr>
          <w:sz w:val="28"/>
          <w:szCs w:val="28"/>
        </w:rPr>
        <w:t>-201</w:t>
      </w:r>
      <w:r w:rsidR="001B2278">
        <w:rPr>
          <w:sz w:val="28"/>
          <w:szCs w:val="28"/>
        </w:rPr>
        <w:t>4</w:t>
      </w:r>
      <w:r w:rsidR="001E310D">
        <w:rPr>
          <w:sz w:val="28"/>
          <w:szCs w:val="28"/>
        </w:rPr>
        <w:t xml:space="preserve"> учебном году до </w:t>
      </w:r>
      <w:r w:rsidR="001B2278">
        <w:rPr>
          <w:sz w:val="28"/>
          <w:szCs w:val="28"/>
        </w:rPr>
        <w:t>840</w:t>
      </w:r>
      <w:r w:rsidR="001E310D">
        <w:rPr>
          <w:sz w:val="28"/>
          <w:szCs w:val="28"/>
        </w:rPr>
        <w:t xml:space="preserve"> человек, </w:t>
      </w:r>
      <w:r>
        <w:rPr>
          <w:sz w:val="28"/>
          <w:szCs w:val="28"/>
        </w:rPr>
        <w:t xml:space="preserve">педагогический состав увеличился до </w:t>
      </w:r>
      <w:r w:rsidR="001E310D">
        <w:rPr>
          <w:sz w:val="28"/>
          <w:szCs w:val="28"/>
        </w:rPr>
        <w:t>54</w:t>
      </w:r>
      <w:r>
        <w:rPr>
          <w:sz w:val="28"/>
          <w:szCs w:val="28"/>
        </w:rPr>
        <w:t xml:space="preserve"> чел.</w:t>
      </w:r>
    </w:p>
    <w:p w:rsidR="00D46613" w:rsidRDefault="00D46613" w:rsidP="00D46613">
      <w:pPr>
        <w:spacing w:line="360" w:lineRule="auto"/>
        <w:jc w:val="center"/>
        <w:rPr>
          <w:sz w:val="28"/>
          <w:szCs w:val="28"/>
        </w:rPr>
      </w:pPr>
      <w:r w:rsidRPr="00DA655A">
        <w:rPr>
          <w:noProof/>
          <w:sz w:val="28"/>
          <w:szCs w:val="28"/>
        </w:rPr>
        <w:drawing>
          <wp:inline distT="0" distB="0" distL="0" distR="0">
            <wp:extent cx="4105275" cy="2219325"/>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6613" w:rsidRDefault="00D46613" w:rsidP="00D46613">
      <w:pPr>
        <w:jc w:val="center"/>
      </w:pPr>
      <w:r>
        <w:t>Рост контингента учащихся</w:t>
      </w:r>
    </w:p>
    <w:p w:rsidR="00D46613" w:rsidRDefault="00D46613" w:rsidP="00D46613">
      <w:pPr>
        <w:spacing w:line="360" w:lineRule="auto"/>
        <w:rPr>
          <w:sz w:val="28"/>
          <w:szCs w:val="28"/>
        </w:rPr>
      </w:pPr>
    </w:p>
    <w:p w:rsidR="00D46613" w:rsidRDefault="00D46613" w:rsidP="001E310D">
      <w:pPr>
        <w:spacing w:line="360" w:lineRule="auto"/>
        <w:jc w:val="center"/>
        <w:rPr>
          <w:sz w:val="28"/>
          <w:szCs w:val="28"/>
        </w:rPr>
      </w:pPr>
      <w:r>
        <w:rPr>
          <w:sz w:val="28"/>
          <w:szCs w:val="28"/>
        </w:rPr>
        <w:t xml:space="preserve"> Также, </w:t>
      </w:r>
      <w:r w:rsidR="00525062">
        <w:rPr>
          <w:sz w:val="28"/>
          <w:szCs w:val="28"/>
        </w:rPr>
        <w:t>необходимо</w:t>
      </w:r>
      <w:r w:rsidR="00B4725E">
        <w:rPr>
          <w:sz w:val="28"/>
          <w:szCs w:val="28"/>
        </w:rPr>
        <w:t xml:space="preserve"> </w:t>
      </w:r>
      <w:r>
        <w:rPr>
          <w:sz w:val="28"/>
          <w:szCs w:val="28"/>
        </w:rPr>
        <w:t xml:space="preserve">повышение  процента </w:t>
      </w:r>
      <w:r w:rsidR="001E310D">
        <w:rPr>
          <w:sz w:val="28"/>
          <w:szCs w:val="28"/>
        </w:rPr>
        <w:t>педагогических работников</w:t>
      </w:r>
      <w:r>
        <w:rPr>
          <w:sz w:val="28"/>
          <w:szCs w:val="28"/>
        </w:rPr>
        <w:t xml:space="preserve">, имеющих высшую квалификационную категории. </w:t>
      </w:r>
    </w:p>
    <w:p w:rsidR="00D46613" w:rsidRPr="000936B9" w:rsidRDefault="00D46613" w:rsidP="00D46613">
      <w:pPr>
        <w:jc w:val="both"/>
        <w:rPr>
          <w:b/>
        </w:rPr>
      </w:pPr>
      <w:r w:rsidRPr="000936B9">
        <w:rPr>
          <w:b/>
        </w:rPr>
        <w:t>Квалификационный уровень педагогов:</w:t>
      </w:r>
    </w:p>
    <w:p w:rsidR="00D46613" w:rsidRPr="000936B9" w:rsidRDefault="000E17AC" w:rsidP="000E17AC">
      <w:pPr>
        <w:jc w:val="center"/>
      </w:pPr>
      <w:r w:rsidRPr="000E17AC">
        <w:lastRenderedPageBreak/>
        <w:drawing>
          <wp:inline distT="0" distB="0" distL="0" distR="0">
            <wp:extent cx="4171950" cy="1809750"/>
            <wp:effectExtent l="19050" t="0" r="19050" b="0"/>
            <wp:docPr id="2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6613" w:rsidRPr="00FF3E53" w:rsidRDefault="00D46613" w:rsidP="00D46613">
      <w:pPr>
        <w:pStyle w:val="a3"/>
        <w:spacing w:before="0" w:beforeAutospacing="0" w:after="45" w:afterAutospacing="0" w:line="360" w:lineRule="auto"/>
        <w:ind w:firstLine="225"/>
        <w:jc w:val="both"/>
        <w:rPr>
          <w:color w:val="000000"/>
          <w:sz w:val="28"/>
          <w:szCs w:val="28"/>
        </w:rPr>
      </w:pPr>
      <w:r w:rsidRPr="00FF3E53">
        <w:rPr>
          <w:color w:val="000000"/>
          <w:sz w:val="28"/>
          <w:szCs w:val="28"/>
        </w:rPr>
        <w:t xml:space="preserve">Большинство </w:t>
      </w:r>
      <w:r w:rsidR="000E17AC">
        <w:rPr>
          <w:color w:val="000000"/>
          <w:sz w:val="28"/>
          <w:szCs w:val="28"/>
        </w:rPr>
        <w:t>педагогических работников</w:t>
      </w:r>
      <w:r w:rsidRPr="00FF3E53">
        <w:rPr>
          <w:color w:val="000000"/>
          <w:sz w:val="28"/>
          <w:szCs w:val="28"/>
        </w:rPr>
        <w:t xml:space="preserve"> </w:t>
      </w:r>
      <w:r w:rsidR="000E17AC">
        <w:rPr>
          <w:color w:val="000000"/>
          <w:sz w:val="28"/>
          <w:szCs w:val="28"/>
        </w:rPr>
        <w:t>ОО</w:t>
      </w:r>
      <w:r w:rsidRPr="00FF3E53">
        <w:rPr>
          <w:color w:val="000000"/>
          <w:sz w:val="28"/>
          <w:szCs w:val="28"/>
        </w:rPr>
        <w:t xml:space="preserve"> признают </w:t>
      </w:r>
      <w:proofErr w:type="spellStart"/>
      <w:r w:rsidRPr="00FF3E53">
        <w:rPr>
          <w:color w:val="000000"/>
          <w:sz w:val="28"/>
          <w:szCs w:val="28"/>
        </w:rPr>
        <w:t>сформированность</w:t>
      </w:r>
      <w:proofErr w:type="spellEnd"/>
      <w:r w:rsidRPr="00FF3E53">
        <w:rPr>
          <w:color w:val="000000"/>
          <w:sz w:val="28"/>
          <w:szCs w:val="28"/>
        </w:rPr>
        <w:t xml:space="preserve"> учебно-познавательной деятельности одним из главных результатов образования.</w:t>
      </w:r>
    </w:p>
    <w:p w:rsidR="00D46613" w:rsidRPr="00FF3E53" w:rsidRDefault="00D46613" w:rsidP="00D46613">
      <w:pPr>
        <w:pStyle w:val="a3"/>
        <w:spacing w:before="0" w:beforeAutospacing="0" w:after="45" w:afterAutospacing="0" w:line="360" w:lineRule="auto"/>
        <w:ind w:firstLine="225"/>
        <w:jc w:val="both"/>
        <w:rPr>
          <w:color w:val="000000"/>
          <w:sz w:val="28"/>
          <w:szCs w:val="28"/>
        </w:rPr>
      </w:pPr>
      <w:r w:rsidRPr="00FF3E53">
        <w:rPr>
          <w:color w:val="000000"/>
          <w:sz w:val="28"/>
          <w:szCs w:val="28"/>
        </w:rPr>
        <w:t xml:space="preserve">В соответствии с этим должна измениться роль </w:t>
      </w:r>
      <w:r w:rsidR="000E17AC">
        <w:rPr>
          <w:color w:val="000000"/>
          <w:sz w:val="28"/>
          <w:szCs w:val="28"/>
        </w:rPr>
        <w:t>педагогического работника и обучающегося</w:t>
      </w:r>
      <w:r w:rsidRPr="00FF3E53">
        <w:rPr>
          <w:color w:val="000000"/>
          <w:sz w:val="28"/>
          <w:szCs w:val="28"/>
        </w:rPr>
        <w:t xml:space="preserve"> в учебно-воспитательном процессе. </w:t>
      </w:r>
      <w:r w:rsidR="000E17AC">
        <w:rPr>
          <w:color w:val="000000"/>
          <w:sz w:val="28"/>
          <w:szCs w:val="28"/>
        </w:rPr>
        <w:t>Обучающийся</w:t>
      </w:r>
      <w:r w:rsidRPr="00FF3E53">
        <w:rPr>
          <w:color w:val="000000"/>
          <w:sz w:val="28"/>
          <w:szCs w:val="28"/>
        </w:rPr>
        <w:t xml:space="preserve"> должен стать не объектом, а субъектом, активным соучастником процесса приобретения знаний. </w:t>
      </w:r>
      <w:r w:rsidR="000E17AC">
        <w:rPr>
          <w:color w:val="000000"/>
          <w:sz w:val="28"/>
          <w:szCs w:val="28"/>
        </w:rPr>
        <w:t>Педагогический работник</w:t>
      </w:r>
      <w:r w:rsidRPr="00FF3E53">
        <w:rPr>
          <w:color w:val="000000"/>
          <w:sz w:val="28"/>
          <w:szCs w:val="28"/>
        </w:rPr>
        <w:t xml:space="preserve"> из информатора должен превратиться в организатора учения. Правильно организованная учебно-познавательная деятельность способствует подготовке образованных людей, отвечающих потребностям общества, решению задач научно-технического прогресса, развитию духовных ценностей.</w:t>
      </w:r>
    </w:p>
    <w:p w:rsidR="00D46613" w:rsidRPr="00FF3E53" w:rsidRDefault="000E17AC" w:rsidP="00D46613">
      <w:pPr>
        <w:pStyle w:val="a3"/>
        <w:spacing w:before="0" w:beforeAutospacing="0" w:after="45" w:afterAutospacing="0" w:line="360" w:lineRule="auto"/>
        <w:ind w:firstLine="225"/>
        <w:jc w:val="both"/>
        <w:rPr>
          <w:color w:val="000000"/>
          <w:sz w:val="28"/>
          <w:szCs w:val="28"/>
        </w:rPr>
      </w:pPr>
      <w:r>
        <w:rPr>
          <w:color w:val="000000"/>
          <w:sz w:val="28"/>
          <w:szCs w:val="28"/>
        </w:rPr>
        <w:t>Педагогические работники</w:t>
      </w:r>
      <w:r w:rsidR="00D46613" w:rsidRPr="00FF3E53">
        <w:rPr>
          <w:color w:val="000000"/>
          <w:sz w:val="28"/>
          <w:szCs w:val="28"/>
        </w:rPr>
        <w:t xml:space="preserve"> отмечают, что возможности учебно-познавательной деятельности реализуются ими не в полной мере, так как:</w:t>
      </w:r>
    </w:p>
    <w:p w:rsidR="00D46613" w:rsidRPr="00FF3E53" w:rsidRDefault="00D46613" w:rsidP="00D46613">
      <w:pPr>
        <w:numPr>
          <w:ilvl w:val="0"/>
          <w:numId w:val="36"/>
        </w:numPr>
        <w:spacing w:after="30" w:line="360" w:lineRule="auto"/>
        <w:ind w:left="600" w:right="450"/>
        <w:rPr>
          <w:color w:val="000000"/>
          <w:sz w:val="28"/>
          <w:szCs w:val="28"/>
        </w:rPr>
      </w:pPr>
      <w:r w:rsidRPr="00FF3E53">
        <w:rPr>
          <w:color w:val="000000"/>
          <w:sz w:val="28"/>
          <w:szCs w:val="28"/>
        </w:rPr>
        <w:t>методические журналы слабо ориентируют на решение выше обозначенной проблемы и рассматривают, в осн</w:t>
      </w:r>
      <w:r w:rsidR="000E17AC">
        <w:rPr>
          <w:color w:val="000000"/>
          <w:sz w:val="28"/>
          <w:szCs w:val="28"/>
        </w:rPr>
        <w:t xml:space="preserve">овном, </w:t>
      </w:r>
      <w:proofErr w:type="gramStart"/>
      <w:r w:rsidR="000E17AC">
        <w:rPr>
          <w:color w:val="000000"/>
          <w:sz w:val="28"/>
          <w:szCs w:val="28"/>
        </w:rPr>
        <w:t>узко практические</w:t>
      </w:r>
      <w:proofErr w:type="gramEnd"/>
      <w:r w:rsidR="000E17AC">
        <w:rPr>
          <w:color w:val="000000"/>
          <w:sz w:val="28"/>
          <w:szCs w:val="28"/>
        </w:rPr>
        <w:t xml:space="preserve"> вопросы.</w:t>
      </w:r>
    </w:p>
    <w:p w:rsidR="00D46613" w:rsidRPr="00FF3E53" w:rsidRDefault="00D46613" w:rsidP="00D46613">
      <w:pPr>
        <w:pStyle w:val="a3"/>
        <w:spacing w:before="0" w:beforeAutospacing="0" w:after="45" w:afterAutospacing="0" w:line="360" w:lineRule="auto"/>
        <w:ind w:firstLine="225"/>
        <w:jc w:val="both"/>
        <w:rPr>
          <w:color w:val="000000"/>
          <w:sz w:val="28"/>
          <w:szCs w:val="28"/>
        </w:rPr>
      </w:pPr>
      <w:r w:rsidRPr="00FF3E53">
        <w:rPr>
          <w:color w:val="000000"/>
          <w:sz w:val="28"/>
          <w:szCs w:val="28"/>
        </w:rPr>
        <w:t>Кроме того, сам по себе процесс учебно-познавательной деятельности требует значительной затраты умственных сил и напряжения, что удается далеко не каждому, поскольку и подготовка его к осуществлению интеллектуальных операций довольно сложна. Поэтому проблему усвоения составляет не только овладение знаниями, но и сам процесс длительного устойчивого внимания, напряжения умственных сил, волевых усилий, сосредоточия на главном и необходимом.</w:t>
      </w:r>
    </w:p>
    <w:p w:rsidR="00D46613" w:rsidRPr="00FF3E53" w:rsidRDefault="00D46613" w:rsidP="00D46613">
      <w:pPr>
        <w:pStyle w:val="a3"/>
        <w:spacing w:before="0" w:beforeAutospacing="0" w:after="45" w:afterAutospacing="0" w:line="360" w:lineRule="auto"/>
        <w:ind w:firstLine="225"/>
        <w:jc w:val="both"/>
        <w:rPr>
          <w:color w:val="000000"/>
          <w:sz w:val="28"/>
          <w:szCs w:val="28"/>
        </w:rPr>
      </w:pPr>
      <w:r w:rsidRPr="00FF3E53">
        <w:rPr>
          <w:color w:val="000000"/>
          <w:sz w:val="28"/>
          <w:szCs w:val="28"/>
        </w:rPr>
        <w:lastRenderedPageBreak/>
        <w:t>Вместе с тем, к объективным трудностям прибавляются и</w:t>
      </w:r>
      <w:r w:rsidR="000E17AC">
        <w:rPr>
          <w:color w:val="000000"/>
          <w:sz w:val="28"/>
          <w:szCs w:val="28"/>
        </w:rPr>
        <w:t xml:space="preserve"> проблемы субъективного плана: педагогическим работникам</w:t>
      </w:r>
      <w:r w:rsidRPr="00FF3E53">
        <w:rPr>
          <w:color w:val="000000"/>
          <w:sz w:val="28"/>
          <w:szCs w:val="28"/>
        </w:rPr>
        <w:t xml:space="preserve"> старшего поколения трудно "ломать" себя, уходить от методов вербального общения, строить учебный процесс, исходя из интересов, потребностей и возможностей </w:t>
      </w:r>
      <w:r w:rsidR="000E17AC">
        <w:rPr>
          <w:color w:val="000000"/>
          <w:sz w:val="28"/>
          <w:szCs w:val="28"/>
        </w:rPr>
        <w:t>обучающихся</w:t>
      </w:r>
      <w:r w:rsidRPr="00FF3E53">
        <w:rPr>
          <w:color w:val="000000"/>
          <w:sz w:val="28"/>
          <w:szCs w:val="28"/>
        </w:rPr>
        <w:t>. А молодых специалистов больше волнуют проблемы выживания, чем оттачивание педагогического мастерства. Контроль нацеливает учителей лишь на выполнение содержательного компонента образовательной программы и преодоление возможной неуспеваемости.</w:t>
      </w:r>
    </w:p>
    <w:p w:rsidR="00D46613" w:rsidRPr="00FF3E53" w:rsidRDefault="00D46613" w:rsidP="00D46613">
      <w:pPr>
        <w:pStyle w:val="a3"/>
        <w:spacing w:before="0" w:beforeAutospacing="0" w:after="45" w:afterAutospacing="0" w:line="360" w:lineRule="auto"/>
        <w:ind w:firstLine="225"/>
        <w:jc w:val="both"/>
        <w:rPr>
          <w:color w:val="000000"/>
          <w:sz w:val="28"/>
          <w:szCs w:val="28"/>
        </w:rPr>
      </w:pPr>
      <w:r w:rsidRPr="00FF3E53">
        <w:rPr>
          <w:color w:val="000000"/>
          <w:sz w:val="28"/>
          <w:szCs w:val="28"/>
        </w:rPr>
        <w:t xml:space="preserve">В </w:t>
      </w:r>
      <w:r w:rsidR="000E17AC">
        <w:rPr>
          <w:color w:val="000000"/>
          <w:sz w:val="28"/>
          <w:szCs w:val="28"/>
        </w:rPr>
        <w:t>ОО</w:t>
      </w:r>
      <w:r w:rsidRPr="00FF3E53">
        <w:rPr>
          <w:color w:val="000000"/>
          <w:sz w:val="28"/>
          <w:szCs w:val="28"/>
        </w:rPr>
        <w:t xml:space="preserve"> недостаточно разработана система стимулирования, которая учитыв</w:t>
      </w:r>
      <w:r w:rsidR="000E17AC">
        <w:rPr>
          <w:color w:val="000000"/>
          <w:sz w:val="28"/>
          <w:szCs w:val="28"/>
        </w:rPr>
        <w:t>ала бы результаты, достигнутые педагогическими работниками</w:t>
      </w:r>
      <w:r w:rsidRPr="00FF3E53">
        <w:rPr>
          <w:color w:val="000000"/>
          <w:sz w:val="28"/>
          <w:szCs w:val="28"/>
        </w:rPr>
        <w:t xml:space="preserve"> в организации учебно-познавательной деятельности, и активировала бы усилия, вкладываемые в устранение выявленных проблем</w:t>
      </w:r>
      <w:proofErr w:type="gramStart"/>
      <w:r w:rsidRPr="00FF3E53">
        <w:rPr>
          <w:color w:val="000000"/>
          <w:sz w:val="28"/>
          <w:szCs w:val="28"/>
        </w:rPr>
        <w:t>.</w:t>
      </w:r>
      <w:proofErr w:type="gramEnd"/>
      <w:r w:rsidR="000E17AC">
        <w:rPr>
          <w:color w:val="000000"/>
          <w:sz w:val="28"/>
          <w:szCs w:val="28"/>
        </w:rPr>
        <w:t xml:space="preserve"> Н</w:t>
      </w:r>
      <w:r w:rsidRPr="00FF3E53">
        <w:rPr>
          <w:color w:val="000000"/>
          <w:sz w:val="28"/>
          <w:szCs w:val="28"/>
        </w:rPr>
        <w:t>о отсутствуют вознаграждения, поощряющие усилия педагогов, направленные на внедрение элементов новаторства или развивающего обучения в обычных классах.</w:t>
      </w:r>
    </w:p>
    <w:p w:rsidR="00D46613" w:rsidRPr="00FF3E53" w:rsidRDefault="00D46613" w:rsidP="00D46613">
      <w:pPr>
        <w:pStyle w:val="a3"/>
        <w:spacing w:before="0" w:beforeAutospacing="0" w:after="45" w:afterAutospacing="0" w:line="360" w:lineRule="auto"/>
        <w:ind w:firstLine="225"/>
        <w:jc w:val="both"/>
        <w:rPr>
          <w:color w:val="000000"/>
          <w:sz w:val="28"/>
          <w:szCs w:val="28"/>
        </w:rPr>
      </w:pPr>
      <w:r w:rsidRPr="00FF3E53">
        <w:rPr>
          <w:color w:val="000000"/>
          <w:sz w:val="28"/>
          <w:szCs w:val="28"/>
        </w:rPr>
        <w:t xml:space="preserve">Таким образом, с одной стороны, требуется, чтобы выпускник </w:t>
      </w:r>
      <w:r w:rsidR="000E17AC">
        <w:rPr>
          <w:color w:val="000000"/>
          <w:sz w:val="28"/>
          <w:szCs w:val="28"/>
        </w:rPr>
        <w:t>ОО</w:t>
      </w:r>
      <w:r w:rsidRPr="00FF3E53">
        <w:rPr>
          <w:color w:val="000000"/>
          <w:sz w:val="28"/>
          <w:szCs w:val="28"/>
        </w:rPr>
        <w:t xml:space="preserve"> свободно владел знаниями и умениями для осуществления познавательной деятельности, проявлял творческую активность, обладал потребностью применять знания на практике и способностью сознательно выбирать собственную позицию. С другой стороны, </w:t>
      </w:r>
      <w:r w:rsidR="000E17AC">
        <w:rPr>
          <w:color w:val="000000"/>
          <w:sz w:val="28"/>
          <w:szCs w:val="28"/>
        </w:rPr>
        <w:t>ОО</w:t>
      </w:r>
      <w:r w:rsidRPr="00FF3E53">
        <w:rPr>
          <w:color w:val="000000"/>
          <w:sz w:val="28"/>
          <w:szCs w:val="28"/>
        </w:rPr>
        <w:t xml:space="preserve"> не в полной мере обеспечивает подготовку выпускника с данными качествами, что не совсем отвечает и потребностям общества. И эта проблема в большей степени упирается в вопросы недостаточного финансирования и низкого уровня материально-технической обеспеченности школы.</w:t>
      </w:r>
    </w:p>
    <w:p w:rsidR="00D46613" w:rsidRDefault="00D46613" w:rsidP="004F68B6">
      <w:pPr>
        <w:rPr>
          <w:sz w:val="28"/>
          <w:szCs w:val="28"/>
        </w:rPr>
      </w:pPr>
      <w:r w:rsidRPr="006B5377">
        <w:rPr>
          <w:sz w:val="28"/>
          <w:szCs w:val="28"/>
        </w:rPr>
        <w:t xml:space="preserve">                  </w:t>
      </w:r>
    </w:p>
    <w:p w:rsidR="00E34F51" w:rsidRDefault="00E34F51" w:rsidP="004F68B6">
      <w:pPr>
        <w:rPr>
          <w:sz w:val="28"/>
          <w:szCs w:val="28"/>
        </w:rPr>
      </w:pPr>
    </w:p>
    <w:p w:rsidR="00E34F51" w:rsidRDefault="00E34F51" w:rsidP="004F68B6">
      <w:pPr>
        <w:rPr>
          <w:sz w:val="28"/>
          <w:szCs w:val="28"/>
        </w:rPr>
      </w:pPr>
    </w:p>
    <w:p w:rsidR="00E34F51" w:rsidRDefault="00E34F51" w:rsidP="004F68B6">
      <w:pPr>
        <w:rPr>
          <w:sz w:val="28"/>
          <w:szCs w:val="28"/>
        </w:rPr>
      </w:pPr>
    </w:p>
    <w:p w:rsidR="00E34F51" w:rsidRDefault="00E34F51" w:rsidP="004F68B6">
      <w:pPr>
        <w:rPr>
          <w:sz w:val="28"/>
          <w:szCs w:val="28"/>
        </w:rPr>
      </w:pPr>
    </w:p>
    <w:p w:rsidR="00E34F51" w:rsidRDefault="00E34F51" w:rsidP="004F68B6">
      <w:pPr>
        <w:rPr>
          <w:sz w:val="28"/>
          <w:szCs w:val="28"/>
        </w:rPr>
      </w:pPr>
    </w:p>
    <w:p w:rsidR="00E34F51" w:rsidRDefault="00E34F51" w:rsidP="004F68B6">
      <w:pPr>
        <w:rPr>
          <w:sz w:val="28"/>
          <w:szCs w:val="28"/>
        </w:rPr>
      </w:pPr>
    </w:p>
    <w:p w:rsidR="00E34F51" w:rsidRDefault="00E34F51" w:rsidP="004F68B6">
      <w:pPr>
        <w:rPr>
          <w:sz w:val="28"/>
          <w:szCs w:val="28"/>
        </w:rPr>
      </w:pPr>
    </w:p>
    <w:p w:rsidR="00E34F51" w:rsidRDefault="00E34F51" w:rsidP="004F68B6">
      <w:pPr>
        <w:rPr>
          <w:sz w:val="28"/>
          <w:szCs w:val="28"/>
        </w:rPr>
      </w:pPr>
    </w:p>
    <w:p w:rsidR="00E34F51" w:rsidRDefault="00E34F51" w:rsidP="004F68B6">
      <w:pPr>
        <w:rPr>
          <w:sz w:val="28"/>
          <w:szCs w:val="28"/>
        </w:rPr>
      </w:pPr>
    </w:p>
    <w:p w:rsidR="00E34F51" w:rsidRPr="005F5207" w:rsidRDefault="00E34F51" w:rsidP="004F68B6">
      <w:pPr>
        <w:rPr>
          <w:bCs/>
          <w:iCs/>
          <w:sz w:val="28"/>
          <w:szCs w:val="28"/>
        </w:rPr>
      </w:pPr>
    </w:p>
    <w:p w:rsidR="00D46613" w:rsidRPr="00ED1FEF" w:rsidRDefault="00D46613" w:rsidP="00D46613">
      <w:pPr>
        <w:spacing w:before="100" w:beforeAutospacing="1" w:after="100" w:afterAutospacing="1" w:line="360" w:lineRule="auto"/>
        <w:ind w:left="360"/>
        <w:jc w:val="center"/>
        <w:rPr>
          <w:b/>
          <w:bCs/>
          <w:sz w:val="28"/>
          <w:szCs w:val="28"/>
        </w:rPr>
      </w:pPr>
      <w:r w:rsidRPr="00ED1FEF">
        <w:rPr>
          <w:b/>
          <w:bCs/>
          <w:sz w:val="28"/>
          <w:szCs w:val="28"/>
        </w:rPr>
        <w:lastRenderedPageBreak/>
        <w:t>КОНЦЕПТУАЛЬНЫЕ ОСНОВЫ</w:t>
      </w:r>
    </w:p>
    <w:p w:rsidR="00D46613" w:rsidRPr="006B5377" w:rsidRDefault="00D46613" w:rsidP="00D46613">
      <w:pPr>
        <w:spacing w:before="100" w:beforeAutospacing="1" w:after="100" w:afterAutospacing="1" w:line="360" w:lineRule="auto"/>
        <w:rPr>
          <w:sz w:val="28"/>
          <w:szCs w:val="28"/>
        </w:rPr>
      </w:pPr>
      <w:r>
        <w:rPr>
          <w:bCs/>
          <w:iCs/>
          <w:sz w:val="28"/>
          <w:szCs w:val="28"/>
        </w:rPr>
        <w:t xml:space="preserve">    </w:t>
      </w:r>
      <w:r w:rsidRPr="006B5377">
        <w:rPr>
          <w:bCs/>
          <w:iCs/>
          <w:sz w:val="28"/>
          <w:szCs w:val="28"/>
        </w:rPr>
        <w:t xml:space="preserve">Педагогический коллектив пришел к выводу, что созданная </w:t>
      </w:r>
      <w:r w:rsidR="000E17AC">
        <w:rPr>
          <w:bCs/>
          <w:iCs/>
          <w:sz w:val="28"/>
          <w:szCs w:val="28"/>
        </w:rPr>
        <w:t>в ОО</w:t>
      </w:r>
      <w:r w:rsidRPr="006B5377">
        <w:rPr>
          <w:bCs/>
          <w:iCs/>
          <w:sz w:val="28"/>
          <w:szCs w:val="28"/>
        </w:rPr>
        <w:t xml:space="preserve">  образовательная система не сможет в полной мере решить поставленные перед ней  задачи без концепции развития и разработанной на ее основе программы развития  </w:t>
      </w:r>
      <w:r w:rsidR="000E17AC">
        <w:rPr>
          <w:bCs/>
          <w:iCs/>
          <w:sz w:val="28"/>
          <w:szCs w:val="28"/>
        </w:rPr>
        <w:t>ОО</w:t>
      </w:r>
      <w:r w:rsidRPr="006B5377">
        <w:rPr>
          <w:bCs/>
          <w:iCs/>
          <w:sz w:val="28"/>
          <w:szCs w:val="28"/>
        </w:rPr>
        <w:t xml:space="preserve">, обосновывающей направления и механизмы развития </w:t>
      </w:r>
      <w:r w:rsidR="000E17AC">
        <w:rPr>
          <w:bCs/>
          <w:iCs/>
          <w:sz w:val="28"/>
          <w:szCs w:val="28"/>
        </w:rPr>
        <w:t>ОО</w:t>
      </w:r>
      <w:r w:rsidRPr="006B5377">
        <w:rPr>
          <w:bCs/>
          <w:iCs/>
          <w:sz w:val="28"/>
          <w:szCs w:val="28"/>
        </w:rPr>
        <w:t>, в условиях модернизации  образования</w:t>
      </w:r>
      <w:r w:rsidRPr="006B5377">
        <w:rPr>
          <w:b/>
          <w:bCs/>
          <w:i/>
          <w:iCs/>
          <w:sz w:val="28"/>
          <w:szCs w:val="28"/>
        </w:rPr>
        <w:t>.</w:t>
      </w:r>
    </w:p>
    <w:p w:rsidR="00D46613" w:rsidRPr="006B5377" w:rsidRDefault="00D46613" w:rsidP="00D46613">
      <w:pPr>
        <w:pStyle w:val="a7"/>
        <w:spacing w:line="360" w:lineRule="auto"/>
        <w:rPr>
          <w:rFonts w:ascii="Times New Roman" w:hAnsi="Times New Roman" w:cs="Times New Roman"/>
          <w:iCs/>
          <w:sz w:val="28"/>
          <w:szCs w:val="28"/>
        </w:rPr>
      </w:pPr>
      <w:r w:rsidRPr="006B5377">
        <w:rPr>
          <w:rFonts w:ascii="Times New Roman" w:hAnsi="Times New Roman" w:cs="Times New Roman"/>
          <w:iCs/>
          <w:sz w:val="28"/>
          <w:szCs w:val="28"/>
        </w:rPr>
        <w:t xml:space="preserve">     </w:t>
      </w:r>
      <w:proofErr w:type="gramStart"/>
      <w:r w:rsidRPr="006B5377">
        <w:rPr>
          <w:rFonts w:ascii="Times New Roman" w:hAnsi="Times New Roman" w:cs="Times New Roman"/>
          <w:iCs/>
          <w:sz w:val="28"/>
          <w:szCs w:val="28"/>
        </w:rPr>
        <w:t>Ориентируясь на  концепцию национальной образовательной инициативы, в которой обозначены 5 направлений:</w:t>
      </w:r>
      <w:proofErr w:type="gramEnd"/>
    </w:p>
    <w:p w:rsidR="00D46613" w:rsidRPr="006B5377" w:rsidRDefault="00D46613" w:rsidP="00D46613">
      <w:pPr>
        <w:pStyle w:val="a7"/>
        <w:spacing w:line="360" w:lineRule="auto"/>
        <w:rPr>
          <w:rFonts w:ascii="Times New Roman" w:hAnsi="Times New Roman" w:cs="Times New Roman"/>
          <w:iCs/>
          <w:sz w:val="28"/>
          <w:szCs w:val="28"/>
        </w:rPr>
      </w:pPr>
    </w:p>
    <w:p w:rsidR="00D46613" w:rsidRPr="006B5377" w:rsidRDefault="00D46613" w:rsidP="00D46613">
      <w:pPr>
        <w:pStyle w:val="a7"/>
        <w:numPr>
          <w:ilvl w:val="0"/>
          <w:numId w:val="25"/>
        </w:numPr>
        <w:spacing w:line="360" w:lineRule="auto"/>
        <w:ind w:left="0" w:firstLine="0"/>
        <w:rPr>
          <w:rFonts w:ascii="Times New Roman" w:hAnsi="Times New Roman" w:cs="Times New Roman"/>
          <w:sz w:val="28"/>
          <w:szCs w:val="28"/>
        </w:rPr>
      </w:pPr>
      <w:r w:rsidRPr="006B5377">
        <w:rPr>
          <w:rFonts w:ascii="Times New Roman" w:hAnsi="Times New Roman" w:cs="Times New Roman"/>
          <w:sz w:val="28"/>
          <w:szCs w:val="28"/>
        </w:rPr>
        <w:t>Обновление содержания образования.</w:t>
      </w:r>
    </w:p>
    <w:p w:rsidR="00D46613" w:rsidRPr="006B5377" w:rsidRDefault="00D46613" w:rsidP="00D46613">
      <w:pPr>
        <w:pStyle w:val="a7"/>
        <w:numPr>
          <w:ilvl w:val="0"/>
          <w:numId w:val="25"/>
        </w:numPr>
        <w:spacing w:line="360" w:lineRule="auto"/>
        <w:ind w:left="0" w:firstLine="0"/>
        <w:rPr>
          <w:rFonts w:ascii="Times New Roman" w:hAnsi="Times New Roman" w:cs="Times New Roman"/>
          <w:sz w:val="28"/>
          <w:szCs w:val="28"/>
        </w:rPr>
      </w:pPr>
      <w:r w:rsidRPr="006B5377">
        <w:rPr>
          <w:rFonts w:ascii="Times New Roman" w:hAnsi="Times New Roman" w:cs="Times New Roman"/>
          <w:sz w:val="28"/>
          <w:szCs w:val="28"/>
        </w:rPr>
        <w:t>Поиск и поддержка талантов.</w:t>
      </w:r>
    </w:p>
    <w:p w:rsidR="00D46613" w:rsidRPr="006B5377" w:rsidRDefault="00D46613" w:rsidP="00D46613">
      <w:pPr>
        <w:pStyle w:val="a7"/>
        <w:numPr>
          <w:ilvl w:val="0"/>
          <w:numId w:val="25"/>
        </w:numPr>
        <w:spacing w:line="360" w:lineRule="auto"/>
        <w:ind w:left="0" w:firstLine="0"/>
        <w:rPr>
          <w:rFonts w:ascii="Times New Roman" w:hAnsi="Times New Roman" w:cs="Times New Roman"/>
          <w:sz w:val="28"/>
          <w:szCs w:val="28"/>
        </w:rPr>
      </w:pPr>
      <w:r w:rsidRPr="006B5377">
        <w:rPr>
          <w:rFonts w:ascii="Times New Roman" w:hAnsi="Times New Roman" w:cs="Times New Roman"/>
          <w:sz w:val="28"/>
          <w:szCs w:val="28"/>
        </w:rPr>
        <w:t>Стимулирование лучших педагогов и создание условий для повышения квалификации.</w:t>
      </w:r>
    </w:p>
    <w:p w:rsidR="00D46613" w:rsidRPr="006B5377" w:rsidRDefault="00D46613" w:rsidP="00D46613">
      <w:pPr>
        <w:pStyle w:val="a7"/>
        <w:numPr>
          <w:ilvl w:val="0"/>
          <w:numId w:val="25"/>
        </w:numPr>
        <w:spacing w:line="360" w:lineRule="auto"/>
        <w:ind w:left="0" w:firstLine="0"/>
        <w:rPr>
          <w:rFonts w:ascii="Times New Roman" w:hAnsi="Times New Roman" w:cs="Times New Roman"/>
          <w:sz w:val="28"/>
          <w:szCs w:val="28"/>
        </w:rPr>
      </w:pPr>
      <w:r w:rsidRPr="006B5377">
        <w:rPr>
          <w:rFonts w:ascii="Times New Roman" w:hAnsi="Times New Roman" w:cs="Times New Roman"/>
          <w:sz w:val="28"/>
          <w:szCs w:val="28"/>
        </w:rPr>
        <w:t xml:space="preserve">Развитие </w:t>
      </w:r>
      <w:r w:rsidR="000E17AC">
        <w:rPr>
          <w:rFonts w:ascii="Times New Roman" w:hAnsi="Times New Roman" w:cs="Times New Roman"/>
          <w:sz w:val="28"/>
          <w:szCs w:val="28"/>
        </w:rPr>
        <w:t>ОО</w:t>
      </w:r>
      <w:r w:rsidRPr="006B5377">
        <w:rPr>
          <w:rFonts w:ascii="Times New Roman" w:hAnsi="Times New Roman" w:cs="Times New Roman"/>
          <w:sz w:val="28"/>
          <w:szCs w:val="28"/>
        </w:rPr>
        <w:t xml:space="preserve"> как центра образования, творчества и спорта.</w:t>
      </w:r>
    </w:p>
    <w:p w:rsidR="00D46613" w:rsidRPr="006B5377" w:rsidRDefault="00D46613" w:rsidP="00D46613">
      <w:pPr>
        <w:pStyle w:val="a7"/>
        <w:numPr>
          <w:ilvl w:val="0"/>
          <w:numId w:val="25"/>
        </w:numPr>
        <w:spacing w:line="360" w:lineRule="auto"/>
        <w:ind w:left="0" w:firstLine="0"/>
        <w:rPr>
          <w:rFonts w:ascii="Times New Roman" w:hAnsi="Times New Roman" w:cs="Times New Roman"/>
          <w:sz w:val="28"/>
          <w:szCs w:val="28"/>
        </w:rPr>
      </w:pPr>
      <w:r w:rsidRPr="006B5377">
        <w:rPr>
          <w:rFonts w:ascii="Times New Roman" w:hAnsi="Times New Roman" w:cs="Times New Roman"/>
          <w:sz w:val="28"/>
          <w:szCs w:val="28"/>
        </w:rPr>
        <w:t>Формирование здорового образа жизни,</w:t>
      </w:r>
    </w:p>
    <w:p w:rsidR="00D46613" w:rsidRPr="00ED1FEF" w:rsidRDefault="00D46613" w:rsidP="00D46613">
      <w:pPr>
        <w:pStyle w:val="a7"/>
        <w:spacing w:line="360" w:lineRule="auto"/>
        <w:rPr>
          <w:rFonts w:ascii="Times New Roman" w:hAnsi="Times New Roman" w:cs="Times New Roman"/>
          <w:sz w:val="28"/>
          <w:szCs w:val="28"/>
        </w:rPr>
      </w:pPr>
      <w:r w:rsidRPr="006B5377">
        <w:rPr>
          <w:rFonts w:ascii="Times New Roman" w:hAnsi="Times New Roman" w:cs="Times New Roman"/>
          <w:iCs/>
          <w:sz w:val="28"/>
          <w:szCs w:val="28"/>
        </w:rPr>
        <w:t xml:space="preserve">взяв за основу идею </w:t>
      </w:r>
      <w:proofErr w:type="spellStart"/>
      <w:r w:rsidRPr="006B5377">
        <w:rPr>
          <w:rFonts w:ascii="Times New Roman" w:hAnsi="Times New Roman" w:cs="Times New Roman"/>
          <w:iCs/>
          <w:sz w:val="28"/>
          <w:szCs w:val="28"/>
        </w:rPr>
        <w:t>человекосообразного</w:t>
      </w:r>
      <w:proofErr w:type="spellEnd"/>
      <w:r w:rsidRPr="006B5377">
        <w:rPr>
          <w:rFonts w:ascii="Times New Roman" w:hAnsi="Times New Roman" w:cs="Times New Roman"/>
          <w:iCs/>
          <w:sz w:val="28"/>
          <w:szCs w:val="28"/>
        </w:rPr>
        <w:t xml:space="preserve"> образования А.Хуторского, педагогический коллектив школы принял идею развития школы, как «</w:t>
      </w:r>
      <w:r w:rsidRPr="006B5377">
        <w:rPr>
          <w:rFonts w:ascii="Times New Roman" w:hAnsi="Times New Roman" w:cs="Times New Roman"/>
          <w:b/>
          <w:iCs/>
          <w:sz w:val="28"/>
          <w:szCs w:val="28"/>
        </w:rPr>
        <w:t>Школа творчества и здоровья</w:t>
      </w:r>
      <w:r w:rsidRPr="006B5377">
        <w:rPr>
          <w:rFonts w:ascii="Times New Roman" w:hAnsi="Times New Roman" w:cs="Times New Roman"/>
          <w:iCs/>
          <w:sz w:val="28"/>
          <w:szCs w:val="28"/>
        </w:rPr>
        <w:t xml:space="preserve">». Следуя принципу, что  все дети от природы одарены талантами и задача педагога, помочь раскрыть им свои способности, </w:t>
      </w:r>
      <w:r w:rsidRPr="006B5377">
        <w:rPr>
          <w:rFonts w:ascii="Times New Roman" w:hAnsi="Times New Roman" w:cs="Times New Roman"/>
          <w:sz w:val="28"/>
          <w:szCs w:val="28"/>
        </w:rPr>
        <w:t xml:space="preserve">мы постарались организовать обучение так, чтобы каждый ребенок мог найти достойное применение своим талантам. Чтобы </w:t>
      </w:r>
      <w:r w:rsidR="000E17AC">
        <w:rPr>
          <w:rFonts w:ascii="Times New Roman" w:hAnsi="Times New Roman" w:cs="Times New Roman"/>
          <w:sz w:val="28"/>
          <w:szCs w:val="28"/>
        </w:rPr>
        <w:t>ОО</w:t>
      </w:r>
      <w:r w:rsidRPr="006B5377">
        <w:rPr>
          <w:rFonts w:ascii="Times New Roman" w:hAnsi="Times New Roman" w:cs="Times New Roman"/>
          <w:sz w:val="28"/>
          <w:szCs w:val="28"/>
        </w:rPr>
        <w:t xml:space="preserve"> была для него радостным открытием всей полноты жизни - жизни, звучащей прекрасной музыкой, отраженной в </w:t>
      </w:r>
      <w:proofErr w:type="spellStart"/>
      <w:r w:rsidRPr="006B5377">
        <w:rPr>
          <w:rFonts w:ascii="Times New Roman" w:hAnsi="Times New Roman" w:cs="Times New Roman"/>
          <w:sz w:val="28"/>
          <w:szCs w:val="28"/>
        </w:rPr>
        <w:t>многоцветье</w:t>
      </w:r>
      <w:proofErr w:type="spellEnd"/>
      <w:r w:rsidRPr="006B5377">
        <w:rPr>
          <w:rFonts w:ascii="Times New Roman" w:hAnsi="Times New Roman" w:cs="Times New Roman"/>
          <w:sz w:val="28"/>
          <w:szCs w:val="28"/>
        </w:rPr>
        <w:t xml:space="preserve">  живописи, энергии и пластике танца.</w:t>
      </w:r>
    </w:p>
    <w:p w:rsidR="00D46613" w:rsidRDefault="00D46613" w:rsidP="00D46613">
      <w:pPr>
        <w:spacing w:before="100" w:beforeAutospacing="1" w:after="100" w:afterAutospacing="1" w:line="360" w:lineRule="auto"/>
        <w:rPr>
          <w:color w:val="800080"/>
          <w:sz w:val="28"/>
          <w:szCs w:val="28"/>
        </w:rPr>
      </w:pPr>
      <w:r w:rsidRPr="006B5377">
        <w:rPr>
          <w:b/>
          <w:color w:val="000000"/>
          <w:sz w:val="28"/>
          <w:szCs w:val="28"/>
        </w:rPr>
        <w:t>Идея программы «Школа творчества и здоровья»</w:t>
      </w:r>
      <w:r>
        <w:rPr>
          <w:color w:val="000000"/>
          <w:sz w:val="28"/>
          <w:szCs w:val="28"/>
        </w:rPr>
        <w:t xml:space="preserve"> - </w:t>
      </w:r>
      <w:r w:rsidRPr="006B5377">
        <w:rPr>
          <w:color w:val="000000"/>
          <w:sz w:val="28"/>
          <w:szCs w:val="28"/>
        </w:rPr>
        <w:t xml:space="preserve"> создать на основе </w:t>
      </w:r>
      <w:proofErr w:type="spellStart"/>
      <w:r w:rsidRPr="006B5377">
        <w:rPr>
          <w:color w:val="000000"/>
          <w:sz w:val="28"/>
          <w:szCs w:val="28"/>
        </w:rPr>
        <w:t>здоровьеформирующего</w:t>
      </w:r>
      <w:proofErr w:type="spellEnd"/>
      <w:r w:rsidRPr="006B5377">
        <w:rPr>
          <w:color w:val="000000"/>
          <w:sz w:val="28"/>
          <w:szCs w:val="28"/>
        </w:rPr>
        <w:t xml:space="preserve">  подхода, благоприятную среду  для</w:t>
      </w:r>
      <w:r>
        <w:rPr>
          <w:color w:val="000000"/>
          <w:sz w:val="28"/>
          <w:szCs w:val="28"/>
        </w:rPr>
        <w:t xml:space="preserve"> </w:t>
      </w:r>
      <w:r w:rsidRPr="006B5377">
        <w:rPr>
          <w:color w:val="000000"/>
          <w:sz w:val="28"/>
          <w:szCs w:val="28"/>
        </w:rPr>
        <w:t xml:space="preserve"> </w:t>
      </w:r>
      <w:r>
        <w:rPr>
          <w:color w:val="000000"/>
          <w:sz w:val="28"/>
          <w:szCs w:val="28"/>
        </w:rPr>
        <w:t xml:space="preserve">формирования активной </w:t>
      </w:r>
      <w:r w:rsidRPr="006B5377">
        <w:rPr>
          <w:color w:val="000000"/>
          <w:sz w:val="28"/>
          <w:szCs w:val="28"/>
        </w:rPr>
        <w:t>ж</w:t>
      </w:r>
      <w:r>
        <w:rPr>
          <w:color w:val="000000"/>
          <w:sz w:val="28"/>
          <w:szCs w:val="28"/>
        </w:rPr>
        <w:t>изненной позиции,</w:t>
      </w:r>
      <w:r w:rsidRPr="006B5377">
        <w:rPr>
          <w:color w:val="000000"/>
          <w:sz w:val="28"/>
          <w:szCs w:val="28"/>
        </w:rPr>
        <w:t xml:space="preserve"> реализации творческого потенциала </w:t>
      </w:r>
      <w:r w:rsidR="000E17AC">
        <w:rPr>
          <w:color w:val="000000"/>
          <w:sz w:val="28"/>
          <w:szCs w:val="28"/>
        </w:rPr>
        <w:t>обучающегося и педагогического работника.</w:t>
      </w:r>
    </w:p>
    <w:p w:rsidR="00D46613" w:rsidRPr="00623E9F" w:rsidRDefault="00D46613" w:rsidP="00D46613">
      <w:pPr>
        <w:pStyle w:val="a3"/>
        <w:spacing w:line="360" w:lineRule="auto"/>
        <w:rPr>
          <w:b/>
          <w:sz w:val="28"/>
          <w:szCs w:val="28"/>
        </w:rPr>
      </w:pPr>
      <w:r w:rsidRPr="00623E9F">
        <w:rPr>
          <w:b/>
          <w:sz w:val="28"/>
          <w:szCs w:val="28"/>
        </w:rPr>
        <w:lastRenderedPageBreak/>
        <w:t>Концепция «Школы  Творчества и Здоровья» – единство 5-и принципов:</w:t>
      </w:r>
    </w:p>
    <w:p w:rsidR="00D46613" w:rsidRPr="006B5377" w:rsidRDefault="00D46613" w:rsidP="00D46613">
      <w:pPr>
        <w:pStyle w:val="a3"/>
        <w:spacing w:line="360" w:lineRule="auto"/>
        <w:rPr>
          <w:sz w:val="28"/>
          <w:szCs w:val="28"/>
        </w:rPr>
      </w:pPr>
      <w:r w:rsidRPr="006B5377">
        <w:rPr>
          <w:sz w:val="28"/>
          <w:szCs w:val="28"/>
        </w:rPr>
        <w:t xml:space="preserve">1. </w:t>
      </w:r>
      <w:r w:rsidRPr="006B5377">
        <w:rPr>
          <w:sz w:val="28"/>
          <w:szCs w:val="28"/>
          <w:u w:val="single"/>
        </w:rPr>
        <w:t>комплексность</w:t>
      </w:r>
      <w:r w:rsidRPr="006B5377">
        <w:rPr>
          <w:sz w:val="28"/>
          <w:szCs w:val="28"/>
        </w:rPr>
        <w:t xml:space="preserve"> – т.е. развитие одновременно всех направлений работы ШЗ (медицинское, педагогическое, психолого-физиологическое, организационно-методическое), изменение отношения </w:t>
      </w:r>
      <w:r w:rsidR="000E17AC">
        <w:rPr>
          <w:sz w:val="28"/>
          <w:szCs w:val="28"/>
        </w:rPr>
        <w:t xml:space="preserve">педагогических работников к </w:t>
      </w:r>
      <w:proofErr w:type="gramStart"/>
      <w:r w:rsidR="000E17AC">
        <w:rPr>
          <w:sz w:val="28"/>
          <w:szCs w:val="28"/>
        </w:rPr>
        <w:t>обучающимся</w:t>
      </w:r>
      <w:proofErr w:type="gramEnd"/>
      <w:r w:rsidRPr="006B5377">
        <w:rPr>
          <w:sz w:val="28"/>
          <w:szCs w:val="28"/>
        </w:rPr>
        <w:t xml:space="preserve">, к уроку, к здоровью </w:t>
      </w:r>
      <w:r w:rsidR="000E17AC">
        <w:rPr>
          <w:sz w:val="28"/>
          <w:szCs w:val="28"/>
        </w:rPr>
        <w:t>обучающихся ОО</w:t>
      </w:r>
      <w:r w:rsidRPr="006B5377">
        <w:rPr>
          <w:sz w:val="28"/>
          <w:szCs w:val="28"/>
        </w:rPr>
        <w:t xml:space="preserve"> и к своему здоровью;</w:t>
      </w:r>
    </w:p>
    <w:p w:rsidR="00D46613" w:rsidRPr="006B5377" w:rsidRDefault="00D46613" w:rsidP="00D46613">
      <w:pPr>
        <w:pStyle w:val="a3"/>
        <w:spacing w:line="360" w:lineRule="auto"/>
        <w:rPr>
          <w:sz w:val="28"/>
          <w:szCs w:val="28"/>
        </w:rPr>
      </w:pPr>
      <w:r w:rsidRPr="006B5377">
        <w:rPr>
          <w:sz w:val="28"/>
          <w:szCs w:val="28"/>
        </w:rPr>
        <w:t xml:space="preserve">2. </w:t>
      </w:r>
      <w:proofErr w:type="spellStart"/>
      <w:r w:rsidRPr="006B5377">
        <w:rPr>
          <w:sz w:val="28"/>
          <w:szCs w:val="28"/>
          <w:u w:val="single"/>
        </w:rPr>
        <w:t>природосообразность</w:t>
      </w:r>
      <w:proofErr w:type="spellEnd"/>
      <w:r w:rsidRPr="006B5377">
        <w:rPr>
          <w:sz w:val="28"/>
          <w:szCs w:val="28"/>
        </w:rPr>
        <w:t xml:space="preserve"> – т.е. в процессе образования должны учитываться природные возможности </w:t>
      </w:r>
      <w:proofErr w:type="spellStart"/>
      <w:r w:rsidRPr="006B5377">
        <w:rPr>
          <w:sz w:val="28"/>
          <w:szCs w:val="28"/>
        </w:rPr>
        <w:t>у</w:t>
      </w:r>
      <w:r w:rsidR="000E17AC">
        <w:rPr>
          <w:sz w:val="28"/>
          <w:szCs w:val="28"/>
        </w:rPr>
        <w:t>обучаю</w:t>
      </w:r>
      <w:r w:rsidRPr="006B5377">
        <w:rPr>
          <w:sz w:val="28"/>
          <w:szCs w:val="28"/>
        </w:rPr>
        <w:t>щегося</w:t>
      </w:r>
      <w:proofErr w:type="spellEnd"/>
      <w:r w:rsidRPr="006B5377">
        <w:rPr>
          <w:sz w:val="28"/>
          <w:szCs w:val="28"/>
        </w:rPr>
        <w:t>, его состояние здоровья и физические данные;</w:t>
      </w:r>
    </w:p>
    <w:p w:rsidR="00D46613" w:rsidRPr="006B5377" w:rsidRDefault="00D46613" w:rsidP="00D46613">
      <w:pPr>
        <w:pStyle w:val="a3"/>
        <w:spacing w:line="360" w:lineRule="auto"/>
        <w:rPr>
          <w:sz w:val="28"/>
          <w:szCs w:val="28"/>
        </w:rPr>
      </w:pPr>
      <w:r w:rsidRPr="006B5377">
        <w:rPr>
          <w:sz w:val="28"/>
          <w:szCs w:val="28"/>
        </w:rPr>
        <w:t xml:space="preserve">3. </w:t>
      </w:r>
      <w:proofErr w:type="spellStart"/>
      <w:r w:rsidRPr="006B5377">
        <w:rPr>
          <w:sz w:val="28"/>
          <w:szCs w:val="28"/>
          <w:u w:val="single"/>
        </w:rPr>
        <w:t>аксиологичность</w:t>
      </w:r>
      <w:proofErr w:type="spellEnd"/>
      <w:r w:rsidRPr="006B5377">
        <w:rPr>
          <w:sz w:val="28"/>
          <w:szCs w:val="28"/>
        </w:rPr>
        <w:t xml:space="preserve"> - т.е. попытка сформировать понимание, что здоровье это ценность, которая должна быть включена в структуру других ценностей;</w:t>
      </w:r>
    </w:p>
    <w:p w:rsidR="00D46613" w:rsidRPr="006B5377" w:rsidRDefault="00D46613" w:rsidP="00D46613">
      <w:pPr>
        <w:pStyle w:val="a3"/>
        <w:spacing w:line="360" w:lineRule="auto"/>
        <w:rPr>
          <w:sz w:val="28"/>
          <w:szCs w:val="28"/>
        </w:rPr>
      </w:pPr>
      <w:r w:rsidRPr="006B5377">
        <w:rPr>
          <w:sz w:val="28"/>
          <w:szCs w:val="28"/>
        </w:rPr>
        <w:t xml:space="preserve">4. </w:t>
      </w:r>
      <w:r w:rsidRPr="006B5377">
        <w:rPr>
          <w:sz w:val="28"/>
          <w:szCs w:val="28"/>
          <w:u w:val="single"/>
        </w:rPr>
        <w:t>научность</w:t>
      </w:r>
      <w:r w:rsidRPr="006B5377">
        <w:rPr>
          <w:sz w:val="28"/>
          <w:szCs w:val="28"/>
        </w:rPr>
        <w:t xml:space="preserve"> - организация сотрудничества с научными учреждениями, включение педагогов в научно-методическую работу, применение научно- исследовательского подхода в решении проблемы. </w:t>
      </w:r>
    </w:p>
    <w:p w:rsidR="00D46613" w:rsidRPr="00623E9F" w:rsidRDefault="00D46613" w:rsidP="00D46613">
      <w:pPr>
        <w:pStyle w:val="a3"/>
        <w:spacing w:line="360" w:lineRule="auto"/>
        <w:rPr>
          <w:sz w:val="28"/>
          <w:szCs w:val="28"/>
        </w:rPr>
      </w:pPr>
      <w:r w:rsidRPr="006B5377">
        <w:rPr>
          <w:sz w:val="28"/>
          <w:szCs w:val="28"/>
        </w:rPr>
        <w:t>5.</w:t>
      </w:r>
      <w:r w:rsidRPr="006B5377">
        <w:rPr>
          <w:sz w:val="28"/>
          <w:szCs w:val="28"/>
          <w:u w:val="single"/>
        </w:rPr>
        <w:t>Человекосообразность</w:t>
      </w:r>
      <w:r w:rsidRPr="006B5377">
        <w:rPr>
          <w:sz w:val="28"/>
          <w:szCs w:val="28"/>
        </w:rPr>
        <w:t xml:space="preserve"> - образование есть средство реализации явных и скрытых возможностей человека.</w:t>
      </w:r>
    </w:p>
    <w:p w:rsidR="00D46613" w:rsidRPr="006B5377" w:rsidRDefault="00D46613" w:rsidP="00D46613">
      <w:pPr>
        <w:spacing w:line="360" w:lineRule="auto"/>
        <w:rPr>
          <w:sz w:val="28"/>
          <w:szCs w:val="28"/>
        </w:rPr>
      </w:pPr>
      <w:r w:rsidRPr="006B5377">
        <w:rPr>
          <w:b/>
          <w:sz w:val="28"/>
          <w:szCs w:val="28"/>
        </w:rPr>
        <w:t xml:space="preserve">   </w:t>
      </w:r>
      <w:r>
        <w:rPr>
          <w:b/>
          <w:sz w:val="28"/>
          <w:szCs w:val="28"/>
        </w:rPr>
        <w:t xml:space="preserve">    </w:t>
      </w:r>
      <w:r w:rsidRPr="006B5377">
        <w:rPr>
          <w:b/>
          <w:sz w:val="28"/>
          <w:szCs w:val="28"/>
        </w:rPr>
        <w:t xml:space="preserve"> </w:t>
      </w:r>
      <w:r w:rsidRPr="006B5377">
        <w:rPr>
          <w:b/>
          <w:bCs/>
          <w:sz w:val="28"/>
          <w:szCs w:val="28"/>
        </w:rPr>
        <w:t xml:space="preserve">МИССИЯ ШКОЛЫ </w:t>
      </w:r>
      <w:r w:rsidRPr="006B5377">
        <w:rPr>
          <w:sz w:val="28"/>
          <w:szCs w:val="28"/>
        </w:rPr>
        <w:t>– созидание  среды,</w:t>
      </w:r>
      <w:r>
        <w:rPr>
          <w:sz w:val="28"/>
          <w:szCs w:val="28"/>
        </w:rPr>
        <w:t xml:space="preserve"> о</w:t>
      </w:r>
      <w:r w:rsidRPr="006B5377">
        <w:rPr>
          <w:sz w:val="28"/>
          <w:szCs w:val="28"/>
        </w:rPr>
        <w:t xml:space="preserve">беспечивающей творческое  развитие и саморазвитие личности </w:t>
      </w:r>
      <w:r w:rsidR="000E17AC">
        <w:rPr>
          <w:sz w:val="28"/>
          <w:szCs w:val="28"/>
        </w:rPr>
        <w:t>обучающегося и педагогического работника</w:t>
      </w:r>
      <w:r w:rsidRPr="006B5377">
        <w:rPr>
          <w:sz w:val="28"/>
          <w:szCs w:val="28"/>
        </w:rPr>
        <w:t xml:space="preserve"> в  соответствии с их склонностями и способностями</w:t>
      </w:r>
      <w:r>
        <w:rPr>
          <w:sz w:val="28"/>
          <w:szCs w:val="28"/>
        </w:rPr>
        <w:t>.</w:t>
      </w:r>
    </w:p>
    <w:p w:rsidR="00FF4C94" w:rsidRPr="00525062" w:rsidRDefault="00D46613" w:rsidP="00D46613">
      <w:pPr>
        <w:spacing w:before="100" w:beforeAutospacing="1" w:after="100" w:afterAutospacing="1" w:line="360" w:lineRule="auto"/>
        <w:rPr>
          <w:i/>
          <w:iCs/>
          <w:sz w:val="28"/>
          <w:szCs w:val="28"/>
        </w:rPr>
      </w:pPr>
      <w:r w:rsidRPr="006B5377">
        <w:rPr>
          <w:i/>
          <w:iCs/>
          <w:sz w:val="28"/>
          <w:szCs w:val="28"/>
        </w:rPr>
        <w:t>     </w:t>
      </w:r>
      <w:r w:rsidRPr="006B5377">
        <w:rPr>
          <w:b/>
          <w:i/>
          <w:iCs/>
          <w:sz w:val="28"/>
          <w:szCs w:val="28"/>
        </w:rPr>
        <w:t>    </w:t>
      </w:r>
      <w:r w:rsidRPr="00525062">
        <w:rPr>
          <w:b/>
          <w:i/>
          <w:iCs/>
          <w:sz w:val="28"/>
          <w:szCs w:val="28"/>
        </w:rPr>
        <w:t>Ценности</w:t>
      </w:r>
      <w:r w:rsidRPr="00525062">
        <w:rPr>
          <w:i/>
          <w:iCs/>
          <w:sz w:val="28"/>
          <w:szCs w:val="28"/>
        </w:rPr>
        <w:t xml:space="preserve">:   </w:t>
      </w:r>
    </w:p>
    <w:p w:rsidR="00FF4C94" w:rsidRPr="00525062" w:rsidRDefault="00D46613" w:rsidP="00525062">
      <w:pPr>
        <w:pStyle w:val="a6"/>
        <w:numPr>
          <w:ilvl w:val="0"/>
          <w:numId w:val="49"/>
        </w:numPr>
        <w:spacing w:before="100" w:beforeAutospacing="1" w:after="100" w:afterAutospacing="1" w:line="360" w:lineRule="auto"/>
        <w:rPr>
          <w:rFonts w:ascii="Times New Roman" w:hAnsi="Times New Roman" w:cs="Times New Roman"/>
          <w:sz w:val="28"/>
          <w:szCs w:val="28"/>
        </w:rPr>
      </w:pPr>
      <w:r w:rsidRPr="00525062">
        <w:rPr>
          <w:rFonts w:ascii="Times New Roman" w:hAnsi="Times New Roman" w:cs="Times New Roman"/>
          <w:sz w:val="28"/>
          <w:szCs w:val="28"/>
        </w:rPr>
        <w:t xml:space="preserve">сообразность естественной природе человека; </w:t>
      </w:r>
    </w:p>
    <w:p w:rsidR="00FF4C94" w:rsidRPr="00525062" w:rsidRDefault="00D46613" w:rsidP="00525062">
      <w:pPr>
        <w:pStyle w:val="a6"/>
        <w:numPr>
          <w:ilvl w:val="0"/>
          <w:numId w:val="49"/>
        </w:numPr>
        <w:spacing w:before="100" w:beforeAutospacing="1" w:after="100" w:afterAutospacing="1" w:line="360" w:lineRule="auto"/>
        <w:rPr>
          <w:rFonts w:ascii="Times New Roman" w:hAnsi="Times New Roman" w:cs="Times New Roman"/>
          <w:sz w:val="28"/>
          <w:szCs w:val="28"/>
        </w:rPr>
      </w:pPr>
      <w:r w:rsidRPr="00525062">
        <w:rPr>
          <w:rFonts w:ascii="Times New Roman" w:hAnsi="Times New Roman" w:cs="Times New Roman"/>
          <w:sz w:val="28"/>
          <w:szCs w:val="28"/>
        </w:rPr>
        <w:t>нравственное и физическое здоровье учеников и педагогов,</w:t>
      </w:r>
    </w:p>
    <w:p w:rsidR="00FF4C94" w:rsidRPr="00525062" w:rsidRDefault="00D46613" w:rsidP="00525062">
      <w:pPr>
        <w:pStyle w:val="a6"/>
        <w:numPr>
          <w:ilvl w:val="0"/>
          <w:numId w:val="49"/>
        </w:numPr>
        <w:spacing w:before="100" w:beforeAutospacing="1" w:after="100" w:afterAutospacing="1" w:line="360" w:lineRule="auto"/>
        <w:rPr>
          <w:rFonts w:ascii="Times New Roman" w:hAnsi="Times New Roman" w:cs="Times New Roman"/>
          <w:sz w:val="28"/>
          <w:szCs w:val="28"/>
        </w:rPr>
      </w:pPr>
      <w:r w:rsidRPr="00525062">
        <w:rPr>
          <w:rFonts w:ascii="Times New Roman" w:hAnsi="Times New Roman" w:cs="Times New Roman"/>
          <w:sz w:val="28"/>
          <w:szCs w:val="28"/>
        </w:rPr>
        <w:t xml:space="preserve">сообразность  культурным традициям общества; </w:t>
      </w:r>
    </w:p>
    <w:p w:rsidR="00FF4C94" w:rsidRPr="00525062" w:rsidRDefault="00D46613" w:rsidP="00525062">
      <w:pPr>
        <w:pStyle w:val="a6"/>
        <w:numPr>
          <w:ilvl w:val="0"/>
          <w:numId w:val="49"/>
        </w:numPr>
        <w:spacing w:before="100" w:beforeAutospacing="1" w:after="100" w:afterAutospacing="1" w:line="360" w:lineRule="auto"/>
        <w:rPr>
          <w:rFonts w:ascii="Times New Roman" w:hAnsi="Times New Roman" w:cs="Times New Roman"/>
          <w:sz w:val="28"/>
          <w:szCs w:val="28"/>
        </w:rPr>
      </w:pPr>
      <w:r w:rsidRPr="00525062">
        <w:rPr>
          <w:rFonts w:ascii="Times New Roman" w:hAnsi="Times New Roman" w:cs="Times New Roman"/>
          <w:sz w:val="28"/>
          <w:szCs w:val="28"/>
        </w:rPr>
        <w:t xml:space="preserve">сотрудничество между всеми участниками  образовательного процесса; </w:t>
      </w:r>
    </w:p>
    <w:p w:rsidR="00D46613" w:rsidRPr="00525062" w:rsidRDefault="00D46613" w:rsidP="00525062">
      <w:pPr>
        <w:pStyle w:val="a6"/>
        <w:numPr>
          <w:ilvl w:val="0"/>
          <w:numId w:val="49"/>
        </w:numPr>
        <w:spacing w:before="100" w:beforeAutospacing="1" w:after="100" w:afterAutospacing="1" w:line="360" w:lineRule="auto"/>
        <w:rPr>
          <w:rFonts w:ascii="Times New Roman" w:hAnsi="Times New Roman" w:cs="Times New Roman"/>
          <w:sz w:val="28"/>
          <w:szCs w:val="28"/>
        </w:rPr>
      </w:pPr>
      <w:r w:rsidRPr="00525062">
        <w:rPr>
          <w:rFonts w:ascii="Times New Roman" w:hAnsi="Times New Roman" w:cs="Times New Roman"/>
          <w:sz w:val="28"/>
          <w:szCs w:val="28"/>
        </w:rPr>
        <w:t xml:space="preserve">разумная инновация в деятельности школы в сферах обучения,  воспитания, управления.  </w:t>
      </w:r>
    </w:p>
    <w:p w:rsidR="00D46613" w:rsidRPr="006B5377" w:rsidRDefault="00D46613" w:rsidP="00D46613">
      <w:pPr>
        <w:spacing w:before="100" w:beforeAutospacing="1" w:after="100" w:afterAutospacing="1" w:line="360" w:lineRule="auto"/>
        <w:outlineLvl w:val="1"/>
        <w:rPr>
          <w:b/>
          <w:bCs/>
          <w:sz w:val="28"/>
          <w:szCs w:val="28"/>
        </w:rPr>
      </w:pPr>
      <w:r w:rsidRPr="006B5377">
        <w:rPr>
          <w:b/>
          <w:bCs/>
          <w:sz w:val="28"/>
          <w:szCs w:val="28"/>
        </w:rPr>
        <w:lastRenderedPageBreak/>
        <w:t>ДЕВИЗ ШКОЛЫ</w:t>
      </w:r>
    </w:p>
    <w:p w:rsidR="00D46613" w:rsidRPr="006B5377" w:rsidRDefault="000E17AC" w:rsidP="00D46613">
      <w:pPr>
        <w:spacing w:before="100" w:beforeAutospacing="1" w:after="100" w:afterAutospacing="1" w:line="360" w:lineRule="auto"/>
        <w:rPr>
          <w:sz w:val="28"/>
          <w:szCs w:val="28"/>
        </w:rPr>
      </w:pPr>
      <w:r>
        <w:rPr>
          <w:sz w:val="28"/>
          <w:szCs w:val="28"/>
        </w:rPr>
        <w:t>«</w:t>
      </w:r>
      <w:r w:rsidR="00D46613" w:rsidRPr="006B5377">
        <w:rPr>
          <w:sz w:val="28"/>
          <w:szCs w:val="28"/>
        </w:rPr>
        <w:t>Любовь, здоровье, творчество</w:t>
      </w:r>
      <w:r>
        <w:rPr>
          <w:sz w:val="28"/>
          <w:szCs w:val="28"/>
        </w:rPr>
        <w:t>, успех я создаю и зажигаю всех»</w:t>
      </w:r>
      <w:r w:rsidR="00D46613" w:rsidRPr="006B5377">
        <w:rPr>
          <w:sz w:val="28"/>
          <w:szCs w:val="28"/>
        </w:rPr>
        <w:t>.</w:t>
      </w:r>
    </w:p>
    <w:p w:rsidR="00D46613" w:rsidRPr="006B5377" w:rsidRDefault="00D46613" w:rsidP="00D46613">
      <w:pPr>
        <w:spacing w:before="100" w:beforeAutospacing="1" w:after="100" w:afterAutospacing="1" w:line="360" w:lineRule="auto"/>
        <w:rPr>
          <w:color w:val="800080"/>
          <w:sz w:val="28"/>
          <w:szCs w:val="28"/>
        </w:rPr>
      </w:pPr>
      <w:r w:rsidRPr="006B5377">
        <w:rPr>
          <w:sz w:val="28"/>
          <w:szCs w:val="28"/>
        </w:rPr>
        <w:t xml:space="preserve">    </w:t>
      </w:r>
      <w:r>
        <w:rPr>
          <w:color w:val="800080"/>
          <w:sz w:val="28"/>
          <w:szCs w:val="28"/>
        </w:rPr>
        <w:t xml:space="preserve">     </w:t>
      </w:r>
      <w:r w:rsidRPr="006B5377">
        <w:rPr>
          <w:sz w:val="28"/>
          <w:szCs w:val="28"/>
        </w:rPr>
        <w:t xml:space="preserve">«Школа Творчества и Здоровья» обеспечивает базисный </w:t>
      </w:r>
      <w:r>
        <w:rPr>
          <w:sz w:val="28"/>
          <w:szCs w:val="28"/>
        </w:rPr>
        <w:t xml:space="preserve">компонент </w:t>
      </w:r>
      <w:r w:rsidRPr="006B5377">
        <w:rPr>
          <w:sz w:val="28"/>
          <w:szCs w:val="28"/>
        </w:rPr>
        <w:t xml:space="preserve">учебного плана. Реализует классическое среднее и разнообразное дополнительное образование, организует пространственную </w:t>
      </w:r>
      <w:proofErr w:type="spellStart"/>
      <w:r w:rsidRPr="006B5377">
        <w:rPr>
          <w:sz w:val="28"/>
          <w:szCs w:val="28"/>
        </w:rPr>
        <w:t>здоровьесберегающую</w:t>
      </w:r>
      <w:proofErr w:type="spellEnd"/>
      <w:r w:rsidRPr="006B5377">
        <w:rPr>
          <w:sz w:val="28"/>
          <w:szCs w:val="28"/>
        </w:rPr>
        <w:t xml:space="preserve"> и </w:t>
      </w:r>
      <w:proofErr w:type="spellStart"/>
      <w:r w:rsidRPr="006B5377">
        <w:rPr>
          <w:sz w:val="28"/>
          <w:szCs w:val="28"/>
        </w:rPr>
        <w:t>здоровьеформирующую</w:t>
      </w:r>
      <w:proofErr w:type="spellEnd"/>
      <w:r w:rsidRPr="006B5377">
        <w:rPr>
          <w:sz w:val="28"/>
          <w:szCs w:val="28"/>
        </w:rPr>
        <w:t xml:space="preserve"> среду вокруг ребёнка.  Вариативная часть образовательной программы реализуется по выбору </w:t>
      </w:r>
      <w:r w:rsidR="000E17AC">
        <w:rPr>
          <w:sz w:val="28"/>
          <w:szCs w:val="28"/>
        </w:rPr>
        <w:t>обучаю</w:t>
      </w:r>
      <w:r w:rsidRPr="006B5377">
        <w:rPr>
          <w:sz w:val="28"/>
          <w:szCs w:val="28"/>
        </w:rPr>
        <w:t xml:space="preserve">щихся и их семей в зависимости от интересов, склонностей и способностей. </w:t>
      </w:r>
      <w:r w:rsidR="000E17AC">
        <w:rPr>
          <w:sz w:val="28"/>
          <w:szCs w:val="28"/>
        </w:rPr>
        <w:t>ОО</w:t>
      </w:r>
      <w:r w:rsidRPr="006B5377">
        <w:rPr>
          <w:sz w:val="28"/>
          <w:szCs w:val="28"/>
        </w:rPr>
        <w:t xml:space="preserve">  должна заявить о себе как об образовательном учреждении, в котором развиваются  мышление и творческий потенциал личности учащихся. По замыслам и философско-методологическим подходам к развертыванию системы педагогической деятельности готовит учащихся к получению высшего образования, главным образом – в институтах, в университетах, к профессиональному выбору труда высокой квалификации, проявлению одаренности в различных сферах деятельности.</w:t>
      </w:r>
    </w:p>
    <w:p w:rsidR="00D46613" w:rsidRPr="006B5377" w:rsidRDefault="00D46613" w:rsidP="00D46613">
      <w:pPr>
        <w:pStyle w:val="a7"/>
        <w:spacing w:line="360" w:lineRule="auto"/>
        <w:rPr>
          <w:rFonts w:ascii="Times New Roman" w:hAnsi="Times New Roman" w:cs="Times New Roman"/>
          <w:bCs/>
          <w:iCs/>
          <w:sz w:val="28"/>
          <w:szCs w:val="28"/>
        </w:rPr>
      </w:pPr>
      <w:r w:rsidRPr="006B5377">
        <w:rPr>
          <w:rFonts w:ascii="Times New Roman" w:hAnsi="Times New Roman" w:cs="Times New Roman"/>
          <w:bCs/>
          <w:iCs/>
          <w:sz w:val="28"/>
          <w:szCs w:val="28"/>
        </w:rPr>
        <w:t xml:space="preserve">     «Школа творчества и здоровья»  предполагает смешанный контингент </w:t>
      </w:r>
      <w:proofErr w:type="gramStart"/>
      <w:r w:rsidR="000E17AC">
        <w:rPr>
          <w:rFonts w:ascii="Times New Roman" w:hAnsi="Times New Roman" w:cs="Times New Roman"/>
          <w:bCs/>
          <w:iCs/>
          <w:sz w:val="28"/>
          <w:szCs w:val="28"/>
        </w:rPr>
        <w:t>обучаю</w:t>
      </w:r>
      <w:r w:rsidRPr="006B5377">
        <w:rPr>
          <w:rFonts w:ascii="Times New Roman" w:hAnsi="Times New Roman" w:cs="Times New Roman"/>
          <w:bCs/>
          <w:iCs/>
          <w:sz w:val="28"/>
          <w:szCs w:val="28"/>
        </w:rPr>
        <w:t>щихся</w:t>
      </w:r>
      <w:proofErr w:type="gramEnd"/>
      <w:r w:rsidRPr="006B5377">
        <w:rPr>
          <w:rFonts w:ascii="Times New Roman" w:hAnsi="Times New Roman" w:cs="Times New Roman"/>
          <w:bCs/>
          <w:iCs/>
          <w:sz w:val="28"/>
          <w:szCs w:val="28"/>
        </w:rPr>
        <w:t>, где учатся одаренные и обычные дети, а так же нуждающиеся в коррекционно-развивающем обучении. Исходной посылкой является положение</w:t>
      </w:r>
      <w:proofErr w:type="gramStart"/>
      <w:r w:rsidRPr="006B5377">
        <w:rPr>
          <w:rFonts w:ascii="Times New Roman" w:hAnsi="Times New Roman" w:cs="Times New Roman"/>
          <w:bCs/>
          <w:iCs/>
          <w:sz w:val="28"/>
          <w:szCs w:val="28"/>
        </w:rPr>
        <w:t xml:space="preserve"> :</w:t>
      </w:r>
      <w:proofErr w:type="gramEnd"/>
      <w:r w:rsidRPr="006B5377">
        <w:rPr>
          <w:rFonts w:ascii="Times New Roman" w:hAnsi="Times New Roman" w:cs="Times New Roman"/>
          <w:bCs/>
          <w:iCs/>
          <w:sz w:val="28"/>
          <w:szCs w:val="28"/>
        </w:rPr>
        <w:t xml:space="preserve"> « Можно и нужно учить всех детей без исключения, вне зависимости от их способностей и склонностей, индивидуальных различий». В этом заключается одновременно гуманизм и демократизм</w:t>
      </w:r>
      <w:proofErr w:type="gramStart"/>
      <w:r w:rsidRPr="006B5377">
        <w:rPr>
          <w:rFonts w:ascii="Times New Roman" w:hAnsi="Times New Roman" w:cs="Times New Roman"/>
          <w:bCs/>
          <w:iCs/>
          <w:sz w:val="28"/>
          <w:szCs w:val="28"/>
        </w:rPr>
        <w:t xml:space="preserve"> .</w:t>
      </w:r>
      <w:proofErr w:type="gramEnd"/>
      <w:r w:rsidRPr="006B5377">
        <w:rPr>
          <w:rFonts w:ascii="Times New Roman" w:hAnsi="Times New Roman" w:cs="Times New Roman"/>
          <w:bCs/>
          <w:iCs/>
          <w:sz w:val="28"/>
          <w:szCs w:val="28"/>
        </w:rPr>
        <w:t xml:space="preserve"> Это школа </w:t>
      </w:r>
      <w:proofErr w:type="spellStart"/>
      <w:r w:rsidRPr="006B5377">
        <w:rPr>
          <w:rFonts w:ascii="Times New Roman" w:hAnsi="Times New Roman" w:cs="Times New Roman"/>
          <w:bCs/>
          <w:iCs/>
          <w:sz w:val="28"/>
          <w:szCs w:val="28"/>
        </w:rPr>
        <w:t>разноуровневая</w:t>
      </w:r>
      <w:proofErr w:type="spellEnd"/>
      <w:r w:rsidRPr="006B5377">
        <w:rPr>
          <w:rFonts w:ascii="Times New Roman" w:hAnsi="Times New Roman" w:cs="Times New Roman"/>
          <w:bCs/>
          <w:iCs/>
          <w:sz w:val="28"/>
          <w:szCs w:val="28"/>
        </w:rPr>
        <w:t xml:space="preserve"> и много профильная, предполагающая реализацию различных образовательных программ.</w:t>
      </w:r>
    </w:p>
    <w:p w:rsidR="00D46613" w:rsidRPr="006B5377" w:rsidRDefault="00D46613" w:rsidP="00D46613">
      <w:pPr>
        <w:pStyle w:val="a7"/>
        <w:spacing w:line="360" w:lineRule="auto"/>
        <w:rPr>
          <w:rFonts w:ascii="Times New Roman" w:hAnsi="Times New Roman" w:cs="Times New Roman"/>
          <w:sz w:val="28"/>
          <w:szCs w:val="28"/>
        </w:rPr>
      </w:pPr>
      <w:r w:rsidRPr="006B5377">
        <w:rPr>
          <w:rFonts w:ascii="Times New Roman" w:hAnsi="Times New Roman" w:cs="Times New Roman"/>
          <w:sz w:val="28"/>
          <w:szCs w:val="28"/>
        </w:rPr>
        <w:t xml:space="preserve">     Учебно-воспитательный процесс</w:t>
      </w:r>
      <w:r w:rsidR="00FF4C94">
        <w:rPr>
          <w:rFonts w:ascii="Times New Roman" w:hAnsi="Times New Roman" w:cs="Times New Roman"/>
          <w:sz w:val="28"/>
          <w:szCs w:val="28"/>
        </w:rPr>
        <w:t xml:space="preserve"> </w:t>
      </w:r>
      <w:r w:rsidR="00FF4C94" w:rsidRPr="00525062">
        <w:rPr>
          <w:rFonts w:ascii="Times New Roman" w:hAnsi="Times New Roman" w:cs="Times New Roman"/>
          <w:sz w:val="28"/>
          <w:szCs w:val="28"/>
        </w:rPr>
        <w:t>должен строиться</w:t>
      </w:r>
      <w:r w:rsidRPr="006B5377">
        <w:rPr>
          <w:rFonts w:ascii="Times New Roman" w:hAnsi="Times New Roman" w:cs="Times New Roman"/>
          <w:sz w:val="28"/>
          <w:szCs w:val="28"/>
        </w:rPr>
        <w:t xml:space="preserve"> я на основе глубокого всестороннего изучения личности школьника путем научно-обоснованного диагностирования, анализа динамики развития каждого ребенка, создания соответствующих условий для удовлетворения его растущих потребностей и активного участия в жизни социума. Принципиальным подходом моделирования интегративной образовательной системы «Школы Творчества и  Здоровья », </w:t>
      </w:r>
      <w:r w:rsidRPr="006B5377">
        <w:rPr>
          <w:rFonts w:ascii="Times New Roman" w:hAnsi="Times New Roman" w:cs="Times New Roman"/>
          <w:sz w:val="28"/>
          <w:szCs w:val="28"/>
        </w:rPr>
        <w:lastRenderedPageBreak/>
        <w:t xml:space="preserve">является определение ряда характерных особенностей образовательного учреждения названного типа.  </w:t>
      </w:r>
      <w:proofErr w:type="gramStart"/>
      <w:r w:rsidR="000E17AC">
        <w:rPr>
          <w:rFonts w:ascii="Times New Roman" w:hAnsi="Times New Roman" w:cs="Times New Roman"/>
          <w:sz w:val="28"/>
          <w:szCs w:val="28"/>
        </w:rPr>
        <w:t>ОО</w:t>
      </w:r>
      <w:r w:rsidRPr="006B5377">
        <w:rPr>
          <w:rFonts w:ascii="Times New Roman" w:hAnsi="Times New Roman" w:cs="Times New Roman"/>
          <w:sz w:val="28"/>
          <w:szCs w:val="28"/>
        </w:rPr>
        <w:t xml:space="preserve"> интегрирует образовательную,  оздоровительную деятельность ребенка в целостном образовательном процессе за счет внедрения режима полного дня, позволяющего во внеурочное время проводить медицинские и физкультурные оздоровительные мероприятия, развивать способности учащихся в творческих кружках и студиях (по направлениям: естественно - научное направление, научно-техническое направление,  художественно-эстетическое направление, эколого-биологическое направление,  военно-патриотическое направление, социально-педагогическое направление,  физкультурно-спортивное направление, спортивно - спасательное  направление), полноценно организовывать досуг школьников, дополнительно изучать</w:t>
      </w:r>
      <w:proofErr w:type="gramEnd"/>
      <w:r w:rsidRPr="006B5377">
        <w:rPr>
          <w:rFonts w:ascii="Times New Roman" w:hAnsi="Times New Roman" w:cs="Times New Roman"/>
          <w:sz w:val="28"/>
          <w:szCs w:val="28"/>
        </w:rPr>
        <w:t xml:space="preserve"> предметы углубленного цикла.</w:t>
      </w:r>
    </w:p>
    <w:p w:rsidR="00D46613" w:rsidRDefault="00D46613" w:rsidP="00D46613">
      <w:pPr>
        <w:spacing w:before="100" w:beforeAutospacing="1" w:after="100" w:afterAutospacing="1" w:line="360" w:lineRule="auto"/>
        <w:rPr>
          <w:sz w:val="28"/>
          <w:szCs w:val="28"/>
        </w:rPr>
      </w:pPr>
      <w:r w:rsidRPr="006B5377">
        <w:rPr>
          <w:sz w:val="28"/>
          <w:szCs w:val="28"/>
        </w:rPr>
        <w:t xml:space="preserve">Модель совокупной образовательной среды «Школа творчества и здоровья» определяется следующими компонентами: учебно-познавательный, информационной, идейно - нравственной, научно- исследовательской,  социально-педагогической, </w:t>
      </w:r>
      <w:proofErr w:type="spellStart"/>
      <w:r w:rsidRPr="006B5377">
        <w:rPr>
          <w:sz w:val="28"/>
          <w:szCs w:val="28"/>
        </w:rPr>
        <w:t>здоровьеформирующей</w:t>
      </w:r>
      <w:proofErr w:type="spellEnd"/>
      <w:r w:rsidRPr="006B5377">
        <w:rPr>
          <w:sz w:val="28"/>
          <w:szCs w:val="28"/>
        </w:rPr>
        <w:t xml:space="preserve"> средами.</w:t>
      </w:r>
      <w:r>
        <w:rPr>
          <w:sz w:val="28"/>
          <w:szCs w:val="28"/>
        </w:rPr>
        <w:t xml:space="preserve"> ( см</w:t>
      </w:r>
      <w:proofErr w:type="gramStart"/>
      <w:r>
        <w:rPr>
          <w:sz w:val="28"/>
          <w:szCs w:val="28"/>
        </w:rPr>
        <w:t>.</w:t>
      </w:r>
      <w:r w:rsidRPr="006B5377">
        <w:rPr>
          <w:sz w:val="28"/>
          <w:szCs w:val="28"/>
        </w:rPr>
        <w:t>п</w:t>
      </w:r>
      <w:proofErr w:type="gramEnd"/>
      <w:r w:rsidRPr="006B5377">
        <w:rPr>
          <w:sz w:val="28"/>
          <w:szCs w:val="28"/>
        </w:rPr>
        <w:t>риложение 1)</w:t>
      </w:r>
    </w:p>
    <w:p w:rsidR="00D46613" w:rsidRDefault="00D46613" w:rsidP="00D46613">
      <w:pPr>
        <w:spacing w:before="100" w:beforeAutospacing="1" w:after="100" w:afterAutospacing="1" w:line="360" w:lineRule="auto"/>
        <w:rPr>
          <w:sz w:val="28"/>
          <w:szCs w:val="28"/>
        </w:rPr>
      </w:pPr>
      <w:r w:rsidRPr="006B5377">
        <w:rPr>
          <w:sz w:val="28"/>
          <w:szCs w:val="28"/>
        </w:rPr>
        <w:t xml:space="preserve"> Методологическую  основу  концепции творческого  развития   составляют  положения  теории   эвристического     обучения    (В.И.  Андреев,    П.Ф.   </w:t>
      </w:r>
      <w:proofErr w:type="spellStart"/>
      <w:r w:rsidRPr="0017064E">
        <w:rPr>
          <w:sz w:val="28"/>
          <w:szCs w:val="28"/>
        </w:rPr>
        <w:t>Каптерев</w:t>
      </w:r>
      <w:proofErr w:type="spellEnd"/>
      <w:r w:rsidRPr="0017064E">
        <w:rPr>
          <w:sz w:val="28"/>
          <w:szCs w:val="28"/>
        </w:rPr>
        <w:t>,    В.Н. Соколов,   Н.К.  Сергеев,  А.В.  Хуторской  и  др.)</w:t>
      </w:r>
      <w:r>
        <w:rPr>
          <w:sz w:val="28"/>
          <w:szCs w:val="28"/>
        </w:rPr>
        <w:t>.</w:t>
      </w:r>
      <w:r w:rsidRPr="0017064E">
        <w:rPr>
          <w:sz w:val="28"/>
          <w:szCs w:val="28"/>
        </w:rPr>
        <w:t xml:space="preserve"> Основной характеристикой эвристического обучения является создание школьниками </w:t>
      </w:r>
      <w:hyperlink r:id="rId11" w:history="1">
        <w:r w:rsidRPr="0017064E">
          <w:rPr>
            <w:b/>
            <w:sz w:val="28"/>
            <w:szCs w:val="28"/>
          </w:rPr>
          <w:t>образовательных продуктов</w:t>
        </w:r>
      </w:hyperlink>
      <w:r w:rsidRPr="0017064E">
        <w:rPr>
          <w:sz w:val="28"/>
          <w:szCs w:val="28"/>
        </w:rPr>
        <w:t xml:space="preserve"> в изучаемых предметах и выстраивание индивидуальных образовательных траекторий в каждой из образовательных областей. Под образовательной продукцией здесь понимается, во-первых, материализованные продукты деятельности ученика в виде суждений, текстов, рисунков, поделок и т.п.; во-вторых, изменения личностных качеств ученика, развивающихся в учебном процессе. Обе составляющие - </w:t>
      </w:r>
      <w:proofErr w:type="gramStart"/>
      <w:r w:rsidRPr="0017064E">
        <w:rPr>
          <w:sz w:val="28"/>
          <w:szCs w:val="28"/>
        </w:rPr>
        <w:t>материальная</w:t>
      </w:r>
      <w:proofErr w:type="gramEnd"/>
      <w:r w:rsidRPr="0017064E">
        <w:rPr>
          <w:sz w:val="28"/>
          <w:szCs w:val="28"/>
        </w:rPr>
        <w:t xml:space="preserve"> и личностная, создаются одновременно в ходе конструирования учеником индивидуальн</w:t>
      </w:r>
      <w:r>
        <w:rPr>
          <w:sz w:val="28"/>
          <w:szCs w:val="28"/>
        </w:rPr>
        <w:t xml:space="preserve">ого образовательного процесса. </w:t>
      </w:r>
      <w:r w:rsidRPr="0017064E">
        <w:rPr>
          <w:sz w:val="28"/>
          <w:szCs w:val="28"/>
        </w:rPr>
        <w:t xml:space="preserve">Из сказанного следует, что рассматривать образовательную продукцию ученика необходимо во взаимосвязи </w:t>
      </w:r>
      <w:r w:rsidRPr="0017064E">
        <w:rPr>
          <w:sz w:val="28"/>
          <w:szCs w:val="28"/>
        </w:rPr>
        <w:lastRenderedPageBreak/>
        <w:t xml:space="preserve">её внешнего материализованного проявления с </w:t>
      </w:r>
      <w:proofErr w:type="gramStart"/>
      <w:r w:rsidRPr="0017064E">
        <w:rPr>
          <w:sz w:val="28"/>
          <w:szCs w:val="28"/>
        </w:rPr>
        <w:t>внутренним</w:t>
      </w:r>
      <w:proofErr w:type="gramEnd"/>
      <w:r w:rsidRPr="0017064E">
        <w:rPr>
          <w:sz w:val="28"/>
          <w:szCs w:val="28"/>
        </w:rPr>
        <w:t xml:space="preserve"> - личностными качествами, которые проявлялись, формировались и развивались в его деятельности.</w:t>
      </w:r>
      <w:r>
        <w:rPr>
          <w:rFonts w:ascii="Tahoma" w:hAnsi="Tahoma" w:cs="Tahoma"/>
          <w:color w:val="333333"/>
          <w:sz w:val="18"/>
          <w:szCs w:val="18"/>
        </w:rPr>
        <w:t xml:space="preserve"> </w:t>
      </w:r>
      <w:r>
        <w:rPr>
          <w:sz w:val="28"/>
          <w:szCs w:val="28"/>
        </w:rPr>
        <w:t xml:space="preserve"> </w:t>
      </w:r>
    </w:p>
    <w:p w:rsidR="00D46613" w:rsidRPr="00066245" w:rsidRDefault="00D46613" w:rsidP="00D46613">
      <w:pPr>
        <w:spacing w:line="360" w:lineRule="auto"/>
        <w:ind w:firstLine="225"/>
        <w:rPr>
          <w:sz w:val="28"/>
          <w:szCs w:val="28"/>
        </w:rPr>
      </w:pPr>
      <w:r w:rsidRPr="00066245">
        <w:rPr>
          <w:sz w:val="28"/>
          <w:szCs w:val="28"/>
        </w:rPr>
        <w:t xml:space="preserve">       Идеи  дифференциации  и индивидуализации       обучения     (Е.О.   Иванова,     Т.М.    Ковалева,    И.М.  </w:t>
      </w:r>
      <w:proofErr w:type="spellStart"/>
      <w:r w:rsidRPr="00066245">
        <w:rPr>
          <w:sz w:val="28"/>
          <w:szCs w:val="28"/>
        </w:rPr>
        <w:t>Осмоловская</w:t>
      </w:r>
      <w:proofErr w:type="spellEnd"/>
      <w:r w:rsidRPr="00066245">
        <w:rPr>
          <w:sz w:val="28"/>
          <w:szCs w:val="28"/>
        </w:rPr>
        <w:t xml:space="preserve">,   И.Э.   Унт,   М.А.   Холодная   и   др.) </w:t>
      </w:r>
      <w:r w:rsidRPr="00066245">
        <w:rPr>
          <w:rStyle w:val="apple-converted-space"/>
          <w:sz w:val="28"/>
          <w:szCs w:val="28"/>
        </w:rPr>
        <w:t> </w:t>
      </w:r>
      <w:r w:rsidRPr="00066245">
        <w:rPr>
          <w:sz w:val="28"/>
          <w:szCs w:val="28"/>
        </w:rPr>
        <w:t>на первом этапе личностно ориентированного обучения происходит «движение» учеников по индивидуальной траектории при изучении конкретных учебных предметов. При этом содержание образования задается извне, но его усвоение происходит в соответствии с индивидуальными особенностями школьников – их индивидуальным способом учения, который рассматривается как комплексная характеристика, включающая значимые для развития личности и усвоения знаний индивидуальные особенности школьников.</w:t>
      </w:r>
    </w:p>
    <w:p w:rsidR="00D46613" w:rsidRPr="00066245" w:rsidRDefault="00D46613" w:rsidP="00D46613">
      <w:pPr>
        <w:spacing w:line="360" w:lineRule="auto"/>
        <w:ind w:firstLine="225"/>
        <w:rPr>
          <w:sz w:val="28"/>
          <w:szCs w:val="28"/>
        </w:rPr>
      </w:pPr>
      <w:r w:rsidRPr="00066245">
        <w:rPr>
          <w:sz w:val="28"/>
          <w:szCs w:val="28"/>
        </w:rPr>
        <w:t>На втором этапе реализации личностно ориентированного обучения школьник получает возможность частичного выбора содержания образования. При этом доминирующую роль приобретает дифференциация обучения. Существуют две группы форм дифференцированного обучения: прямо и косвенно ориентированных на личность. Первая группа форм – профильные классы, элективные курсы, уровневая дифференциация – опирается на предоставление ученику возможности сделать самостоятельный осознанный выбор характера своего образования и нести за это ответственность, т.е. реализовать личностные функции. Вторая группа форм, базирующаяся на учете индивидуальных психофизиологических особенностей ученика, способствует личностной ориентации образования, обеспечивая психологическую поддержку развивающейся личности.</w:t>
      </w:r>
    </w:p>
    <w:p w:rsidR="00D46613" w:rsidRPr="00066245" w:rsidRDefault="00D46613" w:rsidP="00D46613">
      <w:pPr>
        <w:spacing w:line="360" w:lineRule="auto"/>
        <w:ind w:firstLine="225"/>
        <w:rPr>
          <w:sz w:val="28"/>
          <w:szCs w:val="28"/>
        </w:rPr>
      </w:pPr>
      <w:r w:rsidRPr="00066245">
        <w:rPr>
          <w:sz w:val="28"/>
          <w:szCs w:val="28"/>
        </w:rPr>
        <w:t xml:space="preserve">Третий этап реализации личностно ориентированного обучения связан с понятием открытого образования и образовательной среды. Требования информационного общества и задачи развития личности в процессе обучения предполагают осуществление новых отношений между учеником, учителем и содержанием образования. Практически неограниченный доступ к </w:t>
      </w:r>
      <w:r w:rsidRPr="00066245">
        <w:rPr>
          <w:sz w:val="28"/>
          <w:szCs w:val="28"/>
        </w:rPr>
        <w:lastRenderedPageBreak/>
        <w:t xml:space="preserve">образовательным ресурсам предоставляет ученикам возможность действовать в образовательной среде, получать необходимые знания в объеме, определяемом реальными потребностями самого ученика. Формируется открытое образование, ориентированное на гибкое приспособление к выбору ученика, на непрерывное обновление содержания. При этом роль учителя во многом трансформируется в роль </w:t>
      </w:r>
      <w:proofErr w:type="spellStart"/>
      <w:r w:rsidRPr="00066245">
        <w:rPr>
          <w:sz w:val="28"/>
          <w:szCs w:val="28"/>
        </w:rPr>
        <w:t>тьютора</w:t>
      </w:r>
      <w:proofErr w:type="spellEnd"/>
      <w:r w:rsidRPr="00066245">
        <w:rPr>
          <w:sz w:val="28"/>
          <w:szCs w:val="28"/>
        </w:rPr>
        <w:t>.</w:t>
      </w:r>
    </w:p>
    <w:p w:rsidR="00FF4C94" w:rsidRPr="006E5228" w:rsidRDefault="00FF4C94" w:rsidP="00FF4C94">
      <w:pPr>
        <w:autoSpaceDE w:val="0"/>
        <w:autoSpaceDN w:val="0"/>
        <w:adjustRightInd w:val="0"/>
        <w:spacing w:line="360" w:lineRule="auto"/>
        <w:rPr>
          <w:rFonts w:eastAsiaTheme="minorHAnsi"/>
          <w:bCs/>
          <w:sz w:val="28"/>
          <w:szCs w:val="28"/>
          <w:lang w:eastAsia="en-US"/>
        </w:rPr>
      </w:pPr>
      <w:r>
        <w:rPr>
          <w:sz w:val="28"/>
          <w:szCs w:val="28"/>
        </w:rPr>
        <w:t xml:space="preserve">     </w:t>
      </w:r>
      <w:proofErr w:type="gramStart"/>
      <w:r w:rsidRPr="00525062">
        <w:rPr>
          <w:b/>
          <w:sz w:val="28"/>
          <w:szCs w:val="28"/>
        </w:rPr>
        <w:t>Методологические</w:t>
      </w:r>
      <w:r>
        <w:rPr>
          <w:sz w:val="28"/>
          <w:szCs w:val="28"/>
        </w:rPr>
        <w:t xml:space="preserve"> основы концепции  </w:t>
      </w:r>
      <w:r w:rsidRPr="00D445E7">
        <w:rPr>
          <w:sz w:val="28"/>
          <w:szCs w:val="28"/>
        </w:rPr>
        <w:t xml:space="preserve"> «</w:t>
      </w:r>
      <w:proofErr w:type="spellStart"/>
      <w:r w:rsidRPr="00D445E7">
        <w:rPr>
          <w:sz w:val="28"/>
          <w:szCs w:val="28"/>
        </w:rPr>
        <w:t>здоровьесберегающей</w:t>
      </w:r>
      <w:proofErr w:type="spellEnd"/>
      <w:r w:rsidRPr="00D445E7">
        <w:rPr>
          <w:sz w:val="28"/>
          <w:szCs w:val="28"/>
        </w:rPr>
        <w:t>»</w:t>
      </w:r>
      <w:r>
        <w:rPr>
          <w:sz w:val="28"/>
          <w:szCs w:val="28"/>
        </w:rPr>
        <w:t xml:space="preserve"> и </w:t>
      </w:r>
      <w:proofErr w:type="spellStart"/>
      <w:r>
        <w:rPr>
          <w:sz w:val="28"/>
          <w:szCs w:val="28"/>
        </w:rPr>
        <w:t>витагенной</w:t>
      </w:r>
      <w:proofErr w:type="spellEnd"/>
      <w:r>
        <w:rPr>
          <w:sz w:val="28"/>
          <w:szCs w:val="28"/>
        </w:rPr>
        <w:t xml:space="preserve"> </w:t>
      </w:r>
      <w:r w:rsidRPr="00D445E7">
        <w:rPr>
          <w:sz w:val="28"/>
          <w:szCs w:val="28"/>
        </w:rPr>
        <w:t xml:space="preserve"> </w:t>
      </w:r>
      <w:r w:rsidRPr="005F5207">
        <w:rPr>
          <w:sz w:val="28"/>
          <w:szCs w:val="28"/>
        </w:rPr>
        <w:t>технологии:</w:t>
      </w:r>
      <w:r w:rsidRPr="005F5207">
        <w:rPr>
          <w:sz w:val="28"/>
          <w:szCs w:val="28"/>
        </w:rPr>
        <w:br/>
        <w:t xml:space="preserve">а) концептуальные основы </w:t>
      </w:r>
      <w:proofErr w:type="spellStart"/>
      <w:r w:rsidRPr="005F5207">
        <w:rPr>
          <w:sz w:val="28"/>
          <w:szCs w:val="28"/>
        </w:rPr>
        <w:t>природосообразного</w:t>
      </w:r>
      <w:proofErr w:type="spellEnd"/>
      <w:r w:rsidRPr="005F5207">
        <w:rPr>
          <w:sz w:val="28"/>
          <w:szCs w:val="28"/>
        </w:rPr>
        <w:t xml:space="preserve"> обучения (Я.А. Коменский, Ф. Вильгельм, А. </w:t>
      </w:r>
      <w:proofErr w:type="spellStart"/>
      <w:r w:rsidRPr="005F5207">
        <w:rPr>
          <w:sz w:val="28"/>
          <w:szCs w:val="28"/>
        </w:rPr>
        <w:t>Дистерверг</w:t>
      </w:r>
      <w:proofErr w:type="spellEnd"/>
      <w:r w:rsidRPr="005F5207">
        <w:rPr>
          <w:sz w:val="28"/>
          <w:szCs w:val="28"/>
        </w:rPr>
        <w:t>, А.Б., Орлов, А.В. Мудрик и др.)</w:t>
      </w:r>
      <w:r>
        <w:rPr>
          <w:sz w:val="28"/>
          <w:szCs w:val="28"/>
        </w:rPr>
        <w:t xml:space="preserve"> </w:t>
      </w:r>
      <w:r w:rsidRPr="005F5207">
        <w:rPr>
          <w:sz w:val="28"/>
          <w:szCs w:val="28"/>
        </w:rPr>
        <w:t xml:space="preserve"> </w:t>
      </w:r>
      <w:r w:rsidRPr="005F5207">
        <w:rPr>
          <w:rStyle w:val="af2"/>
          <w:sz w:val="28"/>
          <w:szCs w:val="28"/>
        </w:rPr>
        <w:t xml:space="preserve">Принцип </w:t>
      </w:r>
      <w:proofErr w:type="spellStart"/>
      <w:r w:rsidRPr="005F5207">
        <w:rPr>
          <w:rStyle w:val="af2"/>
          <w:sz w:val="28"/>
          <w:szCs w:val="28"/>
        </w:rPr>
        <w:t>природосообразности</w:t>
      </w:r>
      <w:proofErr w:type="spellEnd"/>
      <w:r w:rsidRPr="005F5207">
        <w:rPr>
          <w:rStyle w:val="apple-converted-space"/>
          <w:sz w:val="28"/>
          <w:szCs w:val="28"/>
        </w:rPr>
        <w:t> </w:t>
      </w:r>
      <w:r w:rsidRPr="005F5207">
        <w:rPr>
          <w:rStyle w:val="apple-style-span"/>
          <w:sz w:val="28"/>
          <w:szCs w:val="28"/>
        </w:rPr>
        <w:t>- предполагает глубокое знание особенностей личностного развития ребенка, его природного потенциала, способностей и дарований, построение воспитательного процесса на основе этого знания, создание педагогических условий для последовательного, в соответствии с природными данными и</w:t>
      </w:r>
      <w:proofErr w:type="gramEnd"/>
      <w:r w:rsidRPr="005F5207">
        <w:rPr>
          <w:rStyle w:val="apple-style-span"/>
          <w:sz w:val="28"/>
          <w:szCs w:val="28"/>
        </w:rPr>
        <w:t xml:space="preserve"> возрастными особенностями, развития.</w:t>
      </w:r>
      <w:r w:rsidRPr="00D445E7">
        <w:rPr>
          <w:sz w:val="28"/>
          <w:szCs w:val="28"/>
        </w:rPr>
        <w:br/>
        <w:t xml:space="preserve">б) концепции </w:t>
      </w:r>
      <w:proofErr w:type="spellStart"/>
      <w:r w:rsidRPr="00D445E7">
        <w:rPr>
          <w:sz w:val="28"/>
          <w:szCs w:val="28"/>
        </w:rPr>
        <w:t>гуманизации</w:t>
      </w:r>
      <w:proofErr w:type="spellEnd"/>
      <w:r w:rsidRPr="00D445E7">
        <w:rPr>
          <w:sz w:val="28"/>
          <w:szCs w:val="28"/>
        </w:rPr>
        <w:t xml:space="preserve"> образовательной деятельности (Ш.А. </w:t>
      </w:r>
      <w:proofErr w:type="spellStart"/>
      <w:r w:rsidRPr="00D445E7">
        <w:rPr>
          <w:sz w:val="28"/>
          <w:szCs w:val="28"/>
        </w:rPr>
        <w:t>Амонашвили</w:t>
      </w:r>
      <w:proofErr w:type="spellEnd"/>
      <w:r w:rsidRPr="00D445E7">
        <w:rPr>
          <w:sz w:val="28"/>
          <w:szCs w:val="28"/>
        </w:rPr>
        <w:t xml:space="preserve">, Е.В. </w:t>
      </w:r>
      <w:proofErr w:type="spellStart"/>
      <w:r w:rsidRPr="00D445E7">
        <w:rPr>
          <w:sz w:val="28"/>
          <w:szCs w:val="28"/>
        </w:rPr>
        <w:t>Бондаревская</w:t>
      </w:r>
      <w:proofErr w:type="spellEnd"/>
      <w:r w:rsidRPr="00D445E7">
        <w:rPr>
          <w:sz w:val="28"/>
          <w:szCs w:val="28"/>
        </w:rPr>
        <w:t xml:space="preserve">, С. В. </w:t>
      </w:r>
      <w:proofErr w:type="spellStart"/>
      <w:r w:rsidRPr="00D445E7">
        <w:rPr>
          <w:sz w:val="28"/>
          <w:szCs w:val="28"/>
        </w:rPr>
        <w:t>Кульневич</w:t>
      </w:r>
      <w:proofErr w:type="spellEnd"/>
      <w:r w:rsidRPr="00D445E7">
        <w:rPr>
          <w:sz w:val="28"/>
          <w:szCs w:val="28"/>
        </w:rPr>
        <w:t xml:space="preserve">, В.В. Сериков, В.П. Зинченко, В.И. </w:t>
      </w:r>
      <w:proofErr w:type="spellStart"/>
      <w:r w:rsidRPr="006E5228">
        <w:rPr>
          <w:sz w:val="28"/>
          <w:szCs w:val="28"/>
        </w:rPr>
        <w:t>Слободчиков</w:t>
      </w:r>
      <w:proofErr w:type="spellEnd"/>
      <w:r w:rsidRPr="006E5228">
        <w:rPr>
          <w:sz w:val="28"/>
          <w:szCs w:val="28"/>
        </w:rPr>
        <w:t>)</w:t>
      </w:r>
      <w:r>
        <w:rPr>
          <w:rFonts w:eastAsiaTheme="minorHAnsi"/>
          <w:bCs/>
          <w:sz w:val="28"/>
          <w:szCs w:val="28"/>
          <w:lang w:eastAsia="en-US"/>
        </w:rPr>
        <w:t xml:space="preserve">. </w:t>
      </w:r>
      <w:r w:rsidRPr="006E5228">
        <w:rPr>
          <w:rFonts w:eastAsiaTheme="minorHAnsi"/>
          <w:bCs/>
          <w:sz w:val="28"/>
          <w:szCs w:val="28"/>
          <w:lang w:eastAsia="en-US"/>
        </w:rPr>
        <w:t xml:space="preserve">Ведущие направления педагогической деятельности </w:t>
      </w:r>
      <w:proofErr w:type="gramStart"/>
      <w:r w:rsidRPr="006E5228">
        <w:rPr>
          <w:rFonts w:eastAsiaTheme="minorHAnsi"/>
          <w:bCs/>
          <w:sz w:val="28"/>
          <w:szCs w:val="28"/>
          <w:lang w:eastAsia="en-US"/>
        </w:rPr>
        <w:t>в</w:t>
      </w:r>
      <w:proofErr w:type="gramEnd"/>
    </w:p>
    <w:p w:rsidR="00FF4C94" w:rsidRPr="006E5228" w:rsidRDefault="00FF4C94" w:rsidP="00FF4C94">
      <w:pPr>
        <w:autoSpaceDE w:val="0"/>
        <w:autoSpaceDN w:val="0"/>
        <w:adjustRightInd w:val="0"/>
        <w:spacing w:line="360" w:lineRule="auto"/>
        <w:rPr>
          <w:rFonts w:eastAsiaTheme="minorHAnsi"/>
          <w:sz w:val="28"/>
          <w:szCs w:val="28"/>
          <w:lang w:eastAsia="en-US"/>
        </w:rPr>
      </w:pPr>
      <w:r w:rsidRPr="006E5228">
        <w:rPr>
          <w:rFonts w:eastAsiaTheme="minorHAnsi"/>
          <w:bCs/>
          <w:sz w:val="28"/>
          <w:szCs w:val="28"/>
          <w:lang w:eastAsia="en-US"/>
        </w:rPr>
        <w:t>гуманистическом педагогическом процессе</w:t>
      </w:r>
      <w:r w:rsidRPr="006E5228">
        <w:rPr>
          <w:rFonts w:eastAsiaTheme="minorHAnsi"/>
          <w:sz w:val="28"/>
          <w:szCs w:val="28"/>
          <w:lang w:eastAsia="en-US"/>
        </w:rPr>
        <w:t xml:space="preserve">: обеспечение </w:t>
      </w:r>
      <w:proofErr w:type="gramStart"/>
      <w:r w:rsidRPr="006E5228">
        <w:rPr>
          <w:rFonts w:eastAsiaTheme="minorHAnsi"/>
          <w:sz w:val="28"/>
          <w:szCs w:val="28"/>
          <w:lang w:eastAsia="en-US"/>
        </w:rPr>
        <w:t>внутренних</w:t>
      </w:r>
      <w:proofErr w:type="gramEnd"/>
    </w:p>
    <w:p w:rsidR="00FF4C94" w:rsidRPr="006E5228" w:rsidRDefault="00FF4C94" w:rsidP="00FF4C94">
      <w:pPr>
        <w:autoSpaceDE w:val="0"/>
        <w:autoSpaceDN w:val="0"/>
        <w:adjustRightInd w:val="0"/>
        <w:spacing w:line="360" w:lineRule="auto"/>
        <w:rPr>
          <w:rFonts w:eastAsiaTheme="minorHAnsi"/>
          <w:sz w:val="28"/>
          <w:szCs w:val="28"/>
          <w:lang w:eastAsia="en-US"/>
        </w:rPr>
      </w:pPr>
      <w:r w:rsidRPr="006E5228">
        <w:rPr>
          <w:rFonts w:eastAsiaTheme="minorHAnsi"/>
          <w:sz w:val="28"/>
          <w:szCs w:val="28"/>
          <w:lang w:eastAsia="en-US"/>
        </w:rPr>
        <w:t>условий (установок, потребностей, способностей) для саморазвития;</w:t>
      </w:r>
    </w:p>
    <w:p w:rsidR="00FF4C94" w:rsidRPr="006E5228" w:rsidRDefault="00FF4C94" w:rsidP="00FF4C94">
      <w:pPr>
        <w:autoSpaceDE w:val="0"/>
        <w:autoSpaceDN w:val="0"/>
        <w:adjustRightInd w:val="0"/>
        <w:spacing w:line="360" w:lineRule="auto"/>
        <w:rPr>
          <w:rFonts w:eastAsiaTheme="minorHAnsi"/>
          <w:sz w:val="28"/>
          <w:szCs w:val="28"/>
          <w:lang w:eastAsia="en-US"/>
        </w:rPr>
      </w:pPr>
      <w:r w:rsidRPr="006E5228">
        <w:rPr>
          <w:rFonts w:eastAsiaTheme="minorHAnsi"/>
          <w:sz w:val="28"/>
          <w:szCs w:val="28"/>
          <w:lang w:eastAsia="en-US"/>
        </w:rPr>
        <w:t xml:space="preserve">создание благоприятных внешних условий для </w:t>
      </w:r>
      <w:proofErr w:type="gramStart"/>
      <w:r w:rsidRPr="006E5228">
        <w:rPr>
          <w:rFonts w:eastAsiaTheme="minorHAnsi"/>
          <w:sz w:val="28"/>
          <w:szCs w:val="28"/>
          <w:lang w:eastAsia="en-US"/>
        </w:rPr>
        <w:t>психического</w:t>
      </w:r>
      <w:proofErr w:type="gramEnd"/>
      <w:r w:rsidRPr="006E5228">
        <w:rPr>
          <w:rFonts w:eastAsiaTheme="minorHAnsi"/>
          <w:sz w:val="28"/>
          <w:szCs w:val="28"/>
          <w:lang w:eastAsia="en-US"/>
        </w:rPr>
        <w:t xml:space="preserve"> и физического</w:t>
      </w:r>
    </w:p>
    <w:p w:rsidR="00FF4C94" w:rsidRPr="006E5228" w:rsidRDefault="00FF4C94" w:rsidP="00FF4C94">
      <w:pPr>
        <w:autoSpaceDE w:val="0"/>
        <w:autoSpaceDN w:val="0"/>
        <w:adjustRightInd w:val="0"/>
        <w:spacing w:line="360" w:lineRule="auto"/>
        <w:rPr>
          <w:rFonts w:eastAsiaTheme="minorHAnsi"/>
          <w:sz w:val="28"/>
          <w:szCs w:val="28"/>
          <w:lang w:eastAsia="en-US"/>
        </w:rPr>
      </w:pPr>
      <w:r w:rsidRPr="006E5228">
        <w:rPr>
          <w:rFonts w:eastAsiaTheme="minorHAnsi"/>
          <w:sz w:val="28"/>
          <w:szCs w:val="28"/>
          <w:lang w:eastAsia="en-US"/>
        </w:rPr>
        <w:t xml:space="preserve">развития ребёнка; организация очеловеченной </w:t>
      </w:r>
      <w:proofErr w:type="spellStart"/>
      <w:r w:rsidRPr="006E5228">
        <w:rPr>
          <w:rFonts w:eastAsiaTheme="minorHAnsi"/>
          <w:sz w:val="28"/>
          <w:szCs w:val="28"/>
          <w:lang w:eastAsia="en-US"/>
        </w:rPr>
        <w:t>микросоциальной</w:t>
      </w:r>
      <w:proofErr w:type="spellEnd"/>
      <w:r w:rsidRPr="006E5228">
        <w:rPr>
          <w:rFonts w:eastAsiaTheme="minorHAnsi"/>
          <w:sz w:val="28"/>
          <w:szCs w:val="28"/>
          <w:lang w:eastAsia="en-US"/>
        </w:rPr>
        <w:t xml:space="preserve"> среды как</w:t>
      </w:r>
    </w:p>
    <w:p w:rsidR="00FF4C94" w:rsidRPr="006E5228" w:rsidRDefault="00FF4C94" w:rsidP="00FF4C94">
      <w:pPr>
        <w:autoSpaceDE w:val="0"/>
        <w:autoSpaceDN w:val="0"/>
        <w:adjustRightInd w:val="0"/>
        <w:spacing w:line="360" w:lineRule="auto"/>
        <w:rPr>
          <w:rFonts w:eastAsiaTheme="minorHAnsi"/>
          <w:sz w:val="28"/>
          <w:szCs w:val="28"/>
          <w:lang w:eastAsia="en-US"/>
        </w:rPr>
      </w:pPr>
      <w:r w:rsidRPr="006E5228">
        <w:rPr>
          <w:rFonts w:eastAsiaTheme="minorHAnsi"/>
          <w:sz w:val="28"/>
          <w:szCs w:val="28"/>
          <w:lang w:eastAsia="en-US"/>
        </w:rPr>
        <w:t>продукта активности детей и взрослых. Личностно- ориентированный</w:t>
      </w:r>
    </w:p>
    <w:p w:rsidR="00FF4C94" w:rsidRPr="006E5228" w:rsidRDefault="00FF4C94" w:rsidP="00FF4C94">
      <w:pPr>
        <w:autoSpaceDE w:val="0"/>
        <w:autoSpaceDN w:val="0"/>
        <w:adjustRightInd w:val="0"/>
        <w:spacing w:line="360" w:lineRule="auto"/>
        <w:rPr>
          <w:rFonts w:eastAsiaTheme="minorHAnsi"/>
          <w:sz w:val="28"/>
          <w:szCs w:val="28"/>
          <w:lang w:eastAsia="en-US"/>
        </w:rPr>
      </w:pPr>
      <w:r w:rsidRPr="006E5228">
        <w:rPr>
          <w:rFonts w:eastAsiaTheme="minorHAnsi"/>
          <w:sz w:val="28"/>
          <w:szCs w:val="28"/>
          <w:lang w:eastAsia="en-US"/>
        </w:rPr>
        <w:t>подход к воспитанию и обучению детей. Индивидуализация и</w:t>
      </w:r>
    </w:p>
    <w:p w:rsidR="00FF4C94" w:rsidRPr="006E5228" w:rsidRDefault="00FF4C94" w:rsidP="00FF4C94">
      <w:pPr>
        <w:autoSpaceDE w:val="0"/>
        <w:autoSpaceDN w:val="0"/>
        <w:adjustRightInd w:val="0"/>
        <w:spacing w:line="360" w:lineRule="auto"/>
        <w:rPr>
          <w:rFonts w:eastAsiaTheme="minorHAnsi"/>
          <w:sz w:val="28"/>
          <w:szCs w:val="28"/>
          <w:lang w:eastAsia="en-US"/>
        </w:rPr>
      </w:pPr>
      <w:r w:rsidRPr="006E5228">
        <w:rPr>
          <w:rFonts w:eastAsiaTheme="minorHAnsi"/>
          <w:sz w:val="28"/>
          <w:szCs w:val="28"/>
          <w:lang w:eastAsia="en-US"/>
        </w:rPr>
        <w:t>дифференциация обучения и воспитания</w:t>
      </w:r>
      <w:proofErr w:type="gramStart"/>
      <w:r w:rsidRPr="006E5228">
        <w:rPr>
          <w:rFonts w:eastAsiaTheme="minorHAnsi"/>
          <w:sz w:val="28"/>
          <w:szCs w:val="28"/>
          <w:lang w:eastAsia="en-US"/>
        </w:rPr>
        <w:t>.</w:t>
      </w:r>
      <w:r w:rsidRPr="006E5228">
        <w:rPr>
          <w:rFonts w:eastAsiaTheme="minorHAnsi"/>
          <w:b/>
          <w:bCs/>
          <w:sz w:val="28"/>
          <w:szCs w:val="28"/>
          <w:lang w:eastAsia="en-US"/>
        </w:rPr>
        <w:t xml:space="preserve">. </w:t>
      </w:r>
      <w:proofErr w:type="gramEnd"/>
      <w:r w:rsidRPr="006E5228">
        <w:rPr>
          <w:rFonts w:eastAsiaTheme="minorHAnsi"/>
          <w:sz w:val="28"/>
          <w:szCs w:val="28"/>
          <w:lang w:eastAsia="en-US"/>
        </w:rPr>
        <w:t>Педагогическая поддержка -</w:t>
      </w:r>
    </w:p>
    <w:p w:rsidR="00FF4C94" w:rsidRPr="006E5228" w:rsidRDefault="00FF4C94" w:rsidP="00FF4C94">
      <w:pPr>
        <w:autoSpaceDE w:val="0"/>
        <w:autoSpaceDN w:val="0"/>
        <w:adjustRightInd w:val="0"/>
        <w:spacing w:line="360" w:lineRule="auto"/>
        <w:rPr>
          <w:rFonts w:eastAsiaTheme="minorHAnsi"/>
          <w:sz w:val="28"/>
          <w:szCs w:val="28"/>
          <w:lang w:eastAsia="en-US"/>
        </w:rPr>
      </w:pPr>
      <w:r w:rsidRPr="006E5228">
        <w:rPr>
          <w:rFonts w:eastAsiaTheme="minorHAnsi"/>
          <w:sz w:val="28"/>
          <w:szCs w:val="28"/>
          <w:lang w:eastAsia="en-US"/>
        </w:rPr>
        <w:t>приоритетный вид деятельности педагога в гуманной педагогике.</w:t>
      </w:r>
      <w:r>
        <w:rPr>
          <w:rFonts w:eastAsiaTheme="minorHAnsi"/>
          <w:sz w:val="28"/>
          <w:szCs w:val="28"/>
          <w:lang w:eastAsia="en-US"/>
        </w:rPr>
        <w:t xml:space="preserve"> </w:t>
      </w:r>
      <w:r w:rsidRPr="006E5228">
        <w:rPr>
          <w:rFonts w:eastAsiaTheme="minorHAnsi"/>
          <w:sz w:val="28"/>
          <w:szCs w:val="28"/>
          <w:lang w:eastAsia="en-US"/>
        </w:rPr>
        <w:t>Гуманно-ориентированная позиция педагога: позитивные</w:t>
      </w:r>
      <w:r>
        <w:rPr>
          <w:rFonts w:eastAsiaTheme="minorHAnsi"/>
          <w:sz w:val="28"/>
          <w:szCs w:val="28"/>
          <w:lang w:eastAsia="en-US"/>
        </w:rPr>
        <w:t xml:space="preserve"> </w:t>
      </w:r>
      <w:r w:rsidRPr="006E5228">
        <w:rPr>
          <w:rFonts w:eastAsiaTheme="minorHAnsi"/>
          <w:sz w:val="28"/>
          <w:szCs w:val="28"/>
          <w:lang w:eastAsia="en-US"/>
        </w:rPr>
        <w:t>представления о ребёнке, принятие его как ценности; позитивные</w:t>
      </w:r>
      <w:r>
        <w:rPr>
          <w:rFonts w:eastAsiaTheme="minorHAnsi"/>
          <w:sz w:val="28"/>
          <w:szCs w:val="28"/>
          <w:lang w:eastAsia="en-US"/>
        </w:rPr>
        <w:t xml:space="preserve"> </w:t>
      </w:r>
      <w:r w:rsidRPr="006E5228">
        <w:rPr>
          <w:rFonts w:eastAsiaTheme="minorHAnsi"/>
          <w:sz w:val="28"/>
          <w:szCs w:val="28"/>
          <w:lang w:eastAsia="en-US"/>
        </w:rPr>
        <w:t>представления педагога о самом себе, позитивная «</w:t>
      </w:r>
      <w:proofErr w:type="spellStart"/>
      <w:r w:rsidRPr="006E5228">
        <w:rPr>
          <w:rFonts w:eastAsiaTheme="minorHAnsi"/>
          <w:sz w:val="28"/>
          <w:szCs w:val="28"/>
          <w:lang w:eastAsia="en-US"/>
        </w:rPr>
        <w:t>Я-концепция</w:t>
      </w:r>
      <w:proofErr w:type="spellEnd"/>
      <w:r w:rsidRPr="006E5228">
        <w:rPr>
          <w:rFonts w:eastAsiaTheme="minorHAnsi"/>
          <w:sz w:val="28"/>
          <w:szCs w:val="28"/>
          <w:lang w:eastAsia="en-US"/>
        </w:rPr>
        <w:t xml:space="preserve">»,собственное </w:t>
      </w:r>
      <w:proofErr w:type="spellStart"/>
      <w:r w:rsidRPr="006E5228">
        <w:rPr>
          <w:rFonts w:eastAsiaTheme="minorHAnsi"/>
          <w:sz w:val="28"/>
          <w:szCs w:val="28"/>
          <w:lang w:eastAsia="en-US"/>
        </w:rPr>
        <w:t>самопринятие</w:t>
      </w:r>
      <w:proofErr w:type="spellEnd"/>
      <w:r w:rsidRPr="006E5228">
        <w:rPr>
          <w:rFonts w:eastAsiaTheme="minorHAnsi"/>
          <w:sz w:val="28"/>
          <w:szCs w:val="28"/>
          <w:lang w:eastAsia="en-US"/>
        </w:rPr>
        <w:t>, наличие и приоритет в структуре ценностей</w:t>
      </w:r>
      <w:r>
        <w:rPr>
          <w:rFonts w:eastAsiaTheme="minorHAnsi"/>
          <w:sz w:val="28"/>
          <w:szCs w:val="28"/>
          <w:lang w:eastAsia="en-US"/>
        </w:rPr>
        <w:t xml:space="preserve"> </w:t>
      </w:r>
      <w:r w:rsidRPr="006E5228">
        <w:rPr>
          <w:rFonts w:eastAsiaTheme="minorHAnsi"/>
          <w:sz w:val="28"/>
          <w:szCs w:val="28"/>
          <w:lang w:eastAsia="en-US"/>
        </w:rPr>
        <w:t>«</w:t>
      </w:r>
      <w:proofErr w:type="spellStart"/>
      <w:r w:rsidRPr="006E5228">
        <w:rPr>
          <w:rFonts w:eastAsiaTheme="minorHAnsi"/>
          <w:sz w:val="28"/>
          <w:szCs w:val="28"/>
          <w:lang w:eastAsia="en-US"/>
        </w:rPr>
        <w:t>самоценности</w:t>
      </w:r>
      <w:proofErr w:type="spellEnd"/>
      <w:r w:rsidRPr="006E5228">
        <w:rPr>
          <w:rFonts w:eastAsiaTheme="minorHAnsi"/>
          <w:sz w:val="28"/>
          <w:szCs w:val="28"/>
          <w:lang w:eastAsia="en-US"/>
        </w:rPr>
        <w:t xml:space="preserve">»; ориентация педагога на </w:t>
      </w:r>
      <w:proofErr w:type="spellStart"/>
      <w:r w:rsidRPr="006E5228">
        <w:rPr>
          <w:rFonts w:eastAsiaTheme="minorHAnsi"/>
          <w:sz w:val="28"/>
          <w:szCs w:val="28"/>
          <w:lang w:eastAsia="en-US"/>
        </w:rPr>
        <w:t>гуманизацию</w:t>
      </w:r>
      <w:proofErr w:type="spellEnd"/>
      <w:r w:rsidRPr="006E5228">
        <w:rPr>
          <w:rFonts w:eastAsiaTheme="minorHAnsi"/>
          <w:sz w:val="28"/>
          <w:szCs w:val="28"/>
          <w:lang w:eastAsia="en-US"/>
        </w:rPr>
        <w:t xml:space="preserve"> </w:t>
      </w:r>
      <w:r w:rsidRPr="006E5228">
        <w:rPr>
          <w:rFonts w:eastAsiaTheme="minorHAnsi"/>
          <w:sz w:val="28"/>
          <w:szCs w:val="28"/>
          <w:lang w:eastAsia="en-US"/>
        </w:rPr>
        <w:lastRenderedPageBreak/>
        <w:t>образовательного</w:t>
      </w:r>
      <w:r>
        <w:rPr>
          <w:rFonts w:eastAsiaTheme="minorHAnsi"/>
          <w:sz w:val="28"/>
          <w:szCs w:val="28"/>
          <w:lang w:eastAsia="en-US"/>
        </w:rPr>
        <w:t xml:space="preserve"> </w:t>
      </w:r>
      <w:proofErr w:type="spellStart"/>
      <w:r w:rsidRPr="006E5228">
        <w:rPr>
          <w:rFonts w:eastAsiaTheme="minorHAnsi"/>
          <w:sz w:val="28"/>
          <w:szCs w:val="28"/>
          <w:lang w:eastAsia="en-US"/>
        </w:rPr>
        <w:t>процесса</w:t>
      </w:r>
      <w:proofErr w:type="gramStart"/>
      <w:r w:rsidRPr="006E5228">
        <w:rPr>
          <w:rFonts w:eastAsiaTheme="minorHAnsi"/>
          <w:sz w:val="28"/>
          <w:szCs w:val="28"/>
          <w:lang w:eastAsia="en-US"/>
        </w:rPr>
        <w:t>.Л</w:t>
      </w:r>
      <w:proofErr w:type="gramEnd"/>
      <w:r w:rsidRPr="006E5228">
        <w:rPr>
          <w:rFonts w:eastAsiaTheme="minorHAnsi"/>
          <w:sz w:val="28"/>
          <w:szCs w:val="28"/>
          <w:lang w:eastAsia="en-US"/>
        </w:rPr>
        <w:t>ичностные</w:t>
      </w:r>
      <w:proofErr w:type="spellEnd"/>
      <w:r w:rsidRPr="006E5228">
        <w:rPr>
          <w:rFonts w:eastAsiaTheme="minorHAnsi"/>
          <w:sz w:val="28"/>
          <w:szCs w:val="28"/>
          <w:lang w:eastAsia="en-US"/>
        </w:rPr>
        <w:t xml:space="preserve"> качества педагога-гуманиста (человечность, доброта,</w:t>
      </w:r>
      <w:r>
        <w:rPr>
          <w:rFonts w:eastAsiaTheme="minorHAnsi"/>
          <w:sz w:val="28"/>
          <w:szCs w:val="28"/>
          <w:lang w:eastAsia="en-US"/>
        </w:rPr>
        <w:t xml:space="preserve"> </w:t>
      </w:r>
      <w:r w:rsidRPr="006E5228">
        <w:rPr>
          <w:rFonts w:eastAsiaTheme="minorHAnsi"/>
          <w:sz w:val="28"/>
          <w:szCs w:val="28"/>
          <w:lang w:eastAsia="en-US"/>
        </w:rPr>
        <w:t>толерантность, оптимизм, интерес к воспитаннику и др.)</w:t>
      </w:r>
      <w:r>
        <w:rPr>
          <w:sz w:val="28"/>
          <w:szCs w:val="28"/>
        </w:rPr>
        <w:t xml:space="preserve"> </w:t>
      </w:r>
      <w:r w:rsidRPr="00D445E7">
        <w:rPr>
          <w:sz w:val="28"/>
          <w:szCs w:val="28"/>
        </w:rPr>
        <w:t xml:space="preserve">; концепции оптимизации образовательного процесса (Ю.К. </w:t>
      </w:r>
      <w:proofErr w:type="spellStart"/>
      <w:r w:rsidRPr="00D445E7">
        <w:rPr>
          <w:sz w:val="28"/>
          <w:szCs w:val="28"/>
        </w:rPr>
        <w:t>Бабанский</w:t>
      </w:r>
      <w:proofErr w:type="spellEnd"/>
      <w:r w:rsidRPr="00D445E7">
        <w:rPr>
          <w:sz w:val="28"/>
          <w:szCs w:val="28"/>
        </w:rPr>
        <w:t>, М.М. Поташник и др.)</w:t>
      </w:r>
      <w:r w:rsidRPr="00D445E7">
        <w:rPr>
          <w:sz w:val="28"/>
          <w:szCs w:val="28"/>
        </w:rPr>
        <w:br/>
        <w:t xml:space="preserve">в) концепции индивидуализации обучения и </w:t>
      </w:r>
      <w:proofErr w:type="spellStart"/>
      <w:r w:rsidRPr="00D445E7">
        <w:rPr>
          <w:sz w:val="28"/>
          <w:szCs w:val="28"/>
        </w:rPr>
        <w:t>диффренцированного</w:t>
      </w:r>
      <w:proofErr w:type="spellEnd"/>
      <w:r w:rsidRPr="00D445E7">
        <w:rPr>
          <w:sz w:val="28"/>
          <w:szCs w:val="28"/>
        </w:rPr>
        <w:t xml:space="preserve"> подхода в обучении (Е.В. </w:t>
      </w:r>
      <w:proofErr w:type="spellStart"/>
      <w:r w:rsidRPr="00D445E7">
        <w:rPr>
          <w:sz w:val="28"/>
          <w:szCs w:val="28"/>
        </w:rPr>
        <w:t>Бондаревская</w:t>
      </w:r>
      <w:proofErr w:type="spellEnd"/>
      <w:r w:rsidRPr="00D445E7">
        <w:rPr>
          <w:sz w:val="28"/>
          <w:szCs w:val="28"/>
        </w:rPr>
        <w:t xml:space="preserve">, Т.И. </w:t>
      </w:r>
      <w:proofErr w:type="spellStart"/>
      <w:r w:rsidRPr="00D445E7">
        <w:rPr>
          <w:sz w:val="28"/>
          <w:szCs w:val="28"/>
        </w:rPr>
        <w:t>Кульпина</w:t>
      </w:r>
      <w:proofErr w:type="spellEnd"/>
      <w:r w:rsidRPr="00D445E7">
        <w:rPr>
          <w:sz w:val="28"/>
          <w:szCs w:val="28"/>
        </w:rPr>
        <w:t xml:space="preserve">, В.В. Сериков, В.А. </w:t>
      </w:r>
      <w:proofErr w:type="spellStart"/>
      <w:r w:rsidRPr="00D445E7">
        <w:rPr>
          <w:sz w:val="28"/>
          <w:szCs w:val="28"/>
        </w:rPr>
        <w:t>Сластенин</w:t>
      </w:r>
      <w:proofErr w:type="spellEnd"/>
      <w:r w:rsidRPr="00D445E7">
        <w:rPr>
          <w:sz w:val="28"/>
          <w:szCs w:val="28"/>
        </w:rPr>
        <w:t xml:space="preserve">, B.C. </w:t>
      </w:r>
      <w:proofErr w:type="spellStart"/>
      <w:proofErr w:type="gramStart"/>
      <w:r w:rsidRPr="00D445E7">
        <w:rPr>
          <w:sz w:val="28"/>
          <w:szCs w:val="28"/>
        </w:rPr>
        <w:t>Шубинский</w:t>
      </w:r>
      <w:proofErr w:type="spellEnd"/>
      <w:r w:rsidRPr="00D445E7">
        <w:rPr>
          <w:sz w:val="28"/>
          <w:szCs w:val="28"/>
        </w:rPr>
        <w:t xml:space="preserve">, И.С. </w:t>
      </w:r>
      <w:proofErr w:type="spellStart"/>
      <w:r w:rsidRPr="00D445E7">
        <w:rPr>
          <w:sz w:val="28"/>
          <w:szCs w:val="28"/>
        </w:rPr>
        <w:t>Якиманская</w:t>
      </w:r>
      <w:proofErr w:type="spellEnd"/>
      <w:r w:rsidRPr="00D445E7">
        <w:rPr>
          <w:sz w:val="28"/>
          <w:szCs w:val="28"/>
        </w:rPr>
        <w:t xml:space="preserve">, Е.С. </w:t>
      </w:r>
      <w:proofErr w:type="spellStart"/>
      <w:r w:rsidRPr="00D445E7">
        <w:rPr>
          <w:sz w:val="28"/>
          <w:szCs w:val="28"/>
        </w:rPr>
        <w:t>Рабунский</w:t>
      </w:r>
      <w:proofErr w:type="spellEnd"/>
      <w:r w:rsidRPr="00D445E7">
        <w:rPr>
          <w:sz w:val="28"/>
          <w:szCs w:val="28"/>
        </w:rPr>
        <w:t xml:space="preserve">, И.Я. Унт, В.В. Фирсов, Ю.К. </w:t>
      </w:r>
      <w:proofErr w:type="spellStart"/>
      <w:r w:rsidRPr="00D445E7">
        <w:rPr>
          <w:sz w:val="28"/>
          <w:szCs w:val="28"/>
        </w:rPr>
        <w:t>Бабанский</w:t>
      </w:r>
      <w:proofErr w:type="spellEnd"/>
      <w:r w:rsidRPr="00D445E7">
        <w:rPr>
          <w:sz w:val="28"/>
          <w:szCs w:val="28"/>
        </w:rPr>
        <w:t xml:space="preserve"> и др.)</w:t>
      </w:r>
      <w:r w:rsidRPr="00D445E7">
        <w:rPr>
          <w:sz w:val="28"/>
          <w:szCs w:val="28"/>
        </w:rPr>
        <w:br/>
        <w:t xml:space="preserve">г) концептуальные подходы к </w:t>
      </w:r>
      <w:proofErr w:type="spellStart"/>
      <w:r w:rsidRPr="00D445E7">
        <w:rPr>
          <w:sz w:val="28"/>
          <w:szCs w:val="28"/>
        </w:rPr>
        <w:t>валеологизации</w:t>
      </w:r>
      <w:proofErr w:type="spellEnd"/>
      <w:r w:rsidRPr="00D445E7">
        <w:rPr>
          <w:sz w:val="28"/>
          <w:szCs w:val="28"/>
        </w:rPr>
        <w:t xml:space="preserve"> учебного процесса (Г.К. Зайцев, В.В. </w:t>
      </w:r>
      <w:proofErr w:type="spellStart"/>
      <w:r w:rsidRPr="00D445E7">
        <w:rPr>
          <w:sz w:val="28"/>
          <w:szCs w:val="28"/>
        </w:rPr>
        <w:t>Колбанов</w:t>
      </w:r>
      <w:proofErr w:type="spellEnd"/>
      <w:r w:rsidRPr="00D445E7">
        <w:rPr>
          <w:sz w:val="28"/>
          <w:szCs w:val="28"/>
        </w:rPr>
        <w:t>, Л.Г. Татарникова, Н.К. Смирнов, Н.Н. Куинджи и др.);</w:t>
      </w:r>
      <w:proofErr w:type="gramEnd"/>
      <w:r w:rsidRPr="00D445E7">
        <w:rPr>
          <w:sz w:val="28"/>
          <w:szCs w:val="28"/>
        </w:rPr>
        <w:t xml:space="preserve"> </w:t>
      </w:r>
      <w:r w:rsidRPr="00D445E7">
        <w:rPr>
          <w:sz w:val="28"/>
          <w:szCs w:val="28"/>
        </w:rPr>
        <w:br/>
      </w:r>
      <w:proofErr w:type="spellStart"/>
      <w:proofErr w:type="gramStart"/>
      <w:r w:rsidRPr="00D445E7">
        <w:rPr>
          <w:sz w:val="28"/>
          <w:szCs w:val="28"/>
        </w:rPr>
        <w:t>д</w:t>
      </w:r>
      <w:proofErr w:type="spellEnd"/>
      <w:r w:rsidRPr="00D445E7">
        <w:rPr>
          <w:sz w:val="28"/>
          <w:szCs w:val="28"/>
        </w:rPr>
        <w:t xml:space="preserve">) антропологический подход в обучении (Н.А. Добролюбов, П.Ф. Лесгафт, К.Д. Ушинский, Л.С. </w:t>
      </w:r>
      <w:proofErr w:type="spellStart"/>
      <w:r w:rsidRPr="00D445E7">
        <w:rPr>
          <w:sz w:val="28"/>
          <w:szCs w:val="28"/>
        </w:rPr>
        <w:t>Выготский</w:t>
      </w:r>
      <w:proofErr w:type="spellEnd"/>
      <w:r w:rsidRPr="00D445E7">
        <w:rPr>
          <w:sz w:val="28"/>
          <w:szCs w:val="28"/>
        </w:rPr>
        <w:t>, Б.Г. Ананьев, В.А. Сухомлинский и др.)</w:t>
      </w:r>
      <w:r w:rsidRPr="00D445E7">
        <w:rPr>
          <w:sz w:val="28"/>
          <w:szCs w:val="28"/>
        </w:rPr>
        <w:br/>
        <w:t xml:space="preserve">е) закономерности лечебной педагогики (В.П. Кащенко, А.А. Дубровский, Е.А. </w:t>
      </w:r>
      <w:proofErr w:type="spellStart"/>
      <w:r w:rsidRPr="00D445E7">
        <w:rPr>
          <w:sz w:val="28"/>
          <w:szCs w:val="28"/>
        </w:rPr>
        <w:t>Дегтерев</w:t>
      </w:r>
      <w:proofErr w:type="spellEnd"/>
      <w:r w:rsidRPr="00D445E7">
        <w:rPr>
          <w:sz w:val="28"/>
          <w:szCs w:val="28"/>
        </w:rPr>
        <w:t xml:space="preserve">, В.Е. Гурин, Е.М. </w:t>
      </w:r>
      <w:proofErr w:type="spellStart"/>
      <w:r w:rsidRPr="00D445E7">
        <w:rPr>
          <w:sz w:val="28"/>
          <w:szCs w:val="28"/>
        </w:rPr>
        <w:t>Мастюкова</w:t>
      </w:r>
      <w:proofErr w:type="spellEnd"/>
      <w:r w:rsidRPr="00D445E7">
        <w:rPr>
          <w:sz w:val="28"/>
          <w:szCs w:val="28"/>
        </w:rPr>
        <w:t>)</w:t>
      </w:r>
      <w:r w:rsidRPr="00D445E7">
        <w:rPr>
          <w:sz w:val="28"/>
          <w:szCs w:val="28"/>
        </w:rPr>
        <w:br/>
        <w:t>ж) идеи педагогической физиологии (И.П. Павлов, К.Д. Ушинский, В.В. Давыдов, М.М. Безруких)</w:t>
      </w:r>
      <w:proofErr w:type="gramEnd"/>
    </w:p>
    <w:p w:rsidR="00FF4C94" w:rsidRPr="00D445E7" w:rsidRDefault="00FF4C94" w:rsidP="00FF4C94">
      <w:pPr>
        <w:spacing w:line="360" w:lineRule="auto"/>
        <w:rPr>
          <w:sz w:val="28"/>
          <w:szCs w:val="28"/>
        </w:rPr>
      </w:pPr>
      <w:r w:rsidRPr="00D445E7">
        <w:rPr>
          <w:sz w:val="28"/>
          <w:szCs w:val="28"/>
        </w:rPr>
        <w:t xml:space="preserve">З) идеи </w:t>
      </w:r>
      <w:proofErr w:type="spellStart"/>
      <w:r w:rsidRPr="00D445E7">
        <w:rPr>
          <w:sz w:val="28"/>
          <w:szCs w:val="28"/>
        </w:rPr>
        <w:t>ортобиоза</w:t>
      </w:r>
      <w:proofErr w:type="spellEnd"/>
      <w:proofErr w:type="gramStart"/>
      <w:r w:rsidRPr="00D445E7">
        <w:rPr>
          <w:sz w:val="28"/>
          <w:szCs w:val="28"/>
        </w:rPr>
        <w:t xml:space="preserve"> .</w:t>
      </w:r>
      <w:proofErr w:type="gramEnd"/>
      <w:r w:rsidRPr="00D445E7">
        <w:rPr>
          <w:sz w:val="28"/>
          <w:szCs w:val="28"/>
        </w:rPr>
        <w:t xml:space="preserve"> Оптимистическая наука и нравственность. (Мечников И.И)</w:t>
      </w:r>
      <w:r>
        <w:rPr>
          <w:sz w:val="28"/>
          <w:szCs w:val="28"/>
        </w:rPr>
        <w:t xml:space="preserve">   </w:t>
      </w:r>
      <w:hyperlink r:id="rId12" w:history="1">
        <w:proofErr w:type="spellStart"/>
        <w:r w:rsidRPr="006E5228">
          <w:rPr>
            <w:rStyle w:val="aa"/>
            <w:bCs/>
            <w:sz w:val="28"/>
            <w:szCs w:val="28"/>
          </w:rPr>
          <w:t>Ортобиотика</w:t>
        </w:r>
        <w:proofErr w:type="spellEnd"/>
        <w:r w:rsidRPr="006E5228">
          <w:rPr>
            <w:rStyle w:val="aa"/>
            <w:bCs/>
            <w:sz w:val="28"/>
            <w:szCs w:val="28"/>
          </w:rPr>
          <w:t xml:space="preserve"> </w:t>
        </w:r>
      </w:hyperlink>
      <w:r w:rsidRPr="00D92759">
        <w:rPr>
          <w:sz w:val="28"/>
          <w:szCs w:val="28"/>
        </w:rPr>
        <w:t xml:space="preserve">рассматривает вопросы философии оптимизма, жизненного путеводителя (что такое здоровье), гигиенических правил, формулу и тесты выживаемости, универсальные средства </w:t>
      </w:r>
      <w:proofErr w:type="spellStart"/>
      <w:r w:rsidRPr="00D92759">
        <w:rPr>
          <w:sz w:val="28"/>
          <w:szCs w:val="28"/>
        </w:rPr>
        <w:t>самосбережения</w:t>
      </w:r>
      <w:proofErr w:type="spellEnd"/>
      <w:r w:rsidRPr="00D92759">
        <w:rPr>
          <w:sz w:val="28"/>
          <w:szCs w:val="28"/>
        </w:rPr>
        <w:t>, технологию сдерживания угасания жизни</w:t>
      </w:r>
      <w:r>
        <w:rPr>
          <w:sz w:val="28"/>
          <w:szCs w:val="28"/>
        </w:rPr>
        <w:t xml:space="preserve"> и семью как цитадель </w:t>
      </w:r>
      <w:proofErr w:type="spellStart"/>
      <w:r>
        <w:rPr>
          <w:sz w:val="28"/>
          <w:szCs w:val="28"/>
        </w:rPr>
        <w:t>ортобиоза</w:t>
      </w:r>
      <w:proofErr w:type="spellEnd"/>
    </w:p>
    <w:p w:rsidR="00FF4C94" w:rsidRDefault="00FF4C94" w:rsidP="00FF4C94">
      <w:pPr>
        <w:spacing w:line="360" w:lineRule="auto"/>
        <w:rPr>
          <w:color w:val="000000"/>
          <w:sz w:val="28"/>
          <w:szCs w:val="28"/>
        </w:rPr>
      </w:pPr>
      <w:r w:rsidRPr="006E5228">
        <w:rPr>
          <w:sz w:val="28"/>
          <w:szCs w:val="28"/>
        </w:rPr>
        <w:t xml:space="preserve">И) </w:t>
      </w:r>
      <w:proofErr w:type="spellStart"/>
      <w:r w:rsidRPr="006E5228">
        <w:rPr>
          <w:sz w:val="28"/>
          <w:szCs w:val="28"/>
        </w:rPr>
        <w:t>человекосообразность</w:t>
      </w:r>
      <w:proofErr w:type="spellEnd"/>
      <w:r w:rsidRPr="006E5228">
        <w:rPr>
          <w:sz w:val="28"/>
          <w:szCs w:val="28"/>
        </w:rPr>
        <w:t xml:space="preserve"> в обучении (Хуторской А.В)</w:t>
      </w:r>
      <w:r w:rsidRPr="006E5228">
        <w:rPr>
          <w:i/>
          <w:iCs/>
          <w:color w:val="000000"/>
          <w:sz w:val="28"/>
          <w:szCs w:val="28"/>
        </w:rPr>
        <w:t xml:space="preserve"> </w:t>
      </w:r>
      <w:r w:rsidRPr="006E5228">
        <w:rPr>
          <w:color w:val="000000"/>
          <w:sz w:val="28"/>
          <w:szCs w:val="28"/>
        </w:rPr>
        <w:t xml:space="preserve">В его основе - идея о неисчерпаемых скрытых возможностях человека и образовании как средстве реализации этих возможностей. Основоположниками данной идеи выступают античные учёные, прежде всего, Сократ, педагоги-гуманисты Ж.-Ж.Руссо, Л.Н.Толстой, </w:t>
      </w:r>
      <w:proofErr w:type="spellStart"/>
      <w:r w:rsidRPr="006E5228">
        <w:rPr>
          <w:color w:val="000000"/>
          <w:sz w:val="28"/>
          <w:szCs w:val="28"/>
        </w:rPr>
        <w:t>П.Ф.Каптерев</w:t>
      </w:r>
      <w:proofErr w:type="spellEnd"/>
      <w:r w:rsidRPr="006E5228">
        <w:rPr>
          <w:color w:val="000000"/>
          <w:sz w:val="28"/>
          <w:szCs w:val="28"/>
        </w:rPr>
        <w:t xml:space="preserve">, философы русского </w:t>
      </w:r>
      <w:proofErr w:type="spellStart"/>
      <w:r w:rsidRPr="006E5228">
        <w:rPr>
          <w:color w:val="000000"/>
          <w:sz w:val="28"/>
          <w:szCs w:val="28"/>
        </w:rPr>
        <w:t>космизма</w:t>
      </w:r>
      <w:proofErr w:type="spellEnd"/>
      <w:r w:rsidRPr="006E5228">
        <w:rPr>
          <w:color w:val="000000"/>
          <w:sz w:val="28"/>
          <w:szCs w:val="28"/>
        </w:rPr>
        <w:t xml:space="preserve"> Н.Ф.Фёдоров, К.Э.Циолковский, П.А.Флоренский и др., современные учёные.</w:t>
      </w:r>
    </w:p>
    <w:p w:rsidR="00E34F51" w:rsidRDefault="00E34F51" w:rsidP="00D46613">
      <w:pPr>
        <w:autoSpaceDE w:val="0"/>
        <w:autoSpaceDN w:val="0"/>
        <w:adjustRightInd w:val="0"/>
        <w:rPr>
          <w:rFonts w:eastAsiaTheme="minorHAnsi"/>
          <w:b/>
          <w:sz w:val="28"/>
          <w:szCs w:val="28"/>
          <w:lang w:eastAsia="en-US"/>
        </w:rPr>
      </w:pPr>
    </w:p>
    <w:p w:rsidR="00E34F51" w:rsidRDefault="00E34F51" w:rsidP="00D46613">
      <w:pPr>
        <w:autoSpaceDE w:val="0"/>
        <w:autoSpaceDN w:val="0"/>
        <w:adjustRightInd w:val="0"/>
        <w:rPr>
          <w:rFonts w:eastAsiaTheme="minorHAnsi"/>
          <w:b/>
          <w:sz w:val="28"/>
          <w:szCs w:val="28"/>
          <w:lang w:eastAsia="en-US"/>
        </w:rPr>
      </w:pPr>
    </w:p>
    <w:p w:rsidR="00E34F51" w:rsidRDefault="00E34F51" w:rsidP="00D46613">
      <w:pPr>
        <w:autoSpaceDE w:val="0"/>
        <w:autoSpaceDN w:val="0"/>
        <w:adjustRightInd w:val="0"/>
        <w:rPr>
          <w:rFonts w:eastAsiaTheme="minorHAnsi"/>
          <w:b/>
          <w:sz w:val="28"/>
          <w:szCs w:val="28"/>
          <w:lang w:eastAsia="en-US"/>
        </w:rPr>
      </w:pPr>
    </w:p>
    <w:p w:rsidR="00E34F51" w:rsidRDefault="00E34F51" w:rsidP="00D46613">
      <w:pPr>
        <w:autoSpaceDE w:val="0"/>
        <w:autoSpaceDN w:val="0"/>
        <w:adjustRightInd w:val="0"/>
        <w:rPr>
          <w:rFonts w:eastAsiaTheme="minorHAnsi"/>
          <w:b/>
          <w:sz w:val="28"/>
          <w:szCs w:val="28"/>
          <w:lang w:eastAsia="en-US"/>
        </w:rPr>
      </w:pPr>
    </w:p>
    <w:p w:rsidR="00D46613" w:rsidRDefault="00D46613" w:rsidP="00D46613">
      <w:pPr>
        <w:autoSpaceDE w:val="0"/>
        <w:autoSpaceDN w:val="0"/>
        <w:adjustRightInd w:val="0"/>
        <w:rPr>
          <w:rFonts w:eastAsiaTheme="minorHAnsi"/>
          <w:b/>
          <w:sz w:val="28"/>
          <w:szCs w:val="28"/>
          <w:lang w:eastAsia="en-US"/>
        </w:rPr>
      </w:pPr>
      <w:r w:rsidRPr="00D46613">
        <w:rPr>
          <w:rFonts w:eastAsiaTheme="minorHAnsi"/>
          <w:b/>
          <w:sz w:val="28"/>
          <w:szCs w:val="28"/>
          <w:lang w:eastAsia="en-US"/>
        </w:rPr>
        <w:lastRenderedPageBreak/>
        <w:t xml:space="preserve">Цель Программы </w:t>
      </w:r>
    </w:p>
    <w:p w:rsidR="00E34F51" w:rsidRPr="00D46613" w:rsidRDefault="00E34F51" w:rsidP="00D46613">
      <w:pPr>
        <w:autoSpaceDE w:val="0"/>
        <w:autoSpaceDN w:val="0"/>
        <w:adjustRightInd w:val="0"/>
        <w:rPr>
          <w:b/>
          <w:sz w:val="28"/>
          <w:szCs w:val="28"/>
        </w:rPr>
      </w:pPr>
    </w:p>
    <w:p w:rsidR="00D46613" w:rsidRDefault="00D46613" w:rsidP="00E34F51">
      <w:pPr>
        <w:spacing w:line="360" w:lineRule="auto"/>
        <w:rPr>
          <w:sz w:val="28"/>
          <w:szCs w:val="28"/>
        </w:rPr>
      </w:pPr>
      <w:r w:rsidRPr="005F5207">
        <w:rPr>
          <w:sz w:val="28"/>
          <w:szCs w:val="28"/>
        </w:rPr>
        <w:t xml:space="preserve">Сформировать способности и готовность </w:t>
      </w:r>
      <w:r w:rsidR="0012303D">
        <w:rPr>
          <w:sz w:val="28"/>
          <w:szCs w:val="28"/>
        </w:rPr>
        <w:t>обучающихся и педагогических работников</w:t>
      </w:r>
      <w:r w:rsidRPr="005F5207">
        <w:rPr>
          <w:sz w:val="28"/>
          <w:szCs w:val="28"/>
        </w:rPr>
        <w:t xml:space="preserve"> к осознанной, творческой, ответственной и профессиональной деятельности и личностному выбору.</w:t>
      </w:r>
    </w:p>
    <w:p w:rsidR="00424FB0" w:rsidRDefault="00424FB0" w:rsidP="00E34F51">
      <w:pPr>
        <w:spacing w:line="360" w:lineRule="auto"/>
        <w:ind w:firstLine="709"/>
        <w:rPr>
          <w:bCs/>
          <w:sz w:val="28"/>
          <w:szCs w:val="28"/>
        </w:rPr>
      </w:pPr>
      <w:r w:rsidRPr="00424FB0">
        <w:rPr>
          <w:b/>
          <w:sz w:val="28"/>
          <w:szCs w:val="28"/>
        </w:rPr>
        <w:t>Ожидаемый результат</w:t>
      </w:r>
      <w:r w:rsidRPr="005F5207">
        <w:rPr>
          <w:sz w:val="28"/>
          <w:szCs w:val="28"/>
        </w:rPr>
        <w:t>.</w:t>
      </w:r>
      <w:r w:rsidRPr="005F5207">
        <w:rPr>
          <w:sz w:val="28"/>
          <w:szCs w:val="28"/>
        </w:rPr>
        <w:tab/>
      </w:r>
      <w:r w:rsidRPr="005F5207">
        <w:rPr>
          <w:bCs/>
          <w:sz w:val="28"/>
          <w:szCs w:val="28"/>
        </w:rPr>
        <w:t xml:space="preserve">     </w:t>
      </w:r>
    </w:p>
    <w:p w:rsidR="00424FB0" w:rsidRPr="005F5207" w:rsidRDefault="00424FB0" w:rsidP="00E34F51">
      <w:pPr>
        <w:spacing w:line="360" w:lineRule="auto"/>
        <w:ind w:firstLine="709"/>
        <w:rPr>
          <w:bCs/>
          <w:sz w:val="28"/>
          <w:szCs w:val="28"/>
        </w:rPr>
      </w:pPr>
      <w:r w:rsidRPr="005F5207">
        <w:rPr>
          <w:bCs/>
          <w:sz w:val="28"/>
          <w:szCs w:val="28"/>
        </w:rPr>
        <w:t>Ученик с умением и опытом формирования своих интеллектуальных, физических и поведенческих способностей.</w:t>
      </w:r>
    </w:p>
    <w:p w:rsidR="00424FB0" w:rsidRPr="005F5207" w:rsidRDefault="00424FB0" w:rsidP="00E34F51">
      <w:pPr>
        <w:tabs>
          <w:tab w:val="left" w:pos="3227"/>
        </w:tabs>
        <w:spacing w:line="360" w:lineRule="auto"/>
        <w:ind w:firstLine="709"/>
        <w:rPr>
          <w:bCs/>
          <w:sz w:val="28"/>
          <w:szCs w:val="28"/>
        </w:rPr>
      </w:pPr>
      <w:r w:rsidRPr="005F5207">
        <w:rPr>
          <w:bCs/>
          <w:sz w:val="28"/>
          <w:szCs w:val="28"/>
        </w:rPr>
        <w:t>Педагог с опытом творческой деятельности, знающий способности ученика и умеющий реализовать их.</w:t>
      </w:r>
    </w:p>
    <w:p w:rsidR="00424FB0" w:rsidRPr="005F5207" w:rsidRDefault="00424FB0" w:rsidP="00E34F51">
      <w:pPr>
        <w:spacing w:line="360" w:lineRule="auto"/>
        <w:rPr>
          <w:sz w:val="28"/>
          <w:szCs w:val="28"/>
        </w:rPr>
      </w:pPr>
    </w:p>
    <w:p w:rsidR="00D46613" w:rsidRPr="00D46613" w:rsidRDefault="00D46613" w:rsidP="00E34F51">
      <w:pPr>
        <w:spacing w:line="360" w:lineRule="auto"/>
        <w:rPr>
          <w:b/>
          <w:sz w:val="28"/>
          <w:szCs w:val="28"/>
        </w:rPr>
      </w:pPr>
      <w:r w:rsidRPr="00D46613">
        <w:rPr>
          <w:b/>
          <w:sz w:val="28"/>
          <w:szCs w:val="28"/>
        </w:rPr>
        <w:t>Задачи:</w:t>
      </w:r>
    </w:p>
    <w:p w:rsidR="00D46613" w:rsidRPr="005F5207" w:rsidRDefault="00D46613" w:rsidP="00E34F51">
      <w:pPr>
        <w:pStyle w:val="a6"/>
        <w:numPr>
          <w:ilvl w:val="0"/>
          <w:numId w:val="30"/>
        </w:numPr>
        <w:spacing w:line="360" w:lineRule="auto"/>
        <w:ind w:firstLine="22"/>
        <w:rPr>
          <w:rFonts w:ascii="Times New Roman" w:hAnsi="Times New Roman" w:cs="Times New Roman"/>
          <w:sz w:val="28"/>
          <w:szCs w:val="28"/>
        </w:rPr>
      </w:pPr>
      <w:r w:rsidRPr="005F5207">
        <w:rPr>
          <w:rFonts w:ascii="Times New Roman" w:hAnsi="Times New Roman" w:cs="Times New Roman"/>
          <w:sz w:val="28"/>
          <w:szCs w:val="28"/>
        </w:rPr>
        <w:t xml:space="preserve">Проведение диагностики личностных, психических и физических способностей </w:t>
      </w:r>
      <w:r w:rsidR="0012303D">
        <w:rPr>
          <w:rFonts w:ascii="Times New Roman" w:hAnsi="Times New Roman" w:cs="Times New Roman"/>
          <w:sz w:val="28"/>
          <w:szCs w:val="28"/>
        </w:rPr>
        <w:t>обучаю</w:t>
      </w:r>
      <w:r w:rsidRPr="005F5207">
        <w:rPr>
          <w:rFonts w:ascii="Times New Roman" w:hAnsi="Times New Roman" w:cs="Times New Roman"/>
          <w:sz w:val="28"/>
          <w:szCs w:val="28"/>
        </w:rPr>
        <w:t>щихся.</w:t>
      </w:r>
    </w:p>
    <w:p w:rsidR="00D46613" w:rsidRPr="005F5207" w:rsidRDefault="00D46613" w:rsidP="00E34F51">
      <w:pPr>
        <w:spacing w:before="100" w:beforeAutospacing="1" w:after="100" w:afterAutospacing="1" w:line="360" w:lineRule="auto"/>
        <w:ind w:left="720"/>
        <w:rPr>
          <w:sz w:val="28"/>
          <w:szCs w:val="28"/>
        </w:rPr>
      </w:pPr>
      <w:r w:rsidRPr="005F5207">
        <w:rPr>
          <w:sz w:val="28"/>
          <w:szCs w:val="28"/>
        </w:rPr>
        <w:t>2. Разработка и внедрение методик, способствующих   раскрытию потенциала  ребёнка,  личностн</w:t>
      </w:r>
      <w:proofErr w:type="gramStart"/>
      <w:r w:rsidRPr="005F5207">
        <w:rPr>
          <w:sz w:val="28"/>
          <w:szCs w:val="28"/>
        </w:rPr>
        <w:t>о-</w:t>
      </w:r>
      <w:proofErr w:type="gramEnd"/>
      <w:r w:rsidRPr="005F5207">
        <w:rPr>
          <w:sz w:val="28"/>
          <w:szCs w:val="28"/>
        </w:rPr>
        <w:t xml:space="preserve">     ориентированных методик в </w:t>
      </w:r>
      <w:proofErr w:type="spellStart"/>
      <w:r w:rsidRPr="005F5207">
        <w:rPr>
          <w:sz w:val="28"/>
          <w:szCs w:val="28"/>
        </w:rPr>
        <w:t>учебно</w:t>
      </w:r>
      <w:proofErr w:type="spellEnd"/>
      <w:r w:rsidRPr="005F5207">
        <w:rPr>
          <w:sz w:val="28"/>
          <w:szCs w:val="28"/>
        </w:rPr>
        <w:t xml:space="preserve"> – воспитательный процесс. Формирования активной жизненной  позиции и позитивного отношения к жизни.</w:t>
      </w:r>
    </w:p>
    <w:p w:rsidR="00D46613" w:rsidRPr="005F5207" w:rsidRDefault="00D46613" w:rsidP="00E34F51">
      <w:pPr>
        <w:pStyle w:val="a6"/>
        <w:spacing w:line="360" w:lineRule="auto"/>
        <w:ind w:firstLine="22"/>
        <w:rPr>
          <w:rFonts w:ascii="Times New Roman" w:hAnsi="Times New Roman" w:cs="Times New Roman"/>
          <w:sz w:val="28"/>
          <w:szCs w:val="28"/>
        </w:rPr>
      </w:pPr>
      <w:r w:rsidRPr="005F5207">
        <w:rPr>
          <w:rFonts w:ascii="Times New Roman" w:hAnsi="Times New Roman" w:cs="Times New Roman"/>
          <w:sz w:val="28"/>
          <w:szCs w:val="28"/>
        </w:rPr>
        <w:t>3.Создание многопрофильной школы.</w:t>
      </w:r>
    </w:p>
    <w:p w:rsidR="00D46613" w:rsidRPr="005F5207" w:rsidRDefault="00D46613" w:rsidP="00E34F51">
      <w:pPr>
        <w:tabs>
          <w:tab w:val="num" w:pos="1260"/>
        </w:tabs>
        <w:spacing w:line="360" w:lineRule="auto"/>
        <w:ind w:left="720"/>
        <w:rPr>
          <w:sz w:val="28"/>
          <w:szCs w:val="28"/>
        </w:rPr>
      </w:pPr>
      <w:r w:rsidRPr="005F5207">
        <w:rPr>
          <w:sz w:val="28"/>
          <w:szCs w:val="28"/>
        </w:rPr>
        <w:t xml:space="preserve"> 4. Формирование комфортной для творчества и      обучения  </w:t>
      </w:r>
      <w:proofErr w:type="spellStart"/>
      <w:r w:rsidRPr="005F5207">
        <w:rPr>
          <w:sz w:val="28"/>
          <w:szCs w:val="28"/>
        </w:rPr>
        <w:t>витогенной</w:t>
      </w:r>
      <w:proofErr w:type="spellEnd"/>
      <w:r w:rsidRPr="005F5207">
        <w:rPr>
          <w:sz w:val="28"/>
          <w:szCs w:val="28"/>
        </w:rPr>
        <w:t xml:space="preserve">  образовательной среды.</w:t>
      </w:r>
    </w:p>
    <w:p w:rsidR="00D46613" w:rsidRPr="005F5207" w:rsidRDefault="00D46613" w:rsidP="00E34F51">
      <w:pPr>
        <w:tabs>
          <w:tab w:val="num" w:pos="1260"/>
        </w:tabs>
        <w:spacing w:line="360" w:lineRule="auto"/>
        <w:ind w:left="720" w:firstLine="22"/>
        <w:rPr>
          <w:sz w:val="28"/>
          <w:szCs w:val="28"/>
        </w:rPr>
      </w:pPr>
      <w:r w:rsidRPr="005F5207">
        <w:rPr>
          <w:sz w:val="28"/>
          <w:szCs w:val="28"/>
        </w:rPr>
        <w:t>5.Создание системы дополнительного образования, обеспечивающую  развитие творческих способностей и формирующую ЗОЖ.</w:t>
      </w:r>
    </w:p>
    <w:p w:rsidR="00D46613" w:rsidRPr="005F5207" w:rsidRDefault="00D46613" w:rsidP="00E34F51">
      <w:pPr>
        <w:spacing w:line="360" w:lineRule="auto"/>
        <w:ind w:left="742" w:hanging="567"/>
        <w:rPr>
          <w:sz w:val="28"/>
          <w:szCs w:val="28"/>
        </w:rPr>
      </w:pPr>
      <w:r w:rsidRPr="005F5207">
        <w:rPr>
          <w:sz w:val="28"/>
          <w:szCs w:val="28"/>
        </w:rPr>
        <w:t xml:space="preserve">          6. Повышение профессионализма педагогов, освоение и внедрение в учебно-воспитательный процесс инновационных технологий.</w:t>
      </w:r>
    </w:p>
    <w:p w:rsidR="00D46613" w:rsidRPr="005F5207" w:rsidRDefault="00D46613" w:rsidP="00E34F51">
      <w:pPr>
        <w:spacing w:line="360" w:lineRule="auto"/>
        <w:ind w:left="742" w:hanging="567"/>
        <w:rPr>
          <w:sz w:val="28"/>
          <w:szCs w:val="28"/>
        </w:rPr>
      </w:pPr>
      <w:r w:rsidRPr="005F5207">
        <w:rPr>
          <w:sz w:val="28"/>
          <w:szCs w:val="28"/>
        </w:rPr>
        <w:t xml:space="preserve">           7. Выстраивание индивидуальной образовательной  траектории  для каждого ребенка на основе разработки личностно ориентированного содержания образования и возрастной диагностики развития универсальных умений, творческих способностей, компетенций развития.</w:t>
      </w:r>
    </w:p>
    <w:p w:rsidR="00D46613" w:rsidRPr="005F5207" w:rsidRDefault="00D46613" w:rsidP="00E34F51">
      <w:pPr>
        <w:spacing w:line="360" w:lineRule="auto"/>
        <w:ind w:left="742" w:hanging="567"/>
        <w:rPr>
          <w:sz w:val="28"/>
          <w:szCs w:val="28"/>
        </w:rPr>
      </w:pPr>
      <w:r w:rsidRPr="005F5207">
        <w:rPr>
          <w:sz w:val="28"/>
          <w:szCs w:val="28"/>
        </w:rPr>
        <w:lastRenderedPageBreak/>
        <w:t xml:space="preserve">        8.Разработка и реализация взаимодействия с общественными институтами по формированию опыта творческой и </w:t>
      </w:r>
      <w:proofErr w:type="spellStart"/>
      <w:r w:rsidRPr="005F5207">
        <w:rPr>
          <w:sz w:val="28"/>
          <w:szCs w:val="28"/>
        </w:rPr>
        <w:t>здоровьесберегающей</w:t>
      </w:r>
      <w:proofErr w:type="spellEnd"/>
      <w:r w:rsidRPr="005F5207">
        <w:rPr>
          <w:sz w:val="28"/>
          <w:szCs w:val="28"/>
        </w:rPr>
        <w:t xml:space="preserve"> деятельности.</w:t>
      </w:r>
    </w:p>
    <w:p w:rsidR="00424FB0" w:rsidRDefault="00424FB0" w:rsidP="00E34F51">
      <w:pPr>
        <w:pStyle w:val="a3"/>
        <w:spacing w:before="0" w:beforeAutospacing="0" w:after="45" w:afterAutospacing="0" w:line="360" w:lineRule="auto"/>
        <w:ind w:firstLine="225"/>
        <w:jc w:val="both"/>
        <w:rPr>
          <w:color w:val="000000"/>
          <w:sz w:val="28"/>
          <w:szCs w:val="28"/>
        </w:rPr>
      </w:pPr>
    </w:p>
    <w:p w:rsidR="00424FB0" w:rsidRPr="006E0698" w:rsidRDefault="00424FB0" w:rsidP="00424FB0">
      <w:pPr>
        <w:pStyle w:val="a3"/>
        <w:spacing w:before="0" w:beforeAutospacing="0" w:after="45" w:afterAutospacing="0" w:line="360" w:lineRule="auto"/>
        <w:ind w:firstLine="225"/>
        <w:jc w:val="both"/>
        <w:rPr>
          <w:color w:val="000000"/>
          <w:sz w:val="28"/>
          <w:szCs w:val="28"/>
        </w:rPr>
      </w:pPr>
      <w:r w:rsidRPr="006E0698">
        <w:rPr>
          <w:color w:val="000000"/>
          <w:sz w:val="28"/>
          <w:szCs w:val="28"/>
        </w:rPr>
        <w:t>Образовательный процесс позволит</w:t>
      </w:r>
    </w:p>
    <w:p w:rsidR="00424FB0" w:rsidRPr="0026052C" w:rsidRDefault="00424FB0" w:rsidP="00424FB0">
      <w:pPr>
        <w:pStyle w:val="3"/>
        <w:spacing w:before="60" w:beforeAutospacing="0" w:after="60" w:afterAutospacing="0" w:line="360" w:lineRule="auto"/>
        <w:ind w:right="150"/>
        <w:rPr>
          <w:sz w:val="28"/>
          <w:szCs w:val="28"/>
        </w:rPr>
      </w:pPr>
      <w:r w:rsidRPr="0026052C">
        <w:rPr>
          <w:sz w:val="28"/>
          <w:szCs w:val="28"/>
        </w:rPr>
        <w:t>ученику:</w:t>
      </w:r>
    </w:p>
    <w:p w:rsidR="00424FB0" w:rsidRPr="006E0698" w:rsidRDefault="00424FB0" w:rsidP="00424FB0">
      <w:pPr>
        <w:numPr>
          <w:ilvl w:val="0"/>
          <w:numId w:val="39"/>
        </w:numPr>
        <w:spacing w:after="30" w:line="360" w:lineRule="auto"/>
        <w:ind w:left="600" w:right="450"/>
        <w:rPr>
          <w:color w:val="000000"/>
          <w:sz w:val="28"/>
          <w:szCs w:val="28"/>
        </w:rPr>
      </w:pPr>
      <w:r w:rsidRPr="006E0698">
        <w:rPr>
          <w:color w:val="000000"/>
          <w:sz w:val="28"/>
          <w:szCs w:val="28"/>
        </w:rPr>
        <w:t>максимально приблизить соответствие результатов образования к возможностям каждого ученика;</w:t>
      </w:r>
    </w:p>
    <w:p w:rsidR="00424FB0" w:rsidRPr="006E0698" w:rsidRDefault="00424FB0" w:rsidP="00424FB0">
      <w:pPr>
        <w:numPr>
          <w:ilvl w:val="0"/>
          <w:numId w:val="39"/>
        </w:numPr>
        <w:spacing w:after="30" w:line="360" w:lineRule="auto"/>
        <w:ind w:left="600" w:right="450"/>
        <w:rPr>
          <w:color w:val="000000"/>
          <w:sz w:val="28"/>
          <w:szCs w:val="28"/>
        </w:rPr>
      </w:pPr>
      <w:r w:rsidRPr="006E0698">
        <w:rPr>
          <w:color w:val="000000"/>
          <w:sz w:val="28"/>
          <w:szCs w:val="28"/>
        </w:rPr>
        <w:t>получить возможность самовыражения и самоутверждения в значимых сферах жизнедеятельности;</w:t>
      </w:r>
    </w:p>
    <w:p w:rsidR="00424FB0" w:rsidRPr="006E0698" w:rsidRDefault="00424FB0" w:rsidP="00424FB0">
      <w:pPr>
        <w:numPr>
          <w:ilvl w:val="0"/>
          <w:numId w:val="39"/>
        </w:numPr>
        <w:spacing w:after="30" w:line="360" w:lineRule="auto"/>
        <w:ind w:left="600" w:right="450"/>
        <w:rPr>
          <w:color w:val="000000"/>
          <w:sz w:val="28"/>
          <w:szCs w:val="28"/>
        </w:rPr>
      </w:pPr>
      <w:r w:rsidRPr="006E0698">
        <w:rPr>
          <w:color w:val="000000"/>
          <w:sz w:val="28"/>
          <w:szCs w:val="28"/>
        </w:rPr>
        <w:t>приобрести навыки самообразования;</w:t>
      </w:r>
    </w:p>
    <w:p w:rsidR="00424FB0" w:rsidRPr="006E0698" w:rsidRDefault="00424FB0" w:rsidP="00424FB0">
      <w:pPr>
        <w:pStyle w:val="3"/>
        <w:spacing w:before="60" w:beforeAutospacing="0" w:after="60" w:afterAutospacing="0" w:line="360" w:lineRule="auto"/>
        <w:ind w:right="150"/>
        <w:rPr>
          <w:color w:val="334301"/>
          <w:sz w:val="28"/>
          <w:szCs w:val="28"/>
        </w:rPr>
      </w:pPr>
      <w:r w:rsidRPr="0026052C">
        <w:rPr>
          <w:sz w:val="28"/>
          <w:szCs w:val="28"/>
        </w:rPr>
        <w:t>учителю</w:t>
      </w:r>
      <w:r w:rsidRPr="006E0698">
        <w:rPr>
          <w:color w:val="334301"/>
          <w:sz w:val="28"/>
          <w:szCs w:val="28"/>
        </w:rPr>
        <w:t>:</w:t>
      </w:r>
    </w:p>
    <w:p w:rsidR="00424FB0" w:rsidRPr="006E0698" w:rsidRDefault="00424FB0" w:rsidP="00424FB0">
      <w:pPr>
        <w:numPr>
          <w:ilvl w:val="0"/>
          <w:numId w:val="40"/>
        </w:numPr>
        <w:spacing w:after="30" w:line="360" w:lineRule="auto"/>
        <w:ind w:left="600" w:right="450"/>
        <w:rPr>
          <w:color w:val="000000"/>
          <w:sz w:val="28"/>
          <w:szCs w:val="28"/>
        </w:rPr>
      </w:pPr>
      <w:r w:rsidRPr="006E0698">
        <w:rPr>
          <w:color w:val="000000"/>
          <w:sz w:val="28"/>
          <w:szCs w:val="28"/>
        </w:rPr>
        <w:t>разработать и апробировать программы, формы и методы работы с учащимися, имеющие конечной целью не столько накопление знаний, умений и навыков, сколько приобретение учащимися способностей к самообразованию и саморазвитию.</w:t>
      </w:r>
    </w:p>
    <w:p w:rsidR="00424FB0" w:rsidRPr="006E0698" w:rsidRDefault="00424FB0" w:rsidP="00424FB0">
      <w:pPr>
        <w:pStyle w:val="a3"/>
        <w:spacing w:before="0" w:beforeAutospacing="0" w:after="45" w:afterAutospacing="0" w:line="360" w:lineRule="auto"/>
        <w:ind w:firstLine="225"/>
        <w:jc w:val="both"/>
        <w:rPr>
          <w:color w:val="000000"/>
          <w:sz w:val="28"/>
          <w:szCs w:val="28"/>
        </w:rPr>
      </w:pPr>
      <w:r w:rsidRPr="006E0698">
        <w:rPr>
          <w:color w:val="000000"/>
          <w:sz w:val="28"/>
          <w:szCs w:val="28"/>
        </w:rPr>
        <w:t>Деятельность школы по достижению ожидаемых результатов на каждой ступени обучения.</w:t>
      </w:r>
    </w:p>
    <w:p w:rsidR="00424FB0" w:rsidRPr="0026052C" w:rsidRDefault="00424FB0" w:rsidP="00424FB0">
      <w:pPr>
        <w:pStyle w:val="3"/>
        <w:spacing w:before="60" w:beforeAutospacing="0" w:after="60" w:afterAutospacing="0" w:line="360" w:lineRule="auto"/>
        <w:ind w:right="150"/>
        <w:rPr>
          <w:sz w:val="28"/>
          <w:szCs w:val="28"/>
        </w:rPr>
      </w:pPr>
      <w:r w:rsidRPr="0026052C">
        <w:rPr>
          <w:sz w:val="28"/>
          <w:szCs w:val="28"/>
        </w:rPr>
        <w:t xml:space="preserve">На </w:t>
      </w:r>
      <w:r w:rsidR="0012303D">
        <w:rPr>
          <w:sz w:val="28"/>
          <w:szCs w:val="28"/>
        </w:rPr>
        <w:t>втором уровне образования</w:t>
      </w:r>
      <w:r w:rsidRPr="0026052C">
        <w:rPr>
          <w:sz w:val="28"/>
          <w:szCs w:val="28"/>
        </w:rPr>
        <w:t xml:space="preserve"> – </w:t>
      </w:r>
      <w:proofErr w:type="gramStart"/>
      <w:r w:rsidRPr="0026052C">
        <w:rPr>
          <w:sz w:val="28"/>
          <w:szCs w:val="28"/>
        </w:rPr>
        <w:t>начальной</w:t>
      </w:r>
      <w:proofErr w:type="gramEnd"/>
      <w:r w:rsidRPr="0026052C">
        <w:rPr>
          <w:sz w:val="28"/>
          <w:szCs w:val="28"/>
        </w:rPr>
        <w:t xml:space="preserve"> школа:</w:t>
      </w:r>
    </w:p>
    <w:p w:rsidR="00424FB0" w:rsidRPr="006E0698" w:rsidRDefault="00424FB0" w:rsidP="00424FB0">
      <w:pPr>
        <w:numPr>
          <w:ilvl w:val="0"/>
          <w:numId w:val="41"/>
        </w:numPr>
        <w:spacing w:after="30" w:line="360" w:lineRule="auto"/>
        <w:ind w:left="600" w:right="450"/>
        <w:rPr>
          <w:color w:val="000000"/>
          <w:sz w:val="28"/>
          <w:szCs w:val="28"/>
        </w:rPr>
      </w:pPr>
      <w:r w:rsidRPr="006E0698">
        <w:rPr>
          <w:color w:val="000000"/>
          <w:sz w:val="28"/>
          <w:szCs w:val="28"/>
        </w:rPr>
        <w:t>основное внимание уделяется общему развитию, сохранению и укреплению здоровья детей;</w:t>
      </w:r>
      <w:r>
        <w:rPr>
          <w:color w:val="000000"/>
          <w:sz w:val="28"/>
          <w:szCs w:val="28"/>
        </w:rPr>
        <w:t xml:space="preserve"> максимально приближено</w:t>
      </w:r>
      <w:r w:rsidRPr="006E0698">
        <w:rPr>
          <w:color w:val="000000"/>
          <w:sz w:val="28"/>
          <w:szCs w:val="28"/>
        </w:rPr>
        <w:t xml:space="preserve"> соответствие результатов образования к возможностям каждого ученика;</w:t>
      </w:r>
    </w:p>
    <w:p w:rsidR="00424FB0" w:rsidRPr="006E0698" w:rsidRDefault="00424FB0" w:rsidP="00424FB0">
      <w:pPr>
        <w:numPr>
          <w:ilvl w:val="0"/>
          <w:numId w:val="41"/>
        </w:numPr>
        <w:spacing w:after="30" w:line="360" w:lineRule="auto"/>
        <w:ind w:left="600" w:right="450"/>
        <w:rPr>
          <w:color w:val="000000"/>
          <w:sz w:val="28"/>
          <w:szCs w:val="28"/>
        </w:rPr>
      </w:pPr>
      <w:r w:rsidRPr="006E0698">
        <w:rPr>
          <w:color w:val="000000"/>
          <w:sz w:val="28"/>
          <w:szCs w:val="28"/>
        </w:rPr>
        <w:t>веден</w:t>
      </w:r>
      <w:r>
        <w:rPr>
          <w:color w:val="000000"/>
          <w:sz w:val="28"/>
          <w:szCs w:val="28"/>
        </w:rPr>
        <w:t xml:space="preserve">ие индивидуального паспорта здоровья </w:t>
      </w:r>
      <w:r w:rsidRPr="006E0698">
        <w:rPr>
          <w:color w:val="000000"/>
          <w:sz w:val="28"/>
          <w:szCs w:val="28"/>
        </w:rPr>
        <w:t xml:space="preserve">учащихся </w:t>
      </w:r>
      <w:r>
        <w:rPr>
          <w:color w:val="000000"/>
          <w:sz w:val="28"/>
          <w:szCs w:val="28"/>
        </w:rPr>
        <w:t xml:space="preserve"> медицинской службой </w:t>
      </w:r>
      <w:r w:rsidRPr="006E0698">
        <w:rPr>
          <w:color w:val="000000"/>
          <w:sz w:val="28"/>
          <w:szCs w:val="28"/>
        </w:rPr>
        <w:t>школы;</w:t>
      </w:r>
    </w:p>
    <w:p w:rsidR="00424FB0" w:rsidRPr="00E34F51" w:rsidRDefault="00424FB0" w:rsidP="00424FB0">
      <w:pPr>
        <w:pStyle w:val="3"/>
        <w:spacing w:before="60" w:beforeAutospacing="0" w:after="60" w:afterAutospacing="0" w:line="360" w:lineRule="auto"/>
        <w:ind w:right="150"/>
        <w:rPr>
          <w:sz w:val="28"/>
          <w:szCs w:val="28"/>
        </w:rPr>
      </w:pPr>
      <w:r w:rsidRPr="00E34F51">
        <w:rPr>
          <w:sz w:val="28"/>
          <w:szCs w:val="28"/>
        </w:rPr>
        <w:t>К моменту окончания начальной школы обязательными являются:</w:t>
      </w:r>
    </w:p>
    <w:p w:rsidR="00424FB0" w:rsidRPr="006E0698" w:rsidRDefault="00424FB0" w:rsidP="00424FB0">
      <w:pPr>
        <w:numPr>
          <w:ilvl w:val="0"/>
          <w:numId w:val="42"/>
        </w:numPr>
        <w:spacing w:after="30" w:line="360" w:lineRule="auto"/>
        <w:ind w:left="600" w:right="450"/>
        <w:rPr>
          <w:color w:val="000000"/>
          <w:sz w:val="28"/>
          <w:szCs w:val="28"/>
        </w:rPr>
      </w:pPr>
      <w:r w:rsidRPr="006E0698">
        <w:rPr>
          <w:color w:val="000000"/>
          <w:sz w:val="28"/>
          <w:szCs w:val="28"/>
        </w:rPr>
        <w:t>выполнение государственных стандартов образования;</w:t>
      </w:r>
    </w:p>
    <w:p w:rsidR="00424FB0" w:rsidRPr="006E0698" w:rsidRDefault="00424FB0" w:rsidP="00424FB0">
      <w:pPr>
        <w:numPr>
          <w:ilvl w:val="0"/>
          <w:numId w:val="42"/>
        </w:numPr>
        <w:spacing w:after="30" w:line="360" w:lineRule="auto"/>
        <w:ind w:left="600" w:right="450"/>
        <w:rPr>
          <w:color w:val="000000"/>
          <w:sz w:val="28"/>
          <w:szCs w:val="28"/>
        </w:rPr>
      </w:pPr>
      <w:proofErr w:type="spellStart"/>
      <w:r w:rsidRPr="006E0698">
        <w:rPr>
          <w:color w:val="000000"/>
          <w:sz w:val="28"/>
          <w:szCs w:val="28"/>
        </w:rPr>
        <w:t>сформированность</w:t>
      </w:r>
      <w:proofErr w:type="spellEnd"/>
      <w:r w:rsidRPr="006E0698">
        <w:rPr>
          <w:color w:val="000000"/>
          <w:sz w:val="28"/>
          <w:szCs w:val="28"/>
        </w:rPr>
        <w:t xml:space="preserve"> положительного отношения к учебе (мотивационная готовность);</w:t>
      </w:r>
    </w:p>
    <w:p w:rsidR="00424FB0" w:rsidRPr="006E0698" w:rsidRDefault="00424FB0" w:rsidP="00424FB0">
      <w:pPr>
        <w:numPr>
          <w:ilvl w:val="0"/>
          <w:numId w:val="42"/>
        </w:numPr>
        <w:spacing w:after="30" w:line="360" w:lineRule="auto"/>
        <w:ind w:left="600" w:right="450"/>
        <w:rPr>
          <w:color w:val="000000"/>
          <w:sz w:val="28"/>
          <w:szCs w:val="28"/>
        </w:rPr>
      </w:pPr>
      <w:r w:rsidRPr="006E0698">
        <w:rPr>
          <w:color w:val="000000"/>
          <w:sz w:val="28"/>
          <w:szCs w:val="28"/>
        </w:rPr>
        <w:lastRenderedPageBreak/>
        <w:t>достаточно высокий уровень произвольного поведения, что означает умение включаться в задание, выполнять задачу, планировать свои действия, выполнять их по правилу;</w:t>
      </w:r>
    </w:p>
    <w:p w:rsidR="00424FB0" w:rsidRPr="006E0698" w:rsidRDefault="00424FB0" w:rsidP="00424FB0">
      <w:pPr>
        <w:numPr>
          <w:ilvl w:val="0"/>
          <w:numId w:val="42"/>
        </w:numPr>
        <w:spacing w:after="30" w:line="360" w:lineRule="auto"/>
        <w:ind w:left="600" w:right="450"/>
        <w:rPr>
          <w:color w:val="000000"/>
          <w:sz w:val="28"/>
          <w:szCs w:val="28"/>
        </w:rPr>
      </w:pPr>
      <w:r w:rsidRPr="006E0698">
        <w:rPr>
          <w:color w:val="000000"/>
          <w:sz w:val="28"/>
          <w:szCs w:val="28"/>
        </w:rPr>
        <w:t>овладение учениками доступными им способами и навыками освоения учебной программы.</w:t>
      </w:r>
    </w:p>
    <w:p w:rsidR="00424FB0" w:rsidRPr="0026052C" w:rsidRDefault="00424FB0" w:rsidP="00424FB0">
      <w:pPr>
        <w:pStyle w:val="3"/>
        <w:spacing w:before="60" w:beforeAutospacing="0" w:after="60" w:afterAutospacing="0" w:line="360" w:lineRule="auto"/>
        <w:ind w:right="150"/>
        <w:rPr>
          <w:sz w:val="28"/>
          <w:szCs w:val="28"/>
        </w:rPr>
      </w:pPr>
      <w:r w:rsidRPr="0026052C">
        <w:rPr>
          <w:sz w:val="28"/>
          <w:szCs w:val="28"/>
        </w:rPr>
        <w:t xml:space="preserve">На </w:t>
      </w:r>
      <w:r w:rsidR="0012303D">
        <w:rPr>
          <w:sz w:val="28"/>
          <w:szCs w:val="28"/>
        </w:rPr>
        <w:t>третьем уровне образования</w:t>
      </w:r>
      <w:r w:rsidRPr="0026052C">
        <w:rPr>
          <w:sz w:val="28"/>
          <w:szCs w:val="28"/>
        </w:rPr>
        <w:t xml:space="preserve"> – основная школа:</w:t>
      </w:r>
    </w:p>
    <w:p w:rsidR="00424FB0" w:rsidRPr="006E0698" w:rsidRDefault="00424FB0" w:rsidP="00424FB0">
      <w:pPr>
        <w:pStyle w:val="a3"/>
        <w:spacing w:before="0" w:beforeAutospacing="0" w:after="45" w:afterAutospacing="0" w:line="360" w:lineRule="auto"/>
        <w:ind w:firstLine="225"/>
        <w:jc w:val="both"/>
        <w:rPr>
          <w:color w:val="000000"/>
          <w:sz w:val="28"/>
          <w:szCs w:val="28"/>
        </w:rPr>
      </w:pPr>
      <w:r w:rsidRPr="006E0698">
        <w:rPr>
          <w:color w:val="000000"/>
          <w:sz w:val="28"/>
          <w:szCs w:val="28"/>
        </w:rPr>
        <w:t>В основной школе сохраняет</w:t>
      </w:r>
      <w:r>
        <w:rPr>
          <w:color w:val="000000"/>
          <w:sz w:val="28"/>
          <w:szCs w:val="28"/>
        </w:rPr>
        <w:t>ся и продолжается индивидуальный паспорт здоровья</w:t>
      </w:r>
      <w:r w:rsidRPr="006E0698">
        <w:rPr>
          <w:color w:val="000000"/>
          <w:sz w:val="28"/>
          <w:szCs w:val="28"/>
        </w:rPr>
        <w:t xml:space="preserve"> учащегося, осуществляется индивидуальная и дифференцированная помощь детям. Дети активно включаются в органы школьного самоуправления: участвуют в выборах и работе органов управления школы.</w:t>
      </w:r>
    </w:p>
    <w:p w:rsidR="00424FB0" w:rsidRPr="006E0698" w:rsidRDefault="00424FB0" w:rsidP="00424FB0">
      <w:pPr>
        <w:numPr>
          <w:ilvl w:val="0"/>
          <w:numId w:val="43"/>
        </w:numPr>
        <w:spacing w:after="30" w:line="360" w:lineRule="auto"/>
        <w:ind w:left="600" w:right="450"/>
        <w:rPr>
          <w:color w:val="000000"/>
          <w:sz w:val="28"/>
          <w:szCs w:val="28"/>
        </w:rPr>
      </w:pPr>
      <w:r w:rsidRPr="006E0698">
        <w:rPr>
          <w:color w:val="000000"/>
          <w:sz w:val="28"/>
          <w:szCs w:val="28"/>
        </w:rPr>
        <w:t>Продолжение работы по сохранению и укреплению здоровья детей (закладывание основ здорового образа жизни);</w:t>
      </w:r>
    </w:p>
    <w:p w:rsidR="00424FB0" w:rsidRPr="006E0698" w:rsidRDefault="00424FB0" w:rsidP="00424FB0">
      <w:pPr>
        <w:numPr>
          <w:ilvl w:val="0"/>
          <w:numId w:val="43"/>
        </w:numPr>
        <w:spacing w:after="30" w:line="360" w:lineRule="auto"/>
        <w:ind w:left="600" w:right="450"/>
        <w:rPr>
          <w:color w:val="000000"/>
          <w:sz w:val="28"/>
          <w:szCs w:val="28"/>
        </w:rPr>
      </w:pPr>
      <w:r w:rsidRPr="006E0698">
        <w:rPr>
          <w:color w:val="000000"/>
          <w:sz w:val="28"/>
          <w:szCs w:val="28"/>
        </w:rPr>
        <w:t>Формирование прочных, устойчивых, глубоких знаний, основ наук;</w:t>
      </w:r>
    </w:p>
    <w:p w:rsidR="00424FB0" w:rsidRPr="006E0698" w:rsidRDefault="00424FB0" w:rsidP="00424FB0">
      <w:pPr>
        <w:numPr>
          <w:ilvl w:val="0"/>
          <w:numId w:val="43"/>
        </w:numPr>
        <w:spacing w:after="30" w:line="360" w:lineRule="auto"/>
        <w:ind w:left="600" w:right="450"/>
        <w:rPr>
          <w:color w:val="000000"/>
          <w:sz w:val="28"/>
          <w:szCs w:val="28"/>
        </w:rPr>
      </w:pPr>
      <w:r w:rsidRPr="006E0698">
        <w:rPr>
          <w:color w:val="000000"/>
          <w:sz w:val="28"/>
          <w:szCs w:val="28"/>
        </w:rPr>
        <w:t>Выявление способностей и наклонностей с целью выбора дальнейшего профиля обучения;</w:t>
      </w:r>
    </w:p>
    <w:p w:rsidR="00424FB0" w:rsidRPr="006E0698" w:rsidRDefault="00424FB0" w:rsidP="00424FB0">
      <w:pPr>
        <w:numPr>
          <w:ilvl w:val="0"/>
          <w:numId w:val="43"/>
        </w:numPr>
        <w:spacing w:after="30" w:line="360" w:lineRule="auto"/>
        <w:ind w:left="600" w:right="450"/>
        <w:rPr>
          <w:color w:val="000000"/>
          <w:sz w:val="28"/>
          <w:szCs w:val="28"/>
        </w:rPr>
      </w:pPr>
      <w:r w:rsidRPr="006E0698">
        <w:rPr>
          <w:color w:val="000000"/>
          <w:sz w:val="28"/>
          <w:szCs w:val="28"/>
        </w:rPr>
        <w:t>Дифференцированная работа с родительской общественностью;</w:t>
      </w:r>
    </w:p>
    <w:p w:rsidR="00424FB0" w:rsidRDefault="00424FB0" w:rsidP="00424FB0">
      <w:pPr>
        <w:pStyle w:val="3"/>
        <w:spacing w:before="60" w:beforeAutospacing="0" w:after="60" w:afterAutospacing="0" w:line="360" w:lineRule="auto"/>
        <w:ind w:right="150"/>
        <w:rPr>
          <w:sz w:val="28"/>
          <w:szCs w:val="28"/>
        </w:rPr>
      </w:pPr>
      <w:r w:rsidRPr="0026052C">
        <w:rPr>
          <w:sz w:val="28"/>
          <w:szCs w:val="28"/>
        </w:rPr>
        <w:t xml:space="preserve">На </w:t>
      </w:r>
      <w:r w:rsidR="0012303D">
        <w:rPr>
          <w:sz w:val="28"/>
          <w:szCs w:val="28"/>
        </w:rPr>
        <w:t>четвертом уровне</w:t>
      </w:r>
      <w:r w:rsidRPr="0026052C">
        <w:rPr>
          <w:sz w:val="28"/>
          <w:szCs w:val="28"/>
        </w:rPr>
        <w:t xml:space="preserve"> – средняя школа</w:t>
      </w:r>
      <w:r>
        <w:rPr>
          <w:sz w:val="28"/>
          <w:szCs w:val="28"/>
        </w:rPr>
        <w:t>:</w:t>
      </w:r>
    </w:p>
    <w:p w:rsidR="00424FB0" w:rsidRPr="0026052C" w:rsidRDefault="00424FB0" w:rsidP="00424FB0">
      <w:pPr>
        <w:pStyle w:val="3"/>
        <w:numPr>
          <w:ilvl w:val="0"/>
          <w:numId w:val="45"/>
        </w:numPr>
        <w:spacing w:before="60" w:beforeAutospacing="0" w:after="60" w:afterAutospacing="0" w:line="360" w:lineRule="auto"/>
        <w:ind w:right="150"/>
        <w:rPr>
          <w:b w:val="0"/>
          <w:sz w:val="28"/>
          <w:szCs w:val="28"/>
        </w:rPr>
      </w:pPr>
      <w:r w:rsidRPr="0026052C">
        <w:rPr>
          <w:b w:val="0"/>
          <w:color w:val="000000"/>
          <w:sz w:val="28"/>
          <w:szCs w:val="28"/>
        </w:rPr>
        <w:t>Формирование научного</w:t>
      </w:r>
      <w:r>
        <w:rPr>
          <w:b w:val="0"/>
          <w:color w:val="000000"/>
          <w:sz w:val="28"/>
          <w:szCs w:val="28"/>
        </w:rPr>
        <w:t xml:space="preserve"> и творческого</w:t>
      </w:r>
      <w:r w:rsidRPr="0026052C">
        <w:rPr>
          <w:b w:val="0"/>
          <w:color w:val="000000"/>
          <w:sz w:val="28"/>
          <w:szCs w:val="28"/>
        </w:rPr>
        <w:t xml:space="preserve"> стиля мышления, который, являясь устойчивым качеством личности, выступает как важный компонент ее мировоззрения, как необходимое условие самообразования;</w:t>
      </w:r>
    </w:p>
    <w:p w:rsidR="00424FB0" w:rsidRPr="006E0698" w:rsidRDefault="00424FB0" w:rsidP="00424FB0">
      <w:pPr>
        <w:numPr>
          <w:ilvl w:val="0"/>
          <w:numId w:val="44"/>
        </w:numPr>
        <w:spacing w:after="30" w:line="360" w:lineRule="auto"/>
        <w:ind w:left="600" w:right="450"/>
        <w:rPr>
          <w:color w:val="000000"/>
          <w:sz w:val="28"/>
          <w:szCs w:val="28"/>
        </w:rPr>
      </w:pPr>
      <w:r w:rsidRPr="006E0698">
        <w:rPr>
          <w:color w:val="000000"/>
          <w:sz w:val="28"/>
          <w:szCs w:val="28"/>
        </w:rPr>
        <w:t>Развитие потребности к самосовершенствованию, формирование способности к самостоятельному добыванию знаний;</w:t>
      </w:r>
    </w:p>
    <w:p w:rsidR="00424FB0" w:rsidRPr="006E0698" w:rsidRDefault="00424FB0" w:rsidP="00424FB0">
      <w:pPr>
        <w:numPr>
          <w:ilvl w:val="0"/>
          <w:numId w:val="44"/>
        </w:numPr>
        <w:spacing w:after="30" w:line="360" w:lineRule="auto"/>
        <w:ind w:left="600" w:right="450"/>
        <w:rPr>
          <w:color w:val="000000"/>
          <w:sz w:val="28"/>
          <w:szCs w:val="28"/>
        </w:rPr>
      </w:pPr>
      <w:r w:rsidRPr="006E0698">
        <w:rPr>
          <w:color w:val="000000"/>
          <w:sz w:val="28"/>
          <w:szCs w:val="28"/>
        </w:rPr>
        <w:t>Открытие профильных классов</w:t>
      </w:r>
    </w:p>
    <w:p w:rsidR="00424FB0" w:rsidRPr="006E0698" w:rsidRDefault="00424FB0" w:rsidP="00424FB0">
      <w:pPr>
        <w:numPr>
          <w:ilvl w:val="0"/>
          <w:numId w:val="44"/>
        </w:numPr>
        <w:spacing w:after="30" w:line="360" w:lineRule="auto"/>
        <w:ind w:left="600" w:right="450"/>
        <w:rPr>
          <w:color w:val="000000"/>
          <w:sz w:val="28"/>
          <w:szCs w:val="28"/>
        </w:rPr>
      </w:pPr>
      <w:r w:rsidRPr="006E0698">
        <w:rPr>
          <w:color w:val="000000"/>
          <w:sz w:val="28"/>
          <w:szCs w:val="28"/>
        </w:rPr>
        <w:t xml:space="preserve">Социальная и </w:t>
      </w:r>
      <w:proofErr w:type="spellStart"/>
      <w:r w:rsidRPr="006E0698">
        <w:rPr>
          <w:color w:val="000000"/>
          <w:sz w:val="28"/>
          <w:szCs w:val="28"/>
        </w:rPr>
        <w:t>предпрофессиональная</w:t>
      </w:r>
      <w:proofErr w:type="spellEnd"/>
      <w:r w:rsidRPr="006E0698">
        <w:rPr>
          <w:color w:val="000000"/>
          <w:sz w:val="28"/>
          <w:szCs w:val="28"/>
        </w:rPr>
        <w:t xml:space="preserve"> адаптация;</w:t>
      </w:r>
    </w:p>
    <w:p w:rsidR="00424FB0" w:rsidRPr="006E0698" w:rsidRDefault="00424FB0" w:rsidP="00424FB0">
      <w:pPr>
        <w:numPr>
          <w:ilvl w:val="0"/>
          <w:numId w:val="44"/>
        </w:numPr>
        <w:spacing w:after="30" w:line="360" w:lineRule="auto"/>
        <w:ind w:left="600" w:right="450"/>
        <w:rPr>
          <w:color w:val="000000"/>
          <w:sz w:val="28"/>
          <w:szCs w:val="28"/>
        </w:rPr>
      </w:pPr>
      <w:r w:rsidRPr="006E0698">
        <w:rPr>
          <w:color w:val="000000"/>
          <w:sz w:val="28"/>
          <w:szCs w:val="28"/>
        </w:rPr>
        <w:t xml:space="preserve">Завершение работы классными </w:t>
      </w:r>
      <w:r>
        <w:rPr>
          <w:color w:val="000000"/>
          <w:sz w:val="28"/>
          <w:szCs w:val="28"/>
        </w:rPr>
        <w:t>руководителями с индивидуальным паспортом здоровья.</w:t>
      </w:r>
    </w:p>
    <w:p w:rsidR="00424FB0" w:rsidRPr="006E0698" w:rsidRDefault="00424FB0" w:rsidP="00424FB0">
      <w:pPr>
        <w:numPr>
          <w:ilvl w:val="0"/>
          <w:numId w:val="44"/>
        </w:numPr>
        <w:spacing w:after="30" w:line="360" w:lineRule="auto"/>
        <w:ind w:left="600" w:right="450"/>
        <w:rPr>
          <w:color w:val="000000"/>
          <w:sz w:val="28"/>
          <w:szCs w:val="28"/>
        </w:rPr>
      </w:pPr>
      <w:r w:rsidRPr="006E0698">
        <w:rPr>
          <w:color w:val="000000"/>
          <w:sz w:val="28"/>
          <w:szCs w:val="28"/>
        </w:rPr>
        <w:t>Организация и работа в органах ученического самоуправления.</w:t>
      </w:r>
    </w:p>
    <w:p w:rsidR="00424FB0" w:rsidRPr="00E34F51" w:rsidRDefault="00424FB0" w:rsidP="00525062">
      <w:pPr>
        <w:pStyle w:val="a3"/>
        <w:spacing w:line="360" w:lineRule="auto"/>
        <w:ind w:left="360"/>
        <w:rPr>
          <w:rStyle w:val="af2"/>
          <w:b w:val="0"/>
          <w:bCs w:val="0"/>
          <w:sz w:val="28"/>
          <w:szCs w:val="28"/>
        </w:rPr>
      </w:pPr>
      <w:r w:rsidRPr="00525062">
        <w:rPr>
          <w:rStyle w:val="af2"/>
          <w:sz w:val="28"/>
          <w:szCs w:val="28"/>
        </w:rPr>
        <w:lastRenderedPageBreak/>
        <w:t>Критерии оценки результативности  реализации программы</w:t>
      </w:r>
      <w:r w:rsidR="00525062">
        <w:rPr>
          <w:rStyle w:val="af2"/>
          <w:sz w:val="28"/>
          <w:szCs w:val="28"/>
        </w:rPr>
        <w:t>:</w:t>
      </w:r>
      <w:r w:rsidRPr="00525062">
        <w:rPr>
          <w:strike/>
          <w:sz w:val="28"/>
          <w:szCs w:val="28"/>
        </w:rPr>
        <w:br/>
      </w:r>
      <w:r w:rsidRPr="00525062">
        <w:rPr>
          <w:sz w:val="28"/>
          <w:szCs w:val="28"/>
        </w:rPr>
        <w:t>  - удовлетворенность образовательным учреждением  родителей, учащихся, общественности;</w:t>
      </w:r>
      <w:r w:rsidRPr="00525062">
        <w:rPr>
          <w:strike/>
          <w:sz w:val="28"/>
          <w:szCs w:val="28"/>
        </w:rPr>
        <w:br/>
      </w:r>
      <w:r w:rsidRPr="00525062">
        <w:rPr>
          <w:sz w:val="28"/>
          <w:szCs w:val="28"/>
        </w:rPr>
        <w:t>  - социально-психологическая адаптация учащихся к  условиям обучения;</w:t>
      </w:r>
      <w:r w:rsidRPr="00525062">
        <w:rPr>
          <w:sz w:val="28"/>
          <w:szCs w:val="28"/>
        </w:rPr>
        <w:br/>
        <w:t>  - применение здоровьесберегающих технологий;   сохранение физического и психического здоровья  учащихся</w:t>
      </w:r>
      <w:proofErr w:type="gramStart"/>
      <w:r w:rsidRPr="00525062">
        <w:rPr>
          <w:sz w:val="28"/>
          <w:szCs w:val="28"/>
        </w:rPr>
        <w:t>.</w:t>
      </w:r>
      <w:proofErr w:type="gramEnd"/>
      <w:r w:rsidRPr="00525062">
        <w:rPr>
          <w:sz w:val="28"/>
          <w:szCs w:val="28"/>
        </w:rPr>
        <w:br/>
        <w:t xml:space="preserve">  - </w:t>
      </w:r>
      <w:proofErr w:type="gramStart"/>
      <w:r w:rsidRPr="00525062">
        <w:rPr>
          <w:sz w:val="28"/>
          <w:szCs w:val="28"/>
        </w:rPr>
        <w:t>в</w:t>
      </w:r>
      <w:proofErr w:type="gramEnd"/>
      <w:r w:rsidRPr="00525062">
        <w:rPr>
          <w:sz w:val="28"/>
          <w:szCs w:val="28"/>
        </w:rPr>
        <w:t xml:space="preserve">ключение учащихся в различные виды  творческой  деятельности </w:t>
      </w:r>
      <w:r w:rsidRPr="00525062">
        <w:rPr>
          <w:rStyle w:val="af2"/>
          <w:sz w:val="28"/>
          <w:szCs w:val="28"/>
        </w:rPr>
        <w:t> </w:t>
      </w:r>
      <w:r w:rsidRPr="00E34F51">
        <w:rPr>
          <w:rStyle w:val="af2"/>
          <w:b w:val="0"/>
          <w:sz w:val="28"/>
          <w:szCs w:val="28"/>
        </w:rPr>
        <w:t>(см. приложение 3)</w:t>
      </w:r>
      <w:r w:rsidR="00E34F51">
        <w:rPr>
          <w:rStyle w:val="af2"/>
          <w:b w:val="0"/>
          <w:sz w:val="28"/>
          <w:szCs w:val="28"/>
        </w:rPr>
        <w:t>.</w:t>
      </w:r>
    </w:p>
    <w:p w:rsidR="00424FB0" w:rsidRDefault="00D46613" w:rsidP="00E34F51">
      <w:pPr>
        <w:pStyle w:val="a3"/>
        <w:rPr>
          <w:sz w:val="28"/>
          <w:szCs w:val="28"/>
        </w:rPr>
      </w:pPr>
      <w:r w:rsidRPr="005F5207">
        <w:rPr>
          <w:sz w:val="28"/>
          <w:szCs w:val="28"/>
        </w:rPr>
        <w:t xml:space="preserve"> Объемы и источники финансирования Программы</w:t>
      </w:r>
      <w:r w:rsidRPr="005F5207">
        <w:rPr>
          <w:sz w:val="28"/>
          <w:szCs w:val="28"/>
        </w:rPr>
        <w:tab/>
      </w:r>
    </w:p>
    <w:p w:rsidR="00D46613" w:rsidRPr="005F5207" w:rsidRDefault="00D46613" w:rsidP="00F8723C">
      <w:pPr>
        <w:pStyle w:val="a3"/>
        <w:ind w:left="720"/>
        <w:rPr>
          <w:sz w:val="28"/>
          <w:szCs w:val="28"/>
        </w:rPr>
      </w:pPr>
      <w:r w:rsidRPr="005F5207">
        <w:rPr>
          <w:sz w:val="28"/>
          <w:szCs w:val="28"/>
        </w:rPr>
        <w:t>Бюджетные средства в рамках запланированных статей 340700, 310312 в объеме 20 000 рублей.</w:t>
      </w:r>
    </w:p>
    <w:p w:rsidR="00D46613" w:rsidRPr="005F5207" w:rsidRDefault="00D46613" w:rsidP="00F8723C">
      <w:pPr>
        <w:pStyle w:val="a3"/>
        <w:ind w:left="720"/>
        <w:rPr>
          <w:sz w:val="28"/>
          <w:szCs w:val="28"/>
        </w:rPr>
      </w:pPr>
      <w:r w:rsidRPr="005F5207">
        <w:rPr>
          <w:sz w:val="28"/>
          <w:szCs w:val="28"/>
        </w:rPr>
        <w:t>внебюджетные источники (платные образовательные услуги) --- 90 тыс</w:t>
      </w:r>
      <w:proofErr w:type="gramStart"/>
      <w:r w:rsidRPr="005F5207">
        <w:rPr>
          <w:sz w:val="28"/>
          <w:szCs w:val="28"/>
        </w:rPr>
        <w:t>.р</w:t>
      </w:r>
      <w:proofErr w:type="gramEnd"/>
      <w:r w:rsidRPr="005F5207">
        <w:rPr>
          <w:sz w:val="28"/>
          <w:szCs w:val="28"/>
        </w:rPr>
        <w:t>ублей.</w:t>
      </w:r>
    </w:p>
    <w:p w:rsidR="00D46613" w:rsidRPr="005F5207" w:rsidRDefault="00D46613" w:rsidP="00424FB0">
      <w:pPr>
        <w:pStyle w:val="a3"/>
        <w:ind w:left="720"/>
        <w:rPr>
          <w:sz w:val="28"/>
          <w:szCs w:val="28"/>
        </w:rPr>
      </w:pPr>
      <w:r w:rsidRPr="005F5207">
        <w:rPr>
          <w:sz w:val="28"/>
          <w:szCs w:val="28"/>
        </w:rPr>
        <w:t>фонда средств развития территории депутата городской Думы 200 тыс</w:t>
      </w:r>
      <w:proofErr w:type="gramStart"/>
      <w:r w:rsidRPr="005F5207">
        <w:rPr>
          <w:sz w:val="28"/>
          <w:szCs w:val="28"/>
        </w:rPr>
        <w:t>.р</w:t>
      </w:r>
      <w:proofErr w:type="gramEnd"/>
      <w:r w:rsidRPr="005F5207">
        <w:rPr>
          <w:sz w:val="28"/>
          <w:szCs w:val="28"/>
        </w:rPr>
        <w:t>ублей</w:t>
      </w:r>
    </w:p>
    <w:p w:rsidR="00D46613" w:rsidRPr="005F5207" w:rsidRDefault="00D46613" w:rsidP="00F8723C">
      <w:pPr>
        <w:pStyle w:val="a3"/>
        <w:ind w:left="720"/>
        <w:rPr>
          <w:sz w:val="28"/>
          <w:szCs w:val="28"/>
        </w:rPr>
      </w:pPr>
      <w:r w:rsidRPr="005F5207">
        <w:rPr>
          <w:sz w:val="28"/>
          <w:szCs w:val="28"/>
        </w:rPr>
        <w:t xml:space="preserve">бюджетная программа «Информатизация школ» 200 </w:t>
      </w:r>
      <w:proofErr w:type="spellStart"/>
      <w:proofErr w:type="gramStart"/>
      <w:r w:rsidRPr="005F5207">
        <w:rPr>
          <w:sz w:val="28"/>
          <w:szCs w:val="28"/>
        </w:rPr>
        <w:t>тыс</w:t>
      </w:r>
      <w:proofErr w:type="spellEnd"/>
      <w:proofErr w:type="gramEnd"/>
      <w:r w:rsidRPr="005F5207">
        <w:rPr>
          <w:sz w:val="28"/>
          <w:szCs w:val="28"/>
        </w:rPr>
        <w:t xml:space="preserve"> рублей.</w:t>
      </w:r>
    </w:p>
    <w:p w:rsidR="00D46613" w:rsidRPr="005F5207" w:rsidRDefault="00D46613" w:rsidP="00F8723C">
      <w:pPr>
        <w:pStyle w:val="a3"/>
        <w:ind w:left="720"/>
        <w:rPr>
          <w:sz w:val="28"/>
          <w:szCs w:val="28"/>
        </w:rPr>
      </w:pPr>
      <w:r w:rsidRPr="005F5207">
        <w:rPr>
          <w:sz w:val="28"/>
          <w:szCs w:val="28"/>
        </w:rPr>
        <w:t xml:space="preserve">стоматологическая установка в рамках договора сотрудничества с </w:t>
      </w:r>
      <w:proofErr w:type="spellStart"/>
      <w:r w:rsidRPr="005F5207">
        <w:rPr>
          <w:sz w:val="28"/>
          <w:szCs w:val="28"/>
        </w:rPr>
        <w:t>НижМГА</w:t>
      </w:r>
      <w:proofErr w:type="spellEnd"/>
      <w:r w:rsidRPr="005F5207">
        <w:rPr>
          <w:sz w:val="28"/>
          <w:szCs w:val="28"/>
        </w:rPr>
        <w:t xml:space="preserve"> 600 тыс</w:t>
      </w:r>
      <w:proofErr w:type="gramStart"/>
      <w:r w:rsidRPr="005F5207">
        <w:rPr>
          <w:sz w:val="28"/>
          <w:szCs w:val="28"/>
        </w:rPr>
        <w:t>.р</w:t>
      </w:r>
      <w:proofErr w:type="gramEnd"/>
      <w:r w:rsidRPr="005F5207">
        <w:rPr>
          <w:sz w:val="28"/>
          <w:szCs w:val="28"/>
        </w:rPr>
        <w:t>ублей;</w:t>
      </w:r>
    </w:p>
    <w:p w:rsidR="00D46613" w:rsidRPr="005F5207" w:rsidRDefault="00D46613" w:rsidP="00424FB0">
      <w:pPr>
        <w:pStyle w:val="a3"/>
        <w:tabs>
          <w:tab w:val="left" w:pos="3227"/>
        </w:tabs>
        <w:ind w:firstLine="709"/>
        <w:rPr>
          <w:bCs/>
          <w:sz w:val="28"/>
          <w:szCs w:val="28"/>
        </w:rPr>
      </w:pPr>
      <w:r w:rsidRPr="005F5207">
        <w:rPr>
          <w:sz w:val="28"/>
          <w:szCs w:val="28"/>
        </w:rPr>
        <w:t>пожертвования родителей – 15 тыс. рублей</w:t>
      </w:r>
    </w:p>
    <w:p w:rsidR="00E34F51" w:rsidRDefault="00E34F51" w:rsidP="00E34F51">
      <w:pPr>
        <w:spacing w:line="360" w:lineRule="auto"/>
        <w:rPr>
          <w:rFonts w:eastAsiaTheme="minorHAnsi"/>
          <w:b/>
          <w:sz w:val="28"/>
          <w:szCs w:val="28"/>
          <w:lang w:eastAsia="en-US"/>
        </w:rPr>
      </w:pPr>
    </w:p>
    <w:p w:rsidR="00E34F51" w:rsidRDefault="00E34F51" w:rsidP="00E34F51">
      <w:pPr>
        <w:spacing w:line="360" w:lineRule="auto"/>
        <w:rPr>
          <w:rFonts w:eastAsiaTheme="minorHAnsi"/>
          <w:b/>
          <w:sz w:val="28"/>
          <w:szCs w:val="28"/>
          <w:lang w:eastAsia="en-US"/>
        </w:rPr>
      </w:pPr>
    </w:p>
    <w:p w:rsidR="00E34F51" w:rsidRDefault="00E34F51" w:rsidP="00E34F51">
      <w:pPr>
        <w:spacing w:line="360" w:lineRule="auto"/>
        <w:rPr>
          <w:rFonts w:eastAsiaTheme="minorHAnsi"/>
          <w:b/>
          <w:sz w:val="28"/>
          <w:szCs w:val="28"/>
          <w:lang w:eastAsia="en-US"/>
        </w:rPr>
      </w:pPr>
    </w:p>
    <w:p w:rsidR="00E34F51" w:rsidRDefault="00E34F51" w:rsidP="00E34F51">
      <w:pPr>
        <w:spacing w:line="360" w:lineRule="auto"/>
        <w:rPr>
          <w:rFonts w:eastAsiaTheme="minorHAnsi"/>
          <w:b/>
          <w:sz w:val="28"/>
          <w:szCs w:val="28"/>
          <w:lang w:eastAsia="en-US"/>
        </w:rPr>
      </w:pPr>
    </w:p>
    <w:p w:rsidR="00E34F51" w:rsidRDefault="00E34F51" w:rsidP="00E34F51">
      <w:pPr>
        <w:spacing w:line="360" w:lineRule="auto"/>
        <w:rPr>
          <w:rFonts w:eastAsiaTheme="minorHAnsi"/>
          <w:b/>
          <w:sz w:val="28"/>
          <w:szCs w:val="28"/>
          <w:lang w:eastAsia="en-US"/>
        </w:rPr>
      </w:pPr>
    </w:p>
    <w:p w:rsidR="00E34F51" w:rsidRDefault="00E34F51" w:rsidP="00E34F51">
      <w:pPr>
        <w:spacing w:line="360" w:lineRule="auto"/>
        <w:rPr>
          <w:rFonts w:eastAsiaTheme="minorHAnsi"/>
          <w:b/>
          <w:sz w:val="28"/>
          <w:szCs w:val="28"/>
          <w:lang w:eastAsia="en-US"/>
        </w:rPr>
      </w:pPr>
    </w:p>
    <w:p w:rsidR="00E34F51" w:rsidRDefault="00E34F51" w:rsidP="00E34F51">
      <w:pPr>
        <w:spacing w:line="360" w:lineRule="auto"/>
        <w:rPr>
          <w:rFonts w:eastAsiaTheme="minorHAnsi"/>
          <w:b/>
          <w:sz w:val="28"/>
          <w:szCs w:val="28"/>
          <w:lang w:eastAsia="en-US"/>
        </w:rPr>
      </w:pPr>
    </w:p>
    <w:p w:rsidR="00E34F51" w:rsidRDefault="00E34F51" w:rsidP="00E34F51">
      <w:pPr>
        <w:spacing w:line="360" w:lineRule="auto"/>
        <w:rPr>
          <w:rFonts w:eastAsiaTheme="minorHAnsi"/>
          <w:b/>
          <w:sz w:val="28"/>
          <w:szCs w:val="28"/>
          <w:lang w:eastAsia="en-US"/>
        </w:rPr>
      </w:pPr>
    </w:p>
    <w:p w:rsidR="00E34F51" w:rsidRDefault="00E34F51" w:rsidP="00E34F51">
      <w:pPr>
        <w:spacing w:line="360" w:lineRule="auto"/>
        <w:rPr>
          <w:rFonts w:eastAsiaTheme="minorHAnsi"/>
          <w:b/>
          <w:sz w:val="28"/>
          <w:szCs w:val="28"/>
          <w:lang w:eastAsia="en-US"/>
        </w:rPr>
      </w:pPr>
    </w:p>
    <w:p w:rsidR="00E34F51" w:rsidRDefault="00E34F51" w:rsidP="00E34F51">
      <w:pPr>
        <w:spacing w:line="360" w:lineRule="auto"/>
        <w:rPr>
          <w:rFonts w:eastAsiaTheme="minorHAnsi"/>
          <w:b/>
          <w:sz w:val="28"/>
          <w:szCs w:val="28"/>
          <w:lang w:eastAsia="en-US"/>
        </w:rPr>
      </w:pPr>
    </w:p>
    <w:p w:rsidR="00424FB0" w:rsidRPr="00424FB0" w:rsidRDefault="00D46613" w:rsidP="00E34F51">
      <w:pPr>
        <w:spacing w:line="360" w:lineRule="auto"/>
        <w:rPr>
          <w:rFonts w:eastAsiaTheme="minorHAnsi"/>
          <w:b/>
          <w:sz w:val="28"/>
          <w:szCs w:val="28"/>
          <w:lang w:eastAsia="en-US"/>
        </w:rPr>
      </w:pPr>
      <w:r w:rsidRPr="00424FB0">
        <w:rPr>
          <w:rFonts w:eastAsiaTheme="minorHAnsi"/>
          <w:b/>
          <w:sz w:val="28"/>
          <w:szCs w:val="28"/>
          <w:lang w:eastAsia="en-US"/>
        </w:rPr>
        <w:lastRenderedPageBreak/>
        <w:t>Сроки и этапы реализации</w:t>
      </w:r>
      <w:r w:rsidRPr="00424FB0">
        <w:rPr>
          <w:rFonts w:eastAsiaTheme="minorHAnsi"/>
          <w:b/>
          <w:sz w:val="28"/>
          <w:szCs w:val="28"/>
          <w:lang w:eastAsia="en-US"/>
        </w:rPr>
        <w:tab/>
      </w:r>
    </w:p>
    <w:p w:rsidR="00D46613" w:rsidRPr="005F5207" w:rsidRDefault="00D46613" w:rsidP="00E34F51">
      <w:pPr>
        <w:spacing w:line="360" w:lineRule="auto"/>
        <w:rPr>
          <w:b/>
          <w:sz w:val="28"/>
          <w:szCs w:val="28"/>
        </w:rPr>
      </w:pPr>
      <w:r w:rsidRPr="005F5207">
        <w:rPr>
          <w:b/>
          <w:sz w:val="28"/>
          <w:szCs w:val="28"/>
        </w:rPr>
        <w:t>Сроки реализации программы:  201</w:t>
      </w:r>
      <w:r w:rsidR="0012303D">
        <w:rPr>
          <w:b/>
          <w:sz w:val="28"/>
          <w:szCs w:val="28"/>
        </w:rPr>
        <w:t>3</w:t>
      </w:r>
      <w:r w:rsidRPr="005F5207">
        <w:rPr>
          <w:b/>
          <w:sz w:val="28"/>
          <w:szCs w:val="28"/>
        </w:rPr>
        <w:t>- 201</w:t>
      </w:r>
      <w:r w:rsidR="0012303D">
        <w:rPr>
          <w:b/>
          <w:sz w:val="28"/>
          <w:szCs w:val="28"/>
        </w:rPr>
        <w:t>8</w:t>
      </w:r>
      <w:r w:rsidRPr="005F5207">
        <w:rPr>
          <w:b/>
          <w:sz w:val="28"/>
          <w:szCs w:val="28"/>
        </w:rPr>
        <w:t xml:space="preserve"> </w:t>
      </w:r>
      <w:proofErr w:type="spellStart"/>
      <w:proofErr w:type="gramStart"/>
      <w:r w:rsidRPr="005F5207">
        <w:rPr>
          <w:b/>
          <w:sz w:val="28"/>
          <w:szCs w:val="28"/>
        </w:rPr>
        <w:t>гг</w:t>
      </w:r>
      <w:proofErr w:type="spellEnd"/>
      <w:proofErr w:type="gramEnd"/>
    </w:p>
    <w:p w:rsidR="00D46613" w:rsidRPr="005F5207" w:rsidRDefault="00D46613" w:rsidP="00E34F51">
      <w:pPr>
        <w:pStyle w:val="af0"/>
        <w:numPr>
          <w:ilvl w:val="0"/>
          <w:numId w:val="24"/>
        </w:numPr>
        <w:spacing w:line="360" w:lineRule="auto"/>
        <w:ind w:left="0" w:right="0" w:firstLine="0"/>
        <w:jc w:val="both"/>
        <w:rPr>
          <w:b/>
          <w:i/>
          <w:smallCaps w:val="0"/>
          <w:sz w:val="28"/>
          <w:szCs w:val="28"/>
        </w:rPr>
      </w:pPr>
      <w:r w:rsidRPr="005F5207">
        <w:rPr>
          <w:b/>
          <w:i/>
          <w:smallCaps w:val="0"/>
          <w:sz w:val="28"/>
          <w:szCs w:val="28"/>
        </w:rPr>
        <w:t xml:space="preserve">Подготовительный </w:t>
      </w:r>
      <w:proofErr w:type="gramStart"/>
      <w:r w:rsidRPr="005F5207">
        <w:rPr>
          <w:b/>
          <w:i/>
          <w:smallCaps w:val="0"/>
          <w:sz w:val="28"/>
          <w:szCs w:val="28"/>
        </w:rPr>
        <w:t xml:space="preserve">( </w:t>
      </w:r>
      <w:proofErr w:type="gramEnd"/>
      <w:r w:rsidRPr="005F5207">
        <w:rPr>
          <w:b/>
          <w:i/>
          <w:smallCaps w:val="0"/>
          <w:sz w:val="28"/>
          <w:szCs w:val="28"/>
        </w:rPr>
        <w:t>201</w:t>
      </w:r>
      <w:r w:rsidR="0012303D">
        <w:rPr>
          <w:b/>
          <w:i/>
          <w:smallCaps w:val="0"/>
          <w:sz w:val="28"/>
          <w:szCs w:val="28"/>
        </w:rPr>
        <w:t>3</w:t>
      </w:r>
      <w:r w:rsidRPr="005F5207">
        <w:rPr>
          <w:b/>
          <w:i/>
          <w:smallCaps w:val="0"/>
          <w:sz w:val="28"/>
          <w:szCs w:val="28"/>
        </w:rPr>
        <w:t xml:space="preserve"> г.-  201</w:t>
      </w:r>
      <w:r w:rsidR="0012303D">
        <w:rPr>
          <w:b/>
          <w:i/>
          <w:smallCaps w:val="0"/>
          <w:sz w:val="28"/>
          <w:szCs w:val="28"/>
        </w:rPr>
        <w:t>4</w:t>
      </w:r>
      <w:r w:rsidRPr="005F5207">
        <w:rPr>
          <w:b/>
          <w:i/>
          <w:smallCaps w:val="0"/>
          <w:sz w:val="28"/>
          <w:szCs w:val="28"/>
        </w:rPr>
        <w:t xml:space="preserve"> г.).</w:t>
      </w:r>
    </w:p>
    <w:p w:rsidR="00D46613" w:rsidRPr="005F5207" w:rsidRDefault="00D46613" w:rsidP="00E34F51">
      <w:pPr>
        <w:pStyle w:val="af0"/>
        <w:spacing w:line="360" w:lineRule="auto"/>
        <w:rPr>
          <w:smallCaps w:val="0"/>
          <w:sz w:val="28"/>
          <w:szCs w:val="28"/>
        </w:rPr>
      </w:pPr>
      <w:r w:rsidRPr="005F5207">
        <w:rPr>
          <w:smallCaps w:val="0"/>
          <w:sz w:val="28"/>
          <w:szCs w:val="28"/>
        </w:rPr>
        <w:t xml:space="preserve"> Выявление перспективных направлений развития школы и моделирование ее нового качественного состояния в условиях модернизации.  Разработка  программы, общественное обсуждение, экспертиза, утверждение окончательного варианта программы. Обеспечение необходимых ресурсов для основного этапа реализации программы.</w:t>
      </w:r>
    </w:p>
    <w:p w:rsidR="00D46613" w:rsidRPr="005F5207" w:rsidRDefault="00D46613" w:rsidP="00E34F51">
      <w:pPr>
        <w:widowControl w:val="0"/>
        <w:numPr>
          <w:ilvl w:val="0"/>
          <w:numId w:val="24"/>
        </w:numPr>
        <w:spacing w:line="360" w:lineRule="auto"/>
        <w:ind w:left="0" w:right="49" w:firstLine="0"/>
        <w:rPr>
          <w:b/>
          <w:i/>
          <w:smallCaps/>
          <w:snapToGrid w:val="0"/>
          <w:sz w:val="28"/>
          <w:szCs w:val="28"/>
        </w:rPr>
      </w:pPr>
      <w:r w:rsidRPr="005F5207">
        <w:rPr>
          <w:b/>
          <w:i/>
          <w:smallCaps/>
          <w:snapToGrid w:val="0"/>
          <w:sz w:val="28"/>
          <w:szCs w:val="28"/>
        </w:rPr>
        <w:t>Основной этап. (201</w:t>
      </w:r>
      <w:r w:rsidR="0012303D">
        <w:rPr>
          <w:b/>
          <w:i/>
          <w:smallCaps/>
          <w:snapToGrid w:val="0"/>
          <w:sz w:val="28"/>
          <w:szCs w:val="28"/>
        </w:rPr>
        <w:t>4</w:t>
      </w:r>
      <w:r w:rsidRPr="005F5207">
        <w:rPr>
          <w:b/>
          <w:i/>
          <w:smallCaps/>
          <w:snapToGrid w:val="0"/>
          <w:sz w:val="28"/>
          <w:szCs w:val="28"/>
        </w:rPr>
        <w:t xml:space="preserve"> г. –  май 201</w:t>
      </w:r>
      <w:r w:rsidR="0012303D">
        <w:rPr>
          <w:b/>
          <w:i/>
          <w:smallCaps/>
          <w:snapToGrid w:val="0"/>
          <w:sz w:val="28"/>
          <w:szCs w:val="28"/>
        </w:rPr>
        <w:t>8</w:t>
      </w:r>
      <w:r w:rsidRPr="005F5207">
        <w:rPr>
          <w:b/>
          <w:i/>
          <w:smallCaps/>
          <w:snapToGrid w:val="0"/>
          <w:sz w:val="28"/>
          <w:szCs w:val="28"/>
        </w:rPr>
        <w:t>)</w:t>
      </w:r>
    </w:p>
    <w:p w:rsidR="00D46613" w:rsidRPr="005F5207" w:rsidRDefault="00D46613" w:rsidP="00E34F51">
      <w:pPr>
        <w:widowControl w:val="0"/>
        <w:spacing w:line="360" w:lineRule="auto"/>
        <w:ind w:right="49"/>
        <w:rPr>
          <w:smallCaps/>
          <w:snapToGrid w:val="0"/>
          <w:sz w:val="28"/>
          <w:szCs w:val="28"/>
        </w:rPr>
      </w:pPr>
      <w:r w:rsidRPr="005F5207">
        <w:rPr>
          <w:smallCaps/>
          <w:snapToGrid w:val="0"/>
          <w:sz w:val="28"/>
          <w:szCs w:val="28"/>
        </w:rPr>
        <w:t>реализация ведущих направлений программы. Осуществление промежуточного контроля их реализации.</w:t>
      </w:r>
    </w:p>
    <w:p w:rsidR="00D46613" w:rsidRPr="005F5207" w:rsidRDefault="00D46613" w:rsidP="00E34F51">
      <w:pPr>
        <w:pStyle w:val="af0"/>
        <w:numPr>
          <w:ilvl w:val="0"/>
          <w:numId w:val="24"/>
        </w:numPr>
        <w:spacing w:line="360" w:lineRule="auto"/>
        <w:ind w:left="0" w:firstLine="0"/>
        <w:rPr>
          <w:i/>
          <w:smallCaps w:val="0"/>
          <w:snapToGrid w:val="0"/>
          <w:sz w:val="28"/>
          <w:szCs w:val="28"/>
        </w:rPr>
      </w:pPr>
      <w:r w:rsidRPr="005F5207">
        <w:rPr>
          <w:b/>
          <w:i/>
          <w:smallCaps w:val="0"/>
          <w:snapToGrid w:val="0"/>
          <w:sz w:val="28"/>
          <w:szCs w:val="28"/>
        </w:rPr>
        <w:t>Обобщающий этап (сентябрь 201</w:t>
      </w:r>
      <w:r w:rsidR="0012303D">
        <w:rPr>
          <w:b/>
          <w:i/>
          <w:smallCaps w:val="0"/>
          <w:snapToGrid w:val="0"/>
          <w:sz w:val="28"/>
          <w:szCs w:val="28"/>
        </w:rPr>
        <w:t>8</w:t>
      </w:r>
      <w:r w:rsidRPr="005F5207">
        <w:rPr>
          <w:b/>
          <w:i/>
          <w:smallCaps w:val="0"/>
          <w:snapToGrid w:val="0"/>
          <w:sz w:val="28"/>
          <w:szCs w:val="28"/>
        </w:rPr>
        <w:t xml:space="preserve"> г. – декабрь 201</w:t>
      </w:r>
      <w:r w:rsidR="0012303D">
        <w:rPr>
          <w:b/>
          <w:i/>
          <w:smallCaps w:val="0"/>
          <w:snapToGrid w:val="0"/>
          <w:sz w:val="28"/>
          <w:szCs w:val="28"/>
        </w:rPr>
        <w:t>8</w:t>
      </w:r>
      <w:r w:rsidRPr="005F5207">
        <w:rPr>
          <w:b/>
          <w:i/>
          <w:smallCaps w:val="0"/>
          <w:snapToGrid w:val="0"/>
          <w:sz w:val="28"/>
          <w:szCs w:val="28"/>
        </w:rPr>
        <w:t>г.)</w:t>
      </w:r>
      <w:r w:rsidRPr="005F5207">
        <w:rPr>
          <w:i/>
          <w:smallCaps w:val="0"/>
          <w:snapToGrid w:val="0"/>
          <w:sz w:val="28"/>
          <w:szCs w:val="28"/>
        </w:rPr>
        <w:t xml:space="preserve"> </w:t>
      </w:r>
    </w:p>
    <w:p w:rsidR="00525062" w:rsidRDefault="00D46613" w:rsidP="00E34F51">
      <w:pPr>
        <w:pStyle w:val="af0"/>
        <w:tabs>
          <w:tab w:val="left" w:pos="3227"/>
        </w:tabs>
        <w:spacing w:line="360" w:lineRule="auto"/>
        <w:rPr>
          <w:smallCaps w:val="0"/>
          <w:snapToGrid w:val="0"/>
          <w:sz w:val="28"/>
          <w:szCs w:val="28"/>
        </w:rPr>
      </w:pPr>
      <w:r w:rsidRPr="005F5207">
        <w:rPr>
          <w:smallCaps w:val="0"/>
          <w:snapToGrid w:val="0"/>
          <w:sz w:val="28"/>
          <w:szCs w:val="28"/>
        </w:rPr>
        <w:t xml:space="preserve"> Подведение итогов и анализ результатов реализации программы, подготовка текста новой программы развития.</w:t>
      </w:r>
    </w:p>
    <w:p w:rsidR="00E34F51" w:rsidRDefault="00E34F51" w:rsidP="00E34F51">
      <w:pPr>
        <w:pStyle w:val="af0"/>
        <w:tabs>
          <w:tab w:val="left" w:pos="3227"/>
        </w:tabs>
        <w:spacing w:line="360" w:lineRule="auto"/>
        <w:rPr>
          <w:smallCaps w:val="0"/>
          <w:snapToGrid w:val="0"/>
          <w:sz w:val="28"/>
          <w:szCs w:val="28"/>
        </w:rPr>
      </w:pPr>
    </w:p>
    <w:p w:rsidR="00E34F51" w:rsidRDefault="00E34F51" w:rsidP="00E34F51">
      <w:pPr>
        <w:pStyle w:val="af0"/>
        <w:tabs>
          <w:tab w:val="left" w:pos="3227"/>
        </w:tabs>
        <w:spacing w:line="360" w:lineRule="auto"/>
        <w:rPr>
          <w:smallCaps w:val="0"/>
          <w:snapToGrid w:val="0"/>
          <w:sz w:val="28"/>
          <w:szCs w:val="28"/>
        </w:rPr>
      </w:pPr>
    </w:p>
    <w:p w:rsidR="00E34F51" w:rsidRDefault="00E34F51" w:rsidP="00E34F51">
      <w:pPr>
        <w:pStyle w:val="af0"/>
        <w:tabs>
          <w:tab w:val="left" w:pos="3227"/>
        </w:tabs>
        <w:spacing w:line="360" w:lineRule="auto"/>
        <w:rPr>
          <w:smallCaps w:val="0"/>
          <w:snapToGrid w:val="0"/>
          <w:sz w:val="28"/>
          <w:szCs w:val="28"/>
        </w:rPr>
      </w:pPr>
    </w:p>
    <w:p w:rsidR="00E34F51" w:rsidRDefault="00E34F51" w:rsidP="00E34F51">
      <w:pPr>
        <w:pStyle w:val="af0"/>
        <w:tabs>
          <w:tab w:val="left" w:pos="3227"/>
        </w:tabs>
        <w:spacing w:line="360" w:lineRule="auto"/>
        <w:rPr>
          <w:smallCaps w:val="0"/>
          <w:snapToGrid w:val="0"/>
          <w:sz w:val="28"/>
          <w:szCs w:val="28"/>
        </w:rPr>
      </w:pPr>
    </w:p>
    <w:p w:rsidR="00E34F51" w:rsidRDefault="00E34F51" w:rsidP="00E34F51">
      <w:pPr>
        <w:pStyle w:val="af0"/>
        <w:tabs>
          <w:tab w:val="left" w:pos="3227"/>
        </w:tabs>
        <w:spacing w:line="360" w:lineRule="auto"/>
        <w:rPr>
          <w:smallCaps w:val="0"/>
          <w:snapToGrid w:val="0"/>
          <w:sz w:val="28"/>
          <w:szCs w:val="28"/>
        </w:rPr>
      </w:pPr>
    </w:p>
    <w:p w:rsidR="00E34F51" w:rsidRDefault="00E34F51" w:rsidP="00E34F51">
      <w:pPr>
        <w:pStyle w:val="af0"/>
        <w:tabs>
          <w:tab w:val="left" w:pos="3227"/>
        </w:tabs>
        <w:spacing w:line="360" w:lineRule="auto"/>
        <w:rPr>
          <w:smallCaps w:val="0"/>
          <w:snapToGrid w:val="0"/>
          <w:sz w:val="28"/>
          <w:szCs w:val="28"/>
        </w:rPr>
      </w:pPr>
    </w:p>
    <w:p w:rsidR="00E34F51" w:rsidRDefault="00E34F51" w:rsidP="00E34F51">
      <w:pPr>
        <w:pStyle w:val="af0"/>
        <w:tabs>
          <w:tab w:val="left" w:pos="3227"/>
        </w:tabs>
        <w:spacing w:line="360" w:lineRule="auto"/>
        <w:rPr>
          <w:smallCaps w:val="0"/>
          <w:snapToGrid w:val="0"/>
          <w:sz w:val="28"/>
          <w:szCs w:val="28"/>
        </w:rPr>
      </w:pPr>
    </w:p>
    <w:p w:rsidR="00E34F51" w:rsidRDefault="00E34F51" w:rsidP="00E34F51">
      <w:pPr>
        <w:pStyle w:val="af0"/>
        <w:tabs>
          <w:tab w:val="left" w:pos="3227"/>
        </w:tabs>
        <w:spacing w:line="360" w:lineRule="auto"/>
        <w:rPr>
          <w:smallCaps w:val="0"/>
          <w:snapToGrid w:val="0"/>
          <w:sz w:val="28"/>
          <w:szCs w:val="28"/>
        </w:rPr>
      </w:pPr>
    </w:p>
    <w:p w:rsidR="00E34F51" w:rsidRDefault="00E34F51" w:rsidP="00E34F51">
      <w:pPr>
        <w:pStyle w:val="af0"/>
        <w:tabs>
          <w:tab w:val="left" w:pos="3227"/>
        </w:tabs>
        <w:spacing w:line="360" w:lineRule="auto"/>
        <w:rPr>
          <w:smallCaps w:val="0"/>
          <w:snapToGrid w:val="0"/>
          <w:sz w:val="28"/>
          <w:szCs w:val="28"/>
        </w:rPr>
      </w:pPr>
    </w:p>
    <w:p w:rsidR="00E34F51" w:rsidRDefault="00E34F51" w:rsidP="00E34F51">
      <w:pPr>
        <w:pStyle w:val="af0"/>
        <w:tabs>
          <w:tab w:val="left" w:pos="3227"/>
        </w:tabs>
        <w:spacing w:line="360" w:lineRule="auto"/>
        <w:rPr>
          <w:smallCaps w:val="0"/>
          <w:snapToGrid w:val="0"/>
          <w:sz w:val="28"/>
          <w:szCs w:val="28"/>
        </w:rPr>
      </w:pPr>
    </w:p>
    <w:p w:rsidR="00E34F51" w:rsidRDefault="00E34F51" w:rsidP="00E34F51">
      <w:pPr>
        <w:pStyle w:val="af0"/>
        <w:tabs>
          <w:tab w:val="left" w:pos="3227"/>
        </w:tabs>
        <w:spacing w:line="360" w:lineRule="auto"/>
        <w:rPr>
          <w:smallCaps w:val="0"/>
          <w:snapToGrid w:val="0"/>
          <w:sz w:val="28"/>
          <w:szCs w:val="28"/>
        </w:rPr>
      </w:pPr>
    </w:p>
    <w:p w:rsidR="00E34F51" w:rsidRDefault="00E34F51" w:rsidP="00E34F51">
      <w:pPr>
        <w:pStyle w:val="af0"/>
        <w:tabs>
          <w:tab w:val="left" w:pos="3227"/>
        </w:tabs>
        <w:spacing w:line="360" w:lineRule="auto"/>
        <w:rPr>
          <w:smallCaps w:val="0"/>
          <w:snapToGrid w:val="0"/>
          <w:sz w:val="28"/>
          <w:szCs w:val="28"/>
        </w:rPr>
      </w:pPr>
    </w:p>
    <w:p w:rsidR="00E34F51" w:rsidRDefault="00E34F51" w:rsidP="00E34F51">
      <w:pPr>
        <w:pStyle w:val="af0"/>
        <w:tabs>
          <w:tab w:val="left" w:pos="3227"/>
        </w:tabs>
        <w:spacing w:line="360" w:lineRule="auto"/>
        <w:rPr>
          <w:smallCaps w:val="0"/>
          <w:snapToGrid w:val="0"/>
          <w:sz w:val="28"/>
          <w:szCs w:val="28"/>
        </w:rPr>
      </w:pPr>
    </w:p>
    <w:p w:rsidR="00E34F51" w:rsidRDefault="00E34F51" w:rsidP="00E34F51">
      <w:pPr>
        <w:pStyle w:val="af0"/>
        <w:tabs>
          <w:tab w:val="left" w:pos="3227"/>
        </w:tabs>
        <w:spacing w:line="360" w:lineRule="auto"/>
        <w:rPr>
          <w:smallCaps w:val="0"/>
          <w:snapToGrid w:val="0"/>
          <w:sz w:val="28"/>
          <w:szCs w:val="28"/>
        </w:rPr>
      </w:pPr>
    </w:p>
    <w:p w:rsidR="00E34F51" w:rsidRPr="00E34F51" w:rsidRDefault="00E34F51" w:rsidP="00E34F51">
      <w:pPr>
        <w:pStyle w:val="af0"/>
        <w:tabs>
          <w:tab w:val="left" w:pos="3227"/>
        </w:tabs>
        <w:spacing w:line="360" w:lineRule="auto"/>
        <w:rPr>
          <w:smallCaps w:val="0"/>
          <w:snapToGrid w:val="0"/>
          <w:sz w:val="28"/>
          <w:szCs w:val="28"/>
        </w:rPr>
      </w:pPr>
    </w:p>
    <w:p w:rsidR="00D46613" w:rsidRDefault="00D46613" w:rsidP="00D46613">
      <w:pPr>
        <w:spacing w:before="100" w:beforeAutospacing="1" w:after="100" w:afterAutospacing="1"/>
        <w:jc w:val="center"/>
      </w:pPr>
      <w:r w:rsidRPr="005061C8">
        <w:rPr>
          <w:b/>
          <w:bCs/>
        </w:rPr>
        <w:lastRenderedPageBreak/>
        <w:t xml:space="preserve">ОСНОВНЫЕ НАПРАВЛЕНИЯ </w:t>
      </w:r>
      <w:r>
        <w:rPr>
          <w:b/>
          <w:bCs/>
        </w:rPr>
        <w:t>ДЕЯТЕЛЬНОСТИ</w:t>
      </w:r>
      <w:r w:rsidRPr="005061C8">
        <w:t>:</w:t>
      </w:r>
    </w:p>
    <w:p w:rsidR="00D46613" w:rsidRDefault="00F8723C" w:rsidP="00D46613">
      <w:pPr>
        <w:spacing w:before="100" w:beforeAutospacing="1" w:after="100" w:afterAutospacing="1"/>
        <w:jc w:val="center"/>
        <w:rPr>
          <w:b/>
          <w:sz w:val="28"/>
          <w:szCs w:val="28"/>
        </w:rPr>
      </w:pPr>
      <w:r>
        <w:rPr>
          <w:b/>
          <w:sz w:val="28"/>
          <w:szCs w:val="28"/>
        </w:rPr>
        <w:t xml:space="preserve">1. </w:t>
      </w:r>
      <w:r w:rsidR="00D46613">
        <w:rPr>
          <w:b/>
          <w:sz w:val="28"/>
          <w:szCs w:val="28"/>
        </w:rPr>
        <w:t>Проект «Инновационный центр»</w:t>
      </w:r>
    </w:p>
    <w:p w:rsidR="004F68B6" w:rsidRDefault="00D46613" w:rsidP="00D46613">
      <w:pPr>
        <w:autoSpaceDE w:val="0"/>
        <w:autoSpaceDN w:val="0"/>
        <w:adjustRightInd w:val="0"/>
        <w:spacing w:line="360" w:lineRule="auto"/>
        <w:rPr>
          <w:iCs/>
          <w:sz w:val="28"/>
          <w:szCs w:val="28"/>
        </w:rPr>
      </w:pPr>
      <w:r>
        <w:rPr>
          <w:iCs/>
          <w:sz w:val="28"/>
          <w:szCs w:val="28"/>
        </w:rPr>
        <w:t xml:space="preserve">     </w:t>
      </w:r>
      <w:r w:rsidRPr="00A32553">
        <w:rPr>
          <w:iCs/>
          <w:sz w:val="28"/>
          <w:szCs w:val="28"/>
        </w:rPr>
        <w:t>Необходимость наличия готовности педагогов к осуществлению инновационной деятельности</w:t>
      </w:r>
      <w:r>
        <w:rPr>
          <w:iCs/>
          <w:sz w:val="28"/>
          <w:szCs w:val="28"/>
        </w:rPr>
        <w:t xml:space="preserve"> явилась предпосылкой к созданию в школе </w:t>
      </w:r>
      <w:r w:rsidRPr="00A32553">
        <w:rPr>
          <w:b/>
          <w:iCs/>
          <w:sz w:val="28"/>
          <w:szCs w:val="28"/>
        </w:rPr>
        <w:t>Инновационного центра</w:t>
      </w:r>
      <w:r w:rsidRPr="00F26AD1">
        <w:rPr>
          <w:iCs/>
          <w:sz w:val="28"/>
          <w:szCs w:val="28"/>
        </w:rPr>
        <w:t xml:space="preserve">, </w:t>
      </w:r>
      <w:r>
        <w:rPr>
          <w:iCs/>
          <w:sz w:val="28"/>
          <w:szCs w:val="28"/>
        </w:rPr>
        <w:t xml:space="preserve"> (</w:t>
      </w:r>
      <w:proofErr w:type="gramStart"/>
      <w:r>
        <w:rPr>
          <w:iCs/>
          <w:sz w:val="28"/>
          <w:szCs w:val="28"/>
        </w:rPr>
        <w:t>см</w:t>
      </w:r>
      <w:proofErr w:type="gramEnd"/>
      <w:r>
        <w:rPr>
          <w:iCs/>
          <w:sz w:val="28"/>
          <w:szCs w:val="28"/>
        </w:rPr>
        <w:t xml:space="preserve">. приложение 6) </w:t>
      </w:r>
    </w:p>
    <w:p w:rsidR="004F68B6" w:rsidRDefault="00D46613" w:rsidP="00D46613">
      <w:pPr>
        <w:autoSpaceDE w:val="0"/>
        <w:autoSpaceDN w:val="0"/>
        <w:adjustRightInd w:val="0"/>
        <w:spacing w:line="360" w:lineRule="auto"/>
        <w:rPr>
          <w:iCs/>
          <w:sz w:val="28"/>
          <w:szCs w:val="28"/>
        </w:rPr>
      </w:pPr>
      <w:r w:rsidRPr="005F5207">
        <w:rPr>
          <w:b/>
          <w:iCs/>
          <w:sz w:val="28"/>
          <w:szCs w:val="28"/>
        </w:rPr>
        <w:t xml:space="preserve"> </w:t>
      </w:r>
      <w:r w:rsidR="004F68B6">
        <w:rPr>
          <w:b/>
          <w:iCs/>
          <w:sz w:val="28"/>
          <w:szCs w:val="28"/>
        </w:rPr>
        <w:t>Ц</w:t>
      </w:r>
      <w:r w:rsidRPr="005F5207">
        <w:rPr>
          <w:b/>
          <w:iCs/>
          <w:sz w:val="28"/>
          <w:szCs w:val="28"/>
        </w:rPr>
        <w:t>ель</w:t>
      </w:r>
      <w:r w:rsidR="004F68B6">
        <w:rPr>
          <w:b/>
          <w:iCs/>
          <w:sz w:val="28"/>
          <w:szCs w:val="28"/>
        </w:rPr>
        <w:t xml:space="preserve"> проекта</w:t>
      </w:r>
      <w:r w:rsidRPr="00F26AD1">
        <w:rPr>
          <w:iCs/>
          <w:sz w:val="28"/>
          <w:szCs w:val="28"/>
        </w:rPr>
        <w:t xml:space="preserve"> </w:t>
      </w:r>
    </w:p>
    <w:p w:rsidR="00D46613" w:rsidRDefault="004F68B6" w:rsidP="00D46613">
      <w:pPr>
        <w:autoSpaceDE w:val="0"/>
        <w:autoSpaceDN w:val="0"/>
        <w:adjustRightInd w:val="0"/>
        <w:spacing w:line="360" w:lineRule="auto"/>
        <w:rPr>
          <w:iCs/>
          <w:sz w:val="28"/>
          <w:szCs w:val="28"/>
        </w:rPr>
      </w:pPr>
      <w:r>
        <w:rPr>
          <w:iCs/>
          <w:sz w:val="28"/>
          <w:szCs w:val="28"/>
        </w:rPr>
        <w:t>У</w:t>
      </w:r>
      <w:r w:rsidR="00D46613" w:rsidRPr="00F26AD1">
        <w:rPr>
          <w:iCs/>
          <w:sz w:val="28"/>
          <w:szCs w:val="28"/>
        </w:rPr>
        <w:t>правление и методическое сопровождение инновационных процессов и опытно-экспериментальной деятельности педагогов</w:t>
      </w:r>
      <w:r w:rsidR="00D46613">
        <w:rPr>
          <w:iCs/>
          <w:sz w:val="28"/>
          <w:szCs w:val="28"/>
        </w:rPr>
        <w:t xml:space="preserve">, формирование профессионально  – методической культуры и научного </w:t>
      </w:r>
      <w:r w:rsidR="00D46613" w:rsidRPr="009E60AD">
        <w:rPr>
          <w:iCs/>
          <w:sz w:val="28"/>
          <w:szCs w:val="28"/>
        </w:rPr>
        <w:t>мышления.</w:t>
      </w:r>
    </w:p>
    <w:p w:rsidR="00D46613" w:rsidRDefault="00D46613" w:rsidP="00D46613">
      <w:pPr>
        <w:autoSpaceDE w:val="0"/>
        <w:autoSpaceDN w:val="0"/>
        <w:adjustRightInd w:val="0"/>
        <w:spacing w:line="360" w:lineRule="auto"/>
        <w:rPr>
          <w:iCs/>
          <w:sz w:val="28"/>
          <w:szCs w:val="28"/>
        </w:rPr>
      </w:pPr>
      <w:r w:rsidRPr="005F5207">
        <w:rPr>
          <w:b/>
          <w:iCs/>
          <w:sz w:val="28"/>
          <w:szCs w:val="28"/>
        </w:rPr>
        <w:t>Задачи</w:t>
      </w:r>
      <w:proofErr w:type="gramStart"/>
      <w:r>
        <w:rPr>
          <w:b/>
          <w:iCs/>
          <w:sz w:val="28"/>
          <w:szCs w:val="28"/>
        </w:rPr>
        <w:t xml:space="preserve"> </w:t>
      </w:r>
      <w:r>
        <w:rPr>
          <w:iCs/>
          <w:sz w:val="28"/>
          <w:szCs w:val="28"/>
        </w:rPr>
        <w:t>:</w:t>
      </w:r>
      <w:proofErr w:type="gramEnd"/>
    </w:p>
    <w:p w:rsidR="00D46613" w:rsidRPr="005F5207" w:rsidRDefault="00D46613" w:rsidP="00D46613">
      <w:pPr>
        <w:autoSpaceDE w:val="0"/>
        <w:autoSpaceDN w:val="0"/>
        <w:adjustRightInd w:val="0"/>
        <w:spacing w:line="360" w:lineRule="auto"/>
        <w:rPr>
          <w:iCs/>
          <w:sz w:val="28"/>
          <w:szCs w:val="28"/>
        </w:rPr>
      </w:pPr>
      <w:r w:rsidRPr="005F5207">
        <w:rPr>
          <w:sz w:val="28"/>
          <w:szCs w:val="28"/>
        </w:rPr>
        <w:t xml:space="preserve">Повышение уровня педагогического мастерства, диссеминация передового </w:t>
      </w:r>
      <w:proofErr w:type="spellStart"/>
      <w:r w:rsidRPr="005F5207">
        <w:rPr>
          <w:sz w:val="28"/>
          <w:szCs w:val="28"/>
        </w:rPr>
        <w:t>педагогческого</w:t>
      </w:r>
      <w:proofErr w:type="spellEnd"/>
      <w:r w:rsidRPr="005F5207">
        <w:rPr>
          <w:sz w:val="28"/>
          <w:szCs w:val="28"/>
        </w:rPr>
        <w:t xml:space="preserve"> опыта</w:t>
      </w:r>
      <w:r>
        <w:rPr>
          <w:sz w:val="28"/>
          <w:szCs w:val="28"/>
        </w:rPr>
        <w:t>.</w:t>
      </w:r>
    </w:p>
    <w:p w:rsidR="00D46613" w:rsidRPr="00F26AD1" w:rsidRDefault="00D46613" w:rsidP="00D46613">
      <w:pPr>
        <w:autoSpaceDE w:val="0"/>
        <w:autoSpaceDN w:val="0"/>
        <w:adjustRightInd w:val="0"/>
        <w:spacing w:line="360" w:lineRule="auto"/>
        <w:rPr>
          <w:iCs/>
          <w:sz w:val="28"/>
          <w:szCs w:val="28"/>
        </w:rPr>
      </w:pPr>
      <w:r w:rsidRPr="00F26AD1">
        <w:rPr>
          <w:iCs/>
          <w:sz w:val="28"/>
          <w:szCs w:val="28"/>
        </w:rPr>
        <w:t>Временные творческие объединения, входящие в инновационный центр:</w:t>
      </w:r>
    </w:p>
    <w:p w:rsidR="00D46613" w:rsidRPr="00F26AD1" w:rsidRDefault="00D46613" w:rsidP="00D46613">
      <w:pPr>
        <w:pStyle w:val="a7"/>
        <w:numPr>
          <w:ilvl w:val="0"/>
          <w:numId w:val="8"/>
        </w:numPr>
        <w:spacing w:line="360" w:lineRule="auto"/>
        <w:ind w:left="0" w:firstLine="0"/>
        <w:rPr>
          <w:rFonts w:ascii="Times New Roman" w:hAnsi="Times New Roman" w:cs="Times New Roman"/>
          <w:iCs/>
          <w:sz w:val="28"/>
          <w:szCs w:val="28"/>
        </w:rPr>
      </w:pPr>
      <w:r w:rsidRPr="00F26AD1">
        <w:rPr>
          <w:rFonts w:ascii="Times New Roman" w:hAnsi="Times New Roman" w:cs="Times New Roman"/>
          <w:iCs/>
          <w:sz w:val="28"/>
          <w:szCs w:val="28"/>
        </w:rPr>
        <w:t>Проблемная лаборатория</w:t>
      </w:r>
    </w:p>
    <w:p w:rsidR="00D46613" w:rsidRPr="00F26AD1" w:rsidRDefault="00D46613" w:rsidP="00D46613">
      <w:pPr>
        <w:pStyle w:val="a7"/>
        <w:numPr>
          <w:ilvl w:val="0"/>
          <w:numId w:val="8"/>
        </w:numPr>
        <w:spacing w:line="360" w:lineRule="auto"/>
        <w:ind w:left="0" w:firstLine="0"/>
        <w:rPr>
          <w:rFonts w:ascii="Times New Roman" w:hAnsi="Times New Roman" w:cs="Times New Roman"/>
          <w:iCs/>
          <w:sz w:val="28"/>
          <w:szCs w:val="28"/>
        </w:rPr>
      </w:pPr>
      <w:r w:rsidRPr="00F26AD1">
        <w:rPr>
          <w:rFonts w:ascii="Times New Roman" w:hAnsi="Times New Roman" w:cs="Times New Roman"/>
          <w:iCs/>
          <w:sz w:val="28"/>
          <w:szCs w:val="28"/>
        </w:rPr>
        <w:t>Педагогическая мастерская</w:t>
      </w:r>
    </w:p>
    <w:p w:rsidR="00D46613" w:rsidRPr="00F26AD1" w:rsidRDefault="00D46613" w:rsidP="00D46613">
      <w:pPr>
        <w:pStyle w:val="a7"/>
        <w:numPr>
          <w:ilvl w:val="0"/>
          <w:numId w:val="8"/>
        </w:numPr>
        <w:spacing w:line="360" w:lineRule="auto"/>
        <w:ind w:left="0" w:firstLine="0"/>
        <w:rPr>
          <w:rFonts w:ascii="Times New Roman" w:hAnsi="Times New Roman" w:cs="Times New Roman"/>
          <w:iCs/>
          <w:sz w:val="28"/>
          <w:szCs w:val="28"/>
        </w:rPr>
      </w:pPr>
      <w:r w:rsidRPr="00F26AD1">
        <w:rPr>
          <w:rFonts w:ascii="Times New Roman" w:hAnsi="Times New Roman" w:cs="Times New Roman"/>
          <w:iCs/>
          <w:sz w:val="28"/>
          <w:szCs w:val="28"/>
        </w:rPr>
        <w:t>Проблемная группа</w:t>
      </w:r>
    </w:p>
    <w:p w:rsidR="00D46613" w:rsidRPr="00F26AD1" w:rsidRDefault="00D46613" w:rsidP="00D46613">
      <w:pPr>
        <w:pStyle w:val="a7"/>
        <w:numPr>
          <w:ilvl w:val="0"/>
          <w:numId w:val="8"/>
        </w:numPr>
        <w:spacing w:line="360" w:lineRule="auto"/>
        <w:ind w:left="0" w:firstLine="0"/>
        <w:rPr>
          <w:rFonts w:ascii="Times New Roman" w:hAnsi="Times New Roman" w:cs="Times New Roman"/>
          <w:iCs/>
          <w:sz w:val="28"/>
          <w:szCs w:val="28"/>
        </w:rPr>
      </w:pPr>
      <w:r w:rsidRPr="00F26AD1">
        <w:rPr>
          <w:rFonts w:ascii="Times New Roman" w:hAnsi="Times New Roman" w:cs="Times New Roman"/>
          <w:iCs/>
          <w:sz w:val="28"/>
          <w:szCs w:val="28"/>
        </w:rPr>
        <w:t>Школа молодого педагога</w:t>
      </w:r>
    </w:p>
    <w:p w:rsidR="00D46613" w:rsidRDefault="00D46613" w:rsidP="00D46613">
      <w:pPr>
        <w:pStyle w:val="a7"/>
        <w:numPr>
          <w:ilvl w:val="0"/>
          <w:numId w:val="8"/>
        </w:numPr>
        <w:spacing w:line="360" w:lineRule="auto"/>
        <w:ind w:left="0" w:firstLine="0"/>
        <w:rPr>
          <w:rFonts w:ascii="Times New Roman" w:hAnsi="Times New Roman" w:cs="Times New Roman"/>
          <w:iCs/>
          <w:sz w:val="28"/>
          <w:szCs w:val="28"/>
        </w:rPr>
      </w:pPr>
      <w:r w:rsidRPr="00F26AD1">
        <w:rPr>
          <w:rFonts w:ascii="Times New Roman" w:hAnsi="Times New Roman" w:cs="Times New Roman"/>
          <w:iCs/>
          <w:sz w:val="28"/>
          <w:szCs w:val="28"/>
        </w:rPr>
        <w:t>Экспертный совет.</w:t>
      </w:r>
    </w:p>
    <w:p w:rsidR="00D46613" w:rsidRDefault="00D46613" w:rsidP="00D46613">
      <w:pPr>
        <w:pStyle w:val="a7"/>
        <w:spacing w:line="360" w:lineRule="auto"/>
        <w:rPr>
          <w:rFonts w:ascii="Times New Roman" w:hAnsi="Times New Roman" w:cs="Times New Roman"/>
          <w:b/>
          <w:iCs/>
          <w:sz w:val="28"/>
          <w:szCs w:val="28"/>
        </w:rPr>
      </w:pPr>
      <w:r w:rsidRPr="001D6D1E">
        <w:rPr>
          <w:rFonts w:ascii="Times New Roman" w:hAnsi="Times New Roman" w:cs="Times New Roman"/>
          <w:b/>
          <w:iCs/>
          <w:sz w:val="28"/>
          <w:szCs w:val="28"/>
        </w:rPr>
        <w:t>Проблемные лаборатории</w:t>
      </w:r>
      <w:r>
        <w:rPr>
          <w:rFonts w:ascii="Times New Roman" w:hAnsi="Times New Roman" w:cs="Times New Roman"/>
          <w:b/>
          <w:iCs/>
          <w:sz w:val="28"/>
          <w:szCs w:val="28"/>
        </w:rPr>
        <w:t>:</w:t>
      </w:r>
    </w:p>
    <w:p w:rsidR="00D46613" w:rsidRDefault="00D46613" w:rsidP="00D46613">
      <w:pPr>
        <w:pStyle w:val="a7"/>
        <w:spacing w:line="360" w:lineRule="auto"/>
        <w:rPr>
          <w:rFonts w:ascii="Times New Roman" w:hAnsi="Times New Roman" w:cs="Times New Roman"/>
          <w:iCs/>
          <w:sz w:val="28"/>
          <w:szCs w:val="28"/>
        </w:rPr>
      </w:pPr>
      <w:r w:rsidRPr="001D6D1E">
        <w:rPr>
          <w:rFonts w:ascii="Times New Roman" w:hAnsi="Times New Roman" w:cs="Times New Roman"/>
          <w:iCs/>
          <w:sz w:val="28"/>
          <w:szCs w:val="28"/>
        </w:rPr>
        <w:t>«</w:t>
      </w:r>
      <w:proofErr w:type="spellStart"/>
      <w:r w:rsidRPr="001D6D1E">
        <w:rPr>
          <w:rFonts w:ascii="Times New Roman" w:hAnsi="Times New Roman" w:cs="Times New Roman"/>
          <w:iCs/>
          <w:sz w:val="28"/>
          <w:szCs w:val="28"/>
        </w:rPr>
        <w:t>Человекосообразное</w:t>
      </w:r>
      <w:proofErr w:type="spellEnd"/>
      <w:r w:rsidRPr="001D6D1E">
        <w:rPr>
          <w:rFonts w:ascii="Times New Roman" w:hAnsi="Times New Roman" w:cs="Times New Roman"/>
          <w:iCs/>
          <w:sz w:val="28"/>
          <w:szCs w:val="28"/>
        </w:rPr>
        <w:t xml:space="preserve"> обучение на уроке»</w:t>
      </w:r>
    </w:p>
    <w:p w:rsidR="00D46613" w:rsidRDefault="00D46613" w:rsidP="00D46613">
      <w:pPr>
        <w:pStyle w:val="a7"/>
        <w:spacing w:line="360" w:lineRule="auto"/>
        <w:rPr>
          <w:rFonts w:ascii="Times New Roman" w:hAnsi="Times New Roman" w:cs="Times New Roman"/>
          <w:iCs/>
          <w:sz w:val="28"/>
          <w:szCs w:val="28"/>
        </w:rPr>
      </w:pPr>
      <w:r>
        <w:rPr>
          <w:rFonts w:ascii="Times New Roman" w:hAnsi="Times New Roman" w:cs="Times New Roman"/>
          <w:iCs/>
          <w:sz w:val="28"/>
          <w:szCs w:val="28"/>
        </w:rPr>
        <w:t>«Индивидуально – типологический подход на уроке»</w:t>
      </w:r>
    </w:p>
    <w:p w:rsidR="00D46613" w:rsidRDefault="00D46613" w:rsidP="00D46613">
      <w:pPr>
        <w:pStyle w:val="a7"/>
        <w:spacing w:line="360" w:lineRule="auto"/>
        <w:rPr>
          <w:rFonts w:ascii="Times New Roman" w:hAnsi="Times New Roman" w:cs="Times New Roman"/>
          <w:iCs/>
          <w:sz w:val="28"/>
          <w:szCs w:val="28"/>
        </w:rPr>
      </w:pPr>
      <w:r>
        <w:rPr>
          <w:rFonts w:ascii="Times New Roman" w:hAnsi="Times New Roman" w:cs="Times New Roman"/>
          <w:iCs/>
          <w:sz w:val="28"/>
          <w:szCs w:val="28"/>
        </w:rPr>
        <w:t>«Телекоммуникации в обучении учащихся»</w:t>
      </w:r>
    </w:p>
    <w:p w:rsidR="00D46613" w:rsidRDefault="00D46613" w:rsidP="00D46613">
      <w:pPr>
        <w:pStyle w:val="a7"/>
        <w:spacing w:line="360" w:lineRule="auto"/>
        <w:rPr>
          <w:rFonts w:ascii="Times New Roman" w:hAnsi="Times New Roman" w:cs="Times New Roman"/>
          <w:iCs/>
          <w:sz w:val="28"/>
          <w:szCs w:val="28"/>
        </w:rPr>
      </w:pPr>
      <w:r>
        <w:rPr>
          <w:rFonts w:ascii="Times New Roman" w:hAnsi="Times New Roman" w:cs="Times New Roman"/>
          <w:iCs/>
          <w:sz w:val="28"/>
          <w:szCs w:val="28"/>
        </w:rPr>
        <w:t>«</w:t>
      </w:r>
      <w:proofErr w:type="spellStart"/>
      <w:r>
        <w:rPr>
          <w:rFonts w:ascii="Times New Roman" w:hAnsi="Times New Roman" w:cs="Times New Roman"/>
          <w:iCs/>
          <w:sz w:val="28"/>
          <w:szCs w:val="28"/>
        </w:rPr>
        <w:t>Ортобиотика</w:t>
      </w:r>
      <w:proofErr w:type="spellEnd"/>
      <w:r>
        <w:rPr>
          <w:rFonts w:ascii="Times New Roman" w:hAnsi="Times New Roman" w:cs="Times New Roman"/>
          <w:iCs/>
          <w:sz w:val="28"/>
          <w:szCs w:val="28"/>
        </w:rPr>
        <w:t xml:space="preserve"> в образовательной среде школы»</w:t>
      </w:r>
    </w:p>
    <w:p w:rsidR="00D46613" w:rsidRDefault="00D46613" w:rsidP="00D46613">
      <w:pPr>
        <w:pStyle w:val="a7"/>
        <w:spacing w:line="360" w:lineRule="auto"/>
        <w:rPr>
          <w:rFonts w:ascii="Times New Roman" w:hAnsi="Times New Roman" w:cs="Times New Roman"/>
          <w:b/>
          <w:iCs/>
          <w:sz w:val="28"/>
          <w:szCs w:val="28"/>
        </w:rPr>
      </w:pPr>
      <w:r>
        <w:rPr>
          <w:rFonts w:ascii="Times New Roman" w:hAnsi="Times New Roman" w:cs="Times New Roman"/>
          <w:b/>
          <w:iCs/>
          <w:sz w:val="28"/>
          <w:szCs w:val="28"/>
        </w:rPr>
        <w:t>Ожидаемый результат:</w:t>
      </w:r>
    </w:p>
    <w:p w:rsidR="00D46613" w:rsidRPr="005F5207" w:rsidRDefault="00D46613" w:rsidP="00D46613">
      <w:pPr>
        <w:pStyle w:val="a3"/>
        <w:rPr>
          <w:sz w:val="28"/>
          <w:szCs w:val="28"/>
        </w:rPr>
      </w:pPr>
      <w:r w:rsidRPr="005F5207">
        <w:rPr>
          <w:sz w:val="28"/>
          <w:szCs w:val="28"/>
        </w:rPr>
        <w:t>1.Повышение результативности участия в профессиональных конкурсах.</w:t>
      </w:r>
    </w:p>
    <w:p w:rsidR="00D46613" w:rsidRPr="005F5207" w:rsidRDefault="00D46613" w:rsidP="00D46613">
      <w:pPr>
        <w:pStyle w:val="a3"/>
        <w:rPr>
          <w:sz w:val="28"/>
          <w:szCs w:val="28"/>
        </w:rPr>
      </w:pPr>
      <w:r w:rsidRPr="005F5207">
        <w:rPr>
          <w:sz w:val="28"/>
          <w:szCs w:val="28"/>
        </w:rPr>
        <w:t>2.Рост педагогического мастерства</w:t>
      </w:r>
    </w:p>
    <w:p w:rsidR="00D46613" w:rsidRPr="005F5207" w:rsidRDefault="00D46613" w:rsidP="00D46613">
      <w:pPr>
        <w:pStyle w:val="a7"/>
        <w:spacing w:line="360" w:lineRule="auto"/>
        <w:rPr>
          <w:rFonts w:ascii="Times New Roman" w:hAnsi="Times New Roman" w:cs="Times New Roman"/>
          <w:b/>
          <w:iCs/>
          <w:sz w:val="28"/>
          <w:szCs w:val="28"/>
        </w:rPr>
      </w:pPr>
      <w:r w:rsidRPr="005F5207">
        <w:rPr>
          <w:rFonts w:ascii="Times New Roman" w:hAnsi="Times New Roman" w:cs="Times New Roman"/>
          <w:sz w:val="28"/>
          <w:szCs w:val="28"/>
        </w:rPr>
        <w:t>3Повышение качества образовательных услуг</w:t>
      </w:r>
      <w:r w:rsidR="004F68B6">
        <w:rPr>
          <w:rFonts w:ascii="Times New Roman" w:hAnsi="Times New Roman" w:cs="Times New Roman"/>
          <w:sz w:val="28"/>
          <w:szCs w:val="28"/>
        </w:rPr>
        <w:t xml:space="preserve"> </w:t>
      </w:r>
      <w:proofErr w:type="gramStart"/>
      <w:r w:rsidR="004F68B6" w:rsidRPr="00525062">
        <w:rPr>
          <w:rFonts w:ascii="Times New Roman" w:hAnsi="Times New Roman" w:cs="Times New Roman"/>
          <w:sz w:val="28"/>
          <w:szCs w:val="28"/>
        </w:rPr>
        <w:t xml:space="preserve">( </w:t>
      </w:r>
      <w:proofErr w:type="gramEnd"/>
      <w:r w:rsidR="00525062">
        <w:rPr>
          <w:rFonts w:ascii="Times New Roman" w:hAnsi="Times New Roman" w:cs="Times New Roman"/>
          <w:sz w:val="28"/>
          <w:szCs w:val="28"/>
        </w:rPr>
        <w:t>рост процента качества и результативности в конкурсах, олимпиадах, НОУ)</w:t>
      </w:r>
      <w:r w:rsidR="004F68B6" w:rsidRPr="00525062">
        <w:rPr>
          <w:rFonts w:ascii="Times New Roman" w:hAnsi="Times New Roman" w:cs="Times New Roman"/>
          <w:sz w:val="28"/>
          <w:szCs w:val="28"/>
        </w:rPr>
        <w:t>)</w:t>
      </w:r>
    </w:p>
    <w:p w:rsidR="00D46613" w:rsidRPr="005F5207" w:rsidRDefault="00D46613" w:rsidP="00D46613">
      <w:pPr>
        <w:pStyle w:val="a7"/>
        <w:spacing w:line="360" w:lineRule="auto"/>
        <w:rPr>
          <w:rFonts w:ascii="Times New Roman" w:hAnsi="Times New Roman" w:cs="Times New Roman"/>
          <w:iCs/>
          <w:sz w:val="28"/>
          <w:szCs w:val="28"/>
        </w:rPr>
      </w:pPr>
      <w:r>
        <w:rPr>
          <w:rFonts w:ascii="Times New Roman" w:hAnsi="Times New Roman" w:cs="Times New Roman"/>
          <w:iCs/>
          <w:sz w:val="28"/>
          <w:szCs w:val="28"/>
        </w:rPr>
        <w:lastRenderedPageBreak/>
        <w:t>4.</w:t>
      </w:r>
      <w:r w:rsidRPr="005F5207">
        <w:rPr>
          <w:rFonts w:ascii="Times New Roman" w:hAnsi="Times New Roman" w:cs="Times New Roman"/>
          <w:iCs/>
          <w:sz w:val="28"/>
          <w:szCs w:val="28"/>
        </w:rPr>
        <w:t>Разработка методик для реализации следующей</w:t>
      </w:r>
      <w:r>
        <w:rPr>
          <w:rFonts w:ascii="Times New Roman" w:hAnsi="Times New Roman" w:cs="Times New Roman"/>
          <w:b/>
          <w:iCs/>
          <w:sz w:val="28"/>
          <w:szCs w:val="28"/>
        </w:rPr>
        <w:t xml:space="preserve"> модели выпускника:</w:t>
      </w:r>
    </w:p>
    <w:p w:rsidR="00D46613" w:rsidRDefault="00D46613" w:rsidP="00D46613">
      <w:pPr>
        <w:spacing w:before="100" w:beforeAutospacing="1" w:after="100" w:afterAutospacing="1" w:line="360" w:lineRule="auto"/>
        <w:rPr>
          <w:sz w:val="28"/>
          <w:szCs w:val="28"/>
        </w:rPr>
      </w:pPr>
      <w:r w:rsidRPr="00407D79">
        <w:rPr>
          <w:sz w:val="28"/>
          <w:szCs w:val="28"/>
        </w:rPr>
        <w:t xml:space="preserve">  </w:t>
      </w:r>
      <w:r w:rsidRPr="00407D79">
        <w:rPr>
          <w:rStyle w:val="af2"/>
          <w:sz w:val="28"/>
          <w:szCs w:val="28"/>
        </w:rPr>
        <w:t>Культура  познания.</w:t>
      </w:r>
      <w:r w:rsidRPr="00407D79">
        <w:rPr>
          <w:sz w:val="28"/>
          <w:szCs w:val="28"/>
        </w:rPr>
        <w:t xml:space="preserve"> </w:t>
      </w:r>
      <w:r>
        <w:rPr>
          <w:rStyle w:val="apple-style-span"/>
          <w:color w:val="000000"/>
          <w:sz w:val="28"/>
          <w:szCs w:val="28"/>
        </w:rPr>
        <w:t xml:space="preserve">  Выпускник,  человек, умеющий </w:t>
      </w:r>
      <w:r w:rsidRPr="00407D79">
        <w:rPr>
          <w:rStyle w:val="apple-style-span"/>
          <w:color w:val="000000"/>
          <w:sz w:val="28"/>
          <w:szCs w:val="28"/>
        </w:rPr>
        <w:t xml:space="preserve"> критически осмысливать происходящее, творчески подходить к решению проблем и самостоятельно строить свое поведение в ситуациях, требующих выбора, максимально реализовывать свой личностный и творческий потенциал;</w:t>
      </w:r>
      <w:r w:rsidRPr="00402808">
        <w:rPr>
          <w:sz w:val="28"/>
          <w:szCs w:val="28"/>
        </w:rPr>
        <w:br/>
        <w:t xml:space="preserve">  </w:t>
      </w:r>
      <w:r w:rsidRPr="00402808">
        <w:rPr>
          <w:rStyle w:val="af2"/>
          <w:sz w:val="28"/>
          <w:szCs w:val="28"/>
        </w:rPr>
        <w:t>Культура  выбора.</w:t>
      </w:r>
      <w:r w:rsidRPr="00402808">
        <w:rPr>
          <w:sz w:val="28"/>
          <w:szCs w:val="28"/>
        </w:rPr>
        <w:t xml:space="preserve"> Выпускник школы – это личность,  руководствующаяся в своей жизнедеятельности общечеловеческими нормами и  ценностями; способная самостоятельно находить выход из проблемной ситуации;  личность, готовая к осознанному выбору и освоению профессии; личность,  способная прогнозировать перспективы собственного развития в будущем, ставить  цели и выбирать нравственные, правомерные средства для их достижения.</w:t>
      </w:r>
      <w:r w:rsidRPr="00402808">
        <w:rPr>
          <w:sz w:val="28"/>
          <w:szCs w:val="28"/>
        </w:rPr>
        <w:br/>
        <w:t xml:space="preserve">  </w:t>
      </w:r>
      <w:r w:rsidRPr="00402808">
        <w:rPr>
          <w:rStyle w:val="af2"/>
          <w:sz w:val="28"/>
          <w:szCs w:val="28"/>
        </w:rPr>
        <w:t xml:space="preserve">Культура  самореализации. </w:t>
      </w:r>
      <w:r w:rsidRPr="00402808">
        <w:rPr>
          <w:sz w:val="28"/>
          <w:szCs w:val="28"/>
        </w:rPr>
        <w:t xml:space="preserve">Выпускник  школы – это личность, стремящаяся к достижению высокого уровня образованности и культуры,  участвующая в созидательной деятельности и создающая продукты авторской  творческой деятельности; ищущая, познающая собственные потенциалы и стремящаяся  к полноценной реализации собственных личностных ресурсов.   </w:t>
      </w:r>
      <w:r w:rsidRPr="00402808">
        <w:rPr>
          <w:sz w:val="28"/>
          <w:szCs w:val="28"/>
        </w:rPr>
        <w:br/>
        <w:t xml:space="preserve">  </w:t>
      </w:r>
      <w:r w:rsidRPr="00402808">
        <w:rPr>
          <w:rStyle w:val="af2"/>
          <w:sz w:val="28"/>
          <w:szCs w:val="28"/>
        </w:rPr>
        <w:t>Культура  ответственности.</w:t>
      </w:r>
      <w:r w:rsidRPr="00402808">
        <w:rPr>
          <w:sz w:val="28"/>
          <w:szCs w:val="28"/>
        </w:rPr>
        <w:t xml:space="preserve"> Выпускник  школы – это социально активная личность,   способная брать на себя ответственность за собственные поступки и  деятельность; способная  участвовать в  совместном принятии </w:t>
      </w:r>
      <w:r w:rsidRPr="007D7815">
        <w:rPr>
          <w:sz w:val="28"/>
          <w:szCs w:val="28"/>
        </w:rPr>
        <w:t>решений, регулировать конфликты ненасильственным путем.</w:t>
      </w:r>
    </w:p>
    <w:p w:rsidR="00D46613" w:rsidRDefault="00D46613" w:rsidP="00D46613">
      <w:pPr>
        <w:spacing w:before="100" w:beforeAutospacing="1" w:after="100" w:afterAutospacing="1" w:line="360" w:lineRule="auto"/>
        <w:rPr>
          <w:b/>
          <w:sz w:val="28"/>
          <w:szCs w:val="28"/>
        </w:rPr>
      </w:pPr>
      <w:r w:rsidRPr="005F5207">
        <w:rPr>
          <w:b/>
          <w:sz w:val="28"/>
          <w:szCs w:val="28"/>
        </w:rPr>
        <w:t>Критерии результативности</w:t>
      </w:r>
      <w:r>
        <w:rPr>
          <w:b/>
          <w:sz w:val="28"/>
          <w:szCs w:val="28"/>
        </w:rPr>
        <w:t xml:space="preserve"> </w:t>
      </w:r>
      <w:proofErr w:type="gramStart"/>
      <w:r>
        <w:rPr>
          <w:b/>
          <w:sz w:val="28"/>
          <w:szCs w:val="28"/>
        </w:rPr>
        <w:t xml:space="preserve">( </w:t>
      </w:r>
      <w:proofErr w:type="gramEnd"/>
      <w:r>
        <w:rPr>
          <w:b/>
          <w:sz w:val="28"/>
          <w:szCs w:val="28"/>
        </w:rPr>
        <w:t>см. приложение)</w:t>
      </w:r>
    </w:p>
    <w:p w:rsidR="00D46613" w:rsidRPr="005F5207" w:rsidRDefault="00D46613" w:rsidP="00D46613">
      <w:pPr>
        <w:spacing w:line="360" w:lineRule="auto"/>
        <w:jc w:val="both"/>
        <w:rPr>
          <w:sz w:val="28"/>
          <w:szCs w:val="28"/>
        </w:rPr>
      </w:pPr>
      <w:r w:rsidRPr="005F5207">
        <w:rPr>
          <w:b/>
          <w:sz w:val="28"/>
          <w:szCs w:val="28"/>
        </w:rPr>
        <w:t>Реализация следующей модели педагога:</w:t>
      </w:r>
      <w:r w:rsidRPr="005F5207">
        <w:rPr>
          <w:sz w:val="28"/>
          <w:szCs w:val="28"/>
        </w:rPr>
        <w:t xml:space="preserve"> </w:t>
      </w:r>
      <w:proofErr w:type="spellStart"/>
      <w:r w:rsidRPr="005F5207">
        <w:rPr>
          <w:sz w:val="28"/>
          <w:szCs w:val="28"/>
        </w:rPr>
        <w:t>креативность</w:t>
      </w:r>
      <w:proofErr w:type="spellEnd"/>
      <w:r w:rsidRPr="005F5207">
        <w:rPr>
          <w:sz w:val="28"/>
          <w:szCs w:val="28"/>
        </w:rPr>
        <w:t xml:space="preserve"> и направленность на нововведение;</w:t>
      </w:r>
      <w:r>
        <w:rPr>
          <w:sz w:val="28"/>
          <w:szCs w:val="28"/>
        </w:rPr>
        <w:t xml:space="preserve"> </w:t>
      </w:r>
      <w:r w:rsidRPr="005F5207">
        <w:rPr>
          <w:sz w:val="28"/>
          <w:szCs w:val="28"/>
        </w:rPr>
        <w:t>профессиональное мастерство в преподавании предмета;</w:t>
      </w:r>
    </w:p>
    <w:p w:rsidR="00D46613" w:rsidRDefault="00D46613" w:rsidP="00D46613">
      <w:pPr>
        <w:spacing w:line="360" w:lineRule="auto"/>
        <w:jc w:val="both"/>
        <w:rPr>
          <w:sz w:val="28"/>
          <w:szCs w:val="28"/>
        </w:rPr>
      </w:pPr>
      <w:r>
        <w:rPr>
          <w:sz w:val="28"/>
          <w:szCs w:val="28"/>
        </w:rPr>
        <w:t xml:space="preserve"> </w:t>
      </w:r>
      <w:r w:rsidRPr="005F5207">
        <w:rPr>
          <w:sz w:val="28"/>
          <w:szCs w:val="28"/>
        </w:rPr>
        <w:t>общая информированность;</w:t>
      </w:r>
      <w:r>
        <w:rPr>
          <w:sz w:val="28"/>
          <w:szCs w:val="28"/>
        </w:rPr>
        <w:t xml:space="preserve"> </w:t>
      </w:r>
      <w:r w:rsidRPr="005F5207">
        <w:rPr>
          <w:sz w:val="28"/>
          <w:szCs w:val="28"/>
        </w:rPr>
        <w:t>психическое и физическое здоровье;</w:t>
      </w:r>
      <w:r>
        <w:rPr>
          <w:sz w:val="28"/>
          <w:szCs w:val="28"/>
        </w:rPr>
        <w:t xml:space="preserve"> </w:t>
      </w:r>
      <w:r w:rsidRPr="005F5207">
        <w:rPr>
          <w:sz w:val="28"/>
          <w:szCs w:val="28"/>
        </w:rPr>
        <w:t>гибкость в мышлении и поведении;</w:t>
      </w:r>
      <w:r>
        <w:rPr>
          <w:sz w:val="28"/>
          <w:szCs w:val="28"/>
        </w:rPr>
        <w:t xml:space="preserve"> </w:t>
      </w:r>
      <w:r w:rsidRPr="005F5207">
        <w:rPr>
          <w:sz w:val="28"/>
          <w:szCs w:val="28"/>
        </w:rPr>
        <w:t>авторитетность и личностная успешность;</w:t>
      </w:r>
      <w:r>
        <w:rPr>
          <w:sz w:val="28"/>
          <w:szCs w:val="28"/>
        </w:rPr>
        <w:t xml:space="preserve"> </w:t>
      </w:r>
      <w:r w:rsidRPr="005F5207">
        <w:rPr>
          <w:sz w:val="28"/>
          <w:szCs w:val="28"/>
        </w:rPr>
        <w:t>стремление к самореализации;</w:t>
      </w:r>
      <w:r>
        <w:rPr>
          <w:sz w:val="28"/>
          <w:szCs w:val="28"/>
        </w:rPr>
        <w:t xml:space="preserve"> </w:t>
      </w:r>
      <w:r w:rsidRPr="005F5207">
        <w:rPr>
          <w:sz w:val="28"/>
          <w:szCs w:val="28"/>
        </w:rPr>
        <w:t>коммуникабельность;</w:t>
      </w:r>
      <w:r>
        <w:rPr>
          <w:sz w:val="28"/>
          <w:szCs w:val="28"/>
        </w:rPr>
        <w:t xml:space="preserve"> </w:t>
      </w:r>
      <w:r w:rsidRPr="005F5207">
        <w:rPr>
          <w:sz w:val="28"/>
          <w:szCs w:val="28"/>
        </w:rPr>
        <w:t>знание индивидуальных, возрастных особенностей учащихся;</w:t>
      </w:r>
      <w:r>
        <w:rPr>
          <w:sz w:val="28"/>
          <w:szCs w:val="28"/>
        </w:rPr>
        <w:t xml:space="preserve"> </w:t>
      </w:r>
      <w:r w:rsidRPr="005F5207">
        <w:rPr>
          <w:sz w:val="28"/>
          <w:szCs w:val="28"/>
        </w:rPr>
        <w:t xml:space="preserve">внимательность и </w:t>
      </w:r>
      <w:proofErr w:type="spellStart"/>
      <w:r w:rsidRPr="005F5207">
        <w:rPr>
          <w:sz w:val="28"/>
          <w:szCs w:val="28"/>
        </w:rPr>
        <w:t>рефлексивность</w:t>
      </w:r>
      <w:proofErr w:type="spellEnd"/>
      <w:r w:rsidRPr="005F5207">
        <w:rPr>
          <w:sz w:val="28"/>
          <w:szCs w:val="28"/>
        </w:rPr>
        <w:t>;</w:t>
      </w:r>
      <w:r>
        <w:rPr>
          <w:sz w:val="28"/>
          <w:szCs w:val="28"/>
        </w:rPr>
        <w:t xml:space="preserve"> </w:t>
      </w:r>
      <w:r w:rsidRPr="005F5207">
        <w:rPr>
          <w:sz w:val="28"/>
          <w:szCs w:val="28"/>
        </w:rPr>
        <w:t>чуткость и тактичность;</w:t>
      </w:r>
      <w:r>
        <w:rPr>
          <w:sz w:val="28"/>
          <w:szCs w:val="28"/>
        </w:rPr>
        <w:t xml:space="preserve"> </w:t>
      </w:r>
      <w:r w:rsidRPr="005F5207">
        <w:rPr>
          <w:sz w:val="28"/>
          <w:szCs w:val="28"/>
        </w:rPr>
        <w:t>требовательность в сочетании со справедливостью;</w:t>
      </w:r>
      <w:r>
        <w:rPr>
          <w:sz w:val="28"/>
          <w:szCs w:val="28"/>
        </w:rPr>
        <w:t xml:space="preserve"> </w:t>
      </w:r>
      <w:r w:rsidRPr="005F5207">
        <w:rPr>
          <w:sz w:val="28"/>
          <w:szCs w:val="28"/>
        </w:rPr>
        <w:t xml:space="preserve">альтруизм и </w:t>
      </w:r>
      <w:r w:rsidRPr="005F5207">
        <w:rPr>
          <w:sz w:val="28"/>
          <w:szCs w:val="28"/>
        </w:rPr>
        <w:lastRenderedPageBreak/>
        <w:t>эстетичность;</w:t>
      </w:r>
      <w:r>
        <w:rPr>
          <w:sz w:val="28"/>
          <w:szCs w:val="28"/>
        </w:rPr>
        <w:t xml:space="preserve"> </w:t>
      </w:r>
      <w:r w:rsidRPr="005F5207">
        <w:rPr>
          <w:sz w:val="28"/>
          <w:szCs w:val="28"/>
        </w:rPr>
        <w:t>чувство юмора и меры;</w:t>
      </w:r>
      <w:r>
        <w:rPr>
          <w:sz w:val="28"/>
          <w:szCs w:val="28"/>
        </w:rPr>
        <w:t xml:space="preserve"> </w:t>
      </w:r>
      <w:proofErr w:type="spellStart"/>
      <w:r w:rsidRPr="005F5207">
        <w:rPr>
          <w:sz w:val="28"/>
          <w:szCs w:val="28"/>
        </w:rPr>
        <w:t>практико</w:t>
      </w:r>
      <w:proofErr w:type="spellEnd"/>
      <w:r w:rsidRPr="005F5207">
        <w:rPr>
          <w:sz w:val="28"/>
          <w:szCs w:val="28"/>
        </w:rPr>
        <w:t xml:space="preserve"> - ориентированность;</w:t>
      </w:r>
      <w:r>
        <w:rPr>
          <w:sz w:val="28"/>
          <w:szCs w:val="28"/>
        </w:rPr>
        <w:t xml:space="preserve"> </w:t>
      </w:r>
      <w:r w:rsidRPr="005F5207">
        <w:rPr>
          <w:sz w:val="28"/>
          <w:szCs w:val="28"/>
        </w:rPr>
        <w:t>трудолюбие и результативность.</w:t>
      </w:r>
    </w:p>
    <w:p w:rsidR="00D46613" w:rsidRDefault="00D46613" w:rsidP="00D46613">
      <w:pPr>
        <w:spacing w:line="360" w:lineRule="auto"/>
        <w:jc w:val="both"/>
        <w:rPr>
          <w:sz w:val="28"/>
          <w:szCs w:val="28"/>
        </w:rPr>
      </w:pPr>
      <w:r>
        <w:rPr>
          <w:sz w:val="28"/>
          <w:szCs w:val="28"/>
        </w:rPr>
        <w:t xml:space="preserve"> </w:t>
      </w:r>
      <w:r w:rsidRPr="005F5207">
        <w:rPr>
          <w:b/>
          <w:sz w:val="28"/>
          <w:szCs w:val="28"/>
        </w:rPr>
        <w:t>Критерии результативности</w:t>
      </w:r>
      <w:r>
        <w:rPr>
          <w:sz w:val="28"/>
          <w:szCs w:val="28"/>
        </w:rPr>
        <w:t xml:space="preserve">: </w:t>
      </w:r>
    </w:p>
    <w:tbl>
      <w:tblPr>
        <w:tblW w:w="99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71"/>
        <w:gridCol w:w="6529"/>
      </w:tblGrid>
      <w:tr w:rsidR="00D46613" w:rsidRPr="005F5207" w:rsidTr="00F8723C">
        <w:trPr>
          <w:tblCellSpacing w:w="7" w:type="dxa"/>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46613" w:rsidRPr="005F5207" w:rsidRDefault="00D46613" w:rsidP="00F8723C">
            <w:pPr>
              <w:spacing w:after="150"/>
              <w:jc w:val="center"/>
              <w:rPr>
                <w:sz w:val="28"/>
                <w:szCs w:val="28"/>
              </w:rPr>
            </w:pPr>
            <w:r w:rsidRPr="005F5207">
              <w:rPr>
                <w:b/>
                <w:bCs/>
                <w:sz w:val="28"/>
                <w:szCs w:val="28"/>
              </w:rPr>
              <w:t>Показатели</w:t>
            </w:r>
          </w:p>
        </w:tc>
        <w:tc>
          <w:tcPr>
            <w:tcW w:w="5670" w:type="dxa"/>
            <w:tcBorders>
              <w:top w:val="outset" w:sz="6" w:space="0" w:color="auto"/>
              <w:left w:val="outset" w:sz="6" w:space="0" w:color="auto"/>
              <w:bottom w:val="outset" w:sz="6" w:space="0" w:color="auto"/>
              <w:right w:val="outset" w:sz="6" w:space="0" w:color="auto"/>
            </w:tcBorders>
            <w:vAlign w:val="center"/>
            <w:hideMark/>
          </w:tcPr>
          <w:p w:rsidR="00D46613" w:rsidRPr="005F5207" w:rsidRDefault="00D46613" w:rsidP="00F8723C">
            <w:pPr>
              <w:spacing w:after="150"/>
              <w:jc w:val="center"/>
              <w:rPr>
                <w:sz w:val="28"/>
                <w:szCs w:val="28"/>
              </w:rPr>
            </w:pPr>
            <w:r w:rsidRPr="005F5207">
              <w:rPr>
                <w:b/>
                <w:bCs/>
                <w:sz w:val="28"/>
                <w:szCs w:val="28"/>
              </w:rPr>
              <w:t>Содержание показателей</w:t>
            </w:r>
          </w:p>
        </w:tc>
      </w:tr>
      <w:tr w:rsidR="00D46613" w:rsidRPr="005F5207" w:rsidTr="00F8723C">
        <w:trPr>
          <w:tblCellSpacing w:w="7" w:type="dxa"/>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46613" w:rsidRPr="00C34EB0" w:rsidRDefault="00D46613" w:rsidP="00F8723C">
            <w:pPr>
              <w:spacing w:after="150"/>
              <w:jc w:val="center"/>
              <w:rPr>
                <w:bCs/>
                <w:sz w:val="28"/>
                <w:szCs w:val="28"/>
              </w:rPr>
            </w:pPr>
            <w:r w:rsidRPr="00C34EB0">
              <w:rPr>
                <w:bCs/>
                <w:sz w:val="28"/>
                <w:szCs w:val="28"/>
              </w:rPr>
              <w:t>Профессиональный</w:t>
            </w:r>
          </w:p>
        </w:tc>
        <w:tc>
          <w:tcPr>
            <w:tcW w:w="5670" w:type="dxa"/>
            <w:tcBorders>
              <w:top w:val="outset" w:sz="6" w:space="0" w:color="auto"/>
              <w:left w:val="outset" w:sz="6" w:space="0" w:color="auto"/>
              <w:bottom w:val="outset" w:sz="6" w:space="0" w:color="auto"/>
              <w:right w:val="outset" w:sz="6" w:space="0" w:color="auto"/>
            </w:tcBorders>
            <w:vAlign w:val="center"/>
            <w:hideMark/>
          </w:tcPr>
          <w:p w:rsidR="00D46613" w:rsidRPr="005F5207" w:rsidRDefault="00D46613" w:rsidP="00F8723C">
            <w:pPr>
              <w:spacing w:after="150"/>
              <w:rPr>
                <w:b/>
                <w:bCs/>
                <w:sz w:val="28"/>
                <w:szCs w:val="28"/>
              </w:rPr>
            </w:pPr>
            <w:r>
              <w:rPr>
                <w:sz w:val="28"/>
                <w:szCs w:val="28"/>
              </w:rPr>
              <w:t>результативное участие в профессиональных конкурсах; рост процента качества образования у учеников; повышение  профессиональной категории;</w:t>
            </w:r>
          </w:p>
        </w:tc>
      </w:tr>
      <w:tr w:rsidR="00D46613" w:rsidRPr="005F5207" w:rsidTr="00F8723C">
        <w:trPr>
          <w:tblCellSpacing w:w="7" w:type="dxa"/>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46613" w:rsidRPr="005F5207" w:rsidRDefault="00D46613" w:rsidP="00F8723C">
            <w:pPr>
              <w:spacing w:after="150"/>
              <w:jc w:val="center"/>
              <w:rPr>
                <w:sz w:val="28"/>
                <w:szCs w:val="28"/>
              </w:rPr>
            </w:pPr>
            <w:r w:rsidRPr="005F5207">
              <w:rPr>
                <w:sz w:val="28"/>
                <w:szCs w:val="28"/>
              </w:rPr>
              <w:t>Физический</w:t>
            </w:r>
          </w:p>
        </w:tc>
        <w:tc>
          <w:tcPr>
            <w:tcW w:w="5670" w:type="dxa"/>
            <w:tcBorders>
              <w:top w:val="outset" w:sz="6" w:space="0" w:color="auto"/>
              <w:left w:val="outset" w:sz="6" w:space="0" w:color="auto"/>
              <w:bottom w:val="outset" w:sz="6" w:space="0" w:color="auto"/>
              <w:right w:val="outset" w:sz="6" w:space="0" w:color="auto"/>
            </w:tcBorders>
            <w:vAlign w:val="center"/>
            <w:hideMark/>
          </w:tcPr>
          <w:p w:rsidR="00D46613" w:rsidRPr="005F5207" w:rsidRDefault="00D46613" w:rsidP="00F8723C">
            <w:pPr>
              <w:spacing w:after="150"/>
              <w:rPr>
                <w:sz w:val="28"/>
                <w:szCs w:val="28"/>
              </w:rPr>
            </w:pPr>
            <w:r w:rsidRPr="005F5207">
              <w:rPr>
                <w:sz w:val="28"/>
                <w:szCs w:val="28"/>
              </w:rPr>
              <w:t>Высокая работоспособность, сбалансированность нервных процессов, знание особенностей своего здоровья</w:t>
            </w:r>
          </w:p>
        </w:tc>
      </w:tr>
      <w:tr w:rsidR="00D46613" w:rsidRPr="005F5207" w:rsidTr="00F8723C">
        <w:trPr>
          <w:tblCellSpacing w:w="7" w:type="dxa"/>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46613" w:rsidRPr="005F5207" w:rsidRDefault="00D46613" w:rsidP="00F8723C">
            <w:pPr>
              <w:spacing w:after="150"/>
              <w:jc w:val="center"/>
              <w:rPr>
                <w:sz w:val="28"/>
                <w:szCs w:val="28"/>
              </w:rPr>
            </w:pPr>
            <w:r w:rsidRPr="005F5207">
              <w:rPr>
                <w:sz w:val="28"/>
                <w:szCs w:val="28"/>
              </w:rPr>
              <w:t>Психофизиологический</w:t>
            </w:r>
          </w:p>
        </w:tc>
        <w:tc>
          <w:tcPr>
            <w:tcW w:w="5670" w:type="dxa"/>
            <w:tcBorders>
              <w:top w:val="outset" w:sz="6" w:space="0" w:color="auto"/>
              <w:left w:val="outset" w:sz="6" w:space="0" w:color="auto"/>
              <w:bottom w:val="outset" w:sz="6" w:space="0" w:color="auto"/>
              <w:right w:val="outset" w:sz="6" w:space="0" w:color="auto"/>
            </w:tcBorders>
            <w:vAlign w:val="center"/>
            <w:hideMark/>
          </w:tcPr>
          <w:p w:rsidR="00D46613" w:rsidRPr="005F5207" w:rsidRDefault="00D46613" w:rsidP="00F8723C">
            <w:pPr>
              <w:spacing w:after="150"/>
              <w:rPr>
                <w:sz w:val="28"/>
                <w:szCs w:val="28"/>
              </w:rPr>
            </w:pPr>
            <w:r w:rsidRPr="005F5207">
              <w:rPr>
                <w:sz w:val="28"/>
                <w:szCs w:val="28"/>
              </w:rPr>
              <w:t>Развитие произвольности поведения,</w:t>
            </w:r>
            <w:r>
              <w:rPr>
                <w:sz w:val="28"/>
                <w:szCs w:val="28"/>
              </w:rPr>
              <w:t xml:space="preserve"> сбалансированность нервных про</w:t>
            </w:r>
            <w:r w:rsidRPr="005F5207">
              <w:rPr>
                <w:sz w:val="28"/>
                <w:szCs w:val="28"/>
              </w:rPr>
              <w:t>цессов</w:t>
            </w:r>
            <w:r>
              <w:rPr>
                <w:sz w:val="28"/>
                <w:szCs w:val="28"/>
              </w:rPr>
              <w:t>. Снижение временной нетрудоспособности по заболеваниям</w:t>
            </w:r>
          </w:p>
        </w:tc>
      </w:tr>
      <w:tr w:rsidR="00D46613" w:rsidRPr="005F5207" w:rsidTr="00F8723C">
        <w:trPr>
          <w:tblCellSpacing w:w="7" w:type="dxa"/>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46613" w:rsidRPr="005F5207" w:rsidRDefault="00D46613" w:rsidP="00F8723C">
            <w:pPr>
              <w:spacing w:after="150"/>
              <w:jc w:val="center"/>
              <w:rPr>
                <w:sz w:val="28"/>
                <w:szCs w:val="28"/>
              </w:rPr>
            </w:pPr>
            <w:r w:rsidRPr="005F5207">
              <w:rPr>
                <w:sz w:val="28"/>
                <w:szCs w:val="28"/>
              </w:rPr>
              <w:t>Когнитивный</w:t>
            </w:r>
          </w:p>
        </w:tc>
        <w:tc>
          <w:tcPr>
            <w:tcW w:w="5670" w:type="dxa"/>
            <w:tcBorders>
              <w:top w:val="outset" w:sz="6" w:space="0" w:color="auto"/>
              <w:left w:val="outset" w:sz="6" w:space="0" w:color="auto"/>
              <w:bottom w:val="outset" w:sz="6" w:space="0" w:color="auto"/>
              <w:right w:val="outset" w:sz="6" w:space="0" w:color="auto"/>
            </w:tcBorders>
            <w:vAlign w:val="center"/>
            <w:hideMark/>
          </w:tcPr>
          <w:p w:rsidR="00D46613" w:rsidRPr="005F5207" w:rsidRDefault="00D46613" w:rsidP="00F8723C">
            <w:pPr>
              <w:spacing w:after="150"/>
              <w:rPr>
                <w:sz w:val="28"/>
                <w:szCs w:val="28"/>
              </w:rPr>
            </w:pPr>
            <w:r w:rsidRPr="005F5207">
              <w:rPr>
                <w:sz w:val="28"/>
                <w:szCs w:val="28"/>
              </w:rPr>
              <w:t>Способность к экспериментированию, ориентирование на смысл, наличие широкого кругозора</w:t>
            </w:r>
          </w:p>
        </w:tc>
      </w:tr>
      <w:tr w:rsidR="00D46613" w:rsidRPr="005F5207" w:rsidTr="00F8723C">
        <w:trPr>
          <w:tblCellSpacing w:w="7" w:type="dxa"/>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46613" w:rsidRPr="005F5207" w:rsidRDefault="00D46613" w:rsidP="00F8723C">
            <w:pPr>
              <w:spacing w:after="150"/>
              <w:jc w:val="center"/>
              <w:rPr>
                <w:sz w:val="28"/>
                <w:szCs w:val="28"/>
              </w:rPr>
            </w:pPr>
            <w:r w:rsidRPr="005F5207">
              <w:rPr>
                <w:sz w:val="28"/>
                <w:szCs w:val="28"/>
              </w:rPr>
              <w:t>Эмоциональный</w:t>
            </w:r>
          </w:p>
        </w:tc>
        <w:tc>
          <w:tcPr>
            <w:tcW w:w="5670" w:type="dxa"/>
            <w:tcBorders>
              <w:top w:val="outset" w:sz="6" w:space="0" w:color="auto"/>
              <w:left w:val="outset" w:sz="6" w:space="0" w:color="auto"/>
              <w:bottom w:val="outset" w:sz="6" w:space="0" w:color="auto"/>
              <w:right w:val="outset" w:sz="6" w:space="0" w:color="auto"/>
            </w:tcBorders>
            <w:vAlign w:val="center"/>
            <w:hideMark/>
          </w:tcPr>
          <w:p w:rsidR="00D46613" w:rsidRDefault="00D46613" w:rsidP="00F8723C">
            <w:pPr>
              <w:spacing w:after="150"/>
              <w:rPr>
                <w:sz w:val="28"/>
                <w:szCs w:val="28"/>
              </w:rPr>
            </w:pPr>
            <w:r w:rsidRPr="005F5207">
              <w:rPr>
                <w:sz w:val="28"/>
                <w:szCs w:val="28"/>
              </w:rPr>
              <w:t xml:space="preserve">Осознание и контроль своих эмоций, </w:t>
            </w:r>
            <w:r>
              <w:rPr>
                <w:sz w:val="28"/>
                <w:szCs w:val="28"/>
              </w:rPr>
              <w:t>развитие эмоционального предвос</w:t>
            </w:r>
            <w:r w:rsidRPr="005F5207">
              <w:rPr>
                <w:sz w:val="28"/>
                <w:szCs w:val="28"/>
              </w:rPr>
              <w:t>хищения, умение ограничивать эмоциональные срывы, понимание</w:t>
            </w:r>
          </w:p>
          <w:p w:rsidR="00D46613" w:rsidRPr="005F5207" w:rsidRDefault="00D46613" w:rsidP="00F8723C">
            <w:pPr>
              <w:spacing w:after="150"/>
              <w:rPr>
                <w:sz w:val="28"/>
                <w:szCs w:val="28"/>
              </w:rPr>
            </w:pPr>
            <w:r>
              <w:rPr>
                <w:sz w:val="28"/>
                <w:szCs w:val="28"/>
              </w:rPr>
              <w:t xml:space="preserve"> эмо</w:t>
            </w:r>
            <w:r w:rsidRPr="005F5207">
              <w:rPr>
                <w:sz w:val="28"/>
                <w:szCs w:val="28"/>
              </w:rPr>
              <w:t>ционального состояния других людей</w:t>
            </w:r>
          </w:p>
        </w:tc>
      </w:tr>
      <w:tr w:rsidR="00D46613" w:rsidRPr="005F5207" w:rsidTr="00F8723C">
        <w:trPr>
          <w:tblCellSpacing w:w="7" w:type="dxa"/>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46613" w:rsidRPr="005F5207" w:rsidRDefault="00D46613" w:rsidP="00F8723C">
            <w:pPr>
              <w:spacing w:after="150"/>
              <w:jc w:val="center"/>
              <w:rPr>
                <w:sz w:val="28"/>
                <w:szCs w:val="28"/>
              </w:rPr>
            </w:pPr>
            <w:r w:rsidRPr="005F5207">
              <w:rPr>
                <w:sz w:val="28"/>
                <w:szCs w:val="28"/>
              </w:rPr>
              <w:t>Коммуникативный</w:t>
            </w:r>
          </w:p>
        </w:tc>
        <w:tc>
          <w:tcPr>
            <w:tcW w:w="5670" w:type="dxa"/>
            <w:tcBorders>
              <w:top w:val="outset" w:sz="6" w:space="0" w:color="auto"/>
              <w:left w:val="outset" w:sz="6" w:space="0" w:color="auto"/>
              <w:bottom w:val="outset" w:sz="6" w:space="0" w:color="auto"/>
              <w:right w:val="outset" w:sz="6" w:space="0" w:color="auto"/>
            </w:tcBorders>
            <w:vAlign w:val="center"/>
            <w:hideMark/>
          </w:tcPr>
          <w:p w:rsidR="00D46613" w:rsidRDefault="00D46613" w:rsidP="00F8723C">
            <w:pPr>
              <w:spacing w:after="150"/>
              <w:rPr>
                <w:sz w:val="28"/>
                <w:szCs w:val="28"/>
              </w:rPr>
            </w:pPr>
            <w:r w:rsidRPr="005F5207">
              <w:rPr>
                <w:sz w:val="28"/>
                <w:szCs w:val="28"/>
              </w:rPr>
              <w:t>Развитие потребности в общении, умение сопереживать; способность устанавливать устойчивые контакты с участниками</w:t>
            </w:r>
          </w:p>
          <w:p w:rsidR="00D46613" w:rsidRPr="005F5207" w:rsidRDefault="00D46613" w:rsidP="00F8723C">
            <w:pPr>
              <w:spacing w:after="150"/>
              <w:rPr>
                <w:sz w:val="28"/>
                <w:szCs w:val="28"/>
              </w:rPr>
            </w:pPr>
            <w:r w:rsidRPr="005F5207">
              <w:rPr>
                <w:sz w:val="28"/>
                <w:szCs w:val="28"/>
              </w:rPr>
              <w:t xml:space="preserve"> образовательного процесса</w:t>
            </w:r>
          </w:p>
        </w:tc>
      </w:tr>
      <w:tr w:rsidR="00D46613" w:rsidRPr="005F5207" w:rsidTr="00F8723C">
        <w:trPr>
          <w:tblCellSpacing w:w="7" w:type="dxa"/>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46613" w:rsidRPr="005F5207" w:rsidRDefault="00D46613" w:rsidP="00F8723C">
            <w:pPr>
              <w:spacing w:after="150"/>
              <w:jc w:val="center"/>
              <w:rPr>
                <w:sz w:val="28"/>
                <w:szCs w:val="28"/>
              </w:rPr>
            </w:pPr>
            <w:r w:rsidRPr="005F5207">
              <w:rPr>
                <w:sz w:val="28"/>
                <w:szCs w:val="28"/>
              </w:rPr>
              <w:t>Социальный</w:t>
            </w:r>
          </w:p>
        </w:tc>
        <w:tc>
          <w:tcPr>
            <w:tcW w:w="5670" w:type="dxa"/>
            <w:tcBorders>
              <w:top w:val="outset" w:sz="6" w:space="0" w:color="auto"/>
              <w:left w:val="outset" w:sz="6" w:space="0" w:color="auto"/>
              <w:bottom w:val="outset" w:sz="6" w:space="0" w:color="auto"/>
              <w:right w:val="outset" w:sz="6" w:space="0" w:color="auto"/>
            </w:tcBorders>
            <w:vAlign w:val="center"/>
            <w:hideMark/>
          </w:tcPr>
          <w:p w:rsidR="00D46613" w:rsidRPr="005F5207" w:rsidRDefault="00D46613" w:rsidP="00F8723C">
            <w:pPr>
              <w:spacing w:after="150"/>
              <w:rPr>
                <w:sz w:val="28"/>
                <w:szCs w:val="28"/>
              </w:rPr>
            </w:pPr>
            <w:r w:rsidRPr="005F5207">
              <w:rPr>
                <w:sz w:val="28"/>
                <w:szCs w:val="28"/>
              </w:rPr>
              <w:t>Умение согласовывать свои действия с другими, освоение социальных ролей</w:t>
            </w:r>
          </w:p>
        </w:tc>
      </w:tr>
      <w:tr w:rsidR="00D46613" w:rsidRPr="005F5207" w:rsidTr="00F8723C">
        <w:trPr>
          <w:tblCellSpacing w:w="7" w:type="dxa"/>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46613" w:rsidRPr="005F5207" w:rsidRDefault="00D46613" w:rsidP="00F8723C">
            <w:pPr>
              <w:spacing w:after="150"/>
              <w:jc w:val="center"/>
              <w:rPr>
                <w:sz w:val="28"/>
                <w:szCs w:val="28"/>
              </w:rPr>
            </w:pPr>
            <w:r w:rsidRPr="005F5207">
              <w:rPr>
                <w:sz w:val="28"/>
                <w:szCs w:val="28"/>
              </w:rPr>
              <w:t>Духовно-нравственный</w:t>
            </w:r>
          </w:p>
        </w:tc>
        <w:tc>
          <w:tcPr>
            <w:tcW w:w="5670" w:type="dxa"/>
            <w:tcBorders>
              <w:top w:val="outset" w:sz="6" w:space="0" w:color="auto"/>
              <w:left w:val="outset" w:sz="6" w:space="0" w:color="auto"/>
              <w:bottom w:val="outset" w:sz="6" w:space="0" w:color="auto"/>
              <w:right w:val="outset" w:sz="6" w:space="0" w:color="auto"/>
            </w:tcBorders>
            <w:vAlign w:val="center"/>
            <w:hideMark/>
          </w:tcPr>
          <w:p w:rsidR="00D46613" w:rsidRPr="005F5207" w:rsidRDefault="00D46613" w:rsidP="00F8723C">
            <w:pPr>
              <w:spacing w:after="150"/>
              <w:rPr>
                <w:sz w:val="28"/>
                <w:szCs w:val="28"/>
              </w:rPr>
            </w:pPr>
            <w:r w:rsidRPr="005F5207">
              <w:rPr>
                <w:sz w:val="28"/>
                <w:szCs w:val="28"/>
              </w:rPr>
              <w:t>Обогащение духовного мира, ориентация на общечеловеческие ценности</w:t>
            </w:r>
          </w:p>
        </w:tc>
      </w:tr>
      <w:tr w:rsidR="00D46613" w:rsidRPr="005F5207" w:rsidTr="00F8723C">
        <w:trPr>
          <w:tblCellSpacing w:w="7" w:type="dxa"/>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46613" w:rsidRPr="005F5207" w:rsidRDefault="00D46613" w:rsidP="00F8723C">
            <w:pPr>
              <w:spacing w:after="150"/>
              <w:jc w:val="center"/>
              <w:rPr>
                <w:sz w:val="28"/>
                <w:szCs w:val="28"/>
              </w:rPr>
            </w:pPr>
            <w:r w:rsidRPr="005F5207">
              <w:rPr>
                <w:sz w:val="28"/>
                <w:szCs w:val="28"/>
              </w:rPr>
              <w:t>Личностный</w:t>
            </w:r>
          </w:p>
        </w:tc>
        <w:tc>
          <w:tcPr>
            <w:tcW w:w="5670" w:type="dxa"/>
            <w:tcBorders>
              <w:top w:val="outset" w:sz="6" w:space="0" w:color="auto"/>
              <w:left w:val="outset" w:sz="6" w:space="0" w:color="auto"/>
              <w:bottom w:val="outset" w:sz="6" w:space="0" w:color="auto"/>
              <w:right w:val="outset" w:sz="6" w:space="0" w:color="auto"/>
            </w:tcBorders>
            <w:vAlign w:val="center"/>
            <w:hideMark/>
          </w:tcPr>
          <w:p w:rsidR="00D46613" w:rsidRPr="005F5207" w:rsidRDefault="00D46613" w:rsidP="00F8723C">
            <w:pPr>
              <w:spacing w:after="150"/>
              <w:rPr>
                <w:sz w:val="28"/>
                <w:szCs w:val="28"/>
              </w:rPr>
            </w:pPr>
            <w:r w:rsidRPr="005F5207">
              <w:rPr>
                <w:sz w:val="28"/>
                <w:szCs w:val="28"/>
              </w:rPr>
              <w:t>Развитие самостоятельности, ответственности, инициативности; рефлексия деятельности, позитивная «</w:t>
            </w:r>
            <w:proofErr w:type="spellStart"/>
            <w:proofErr w:type="gramStart"/>
            <w:r w:rsidRPr="005F5207">
              <w:rPr>
                <w:sz w:val="28"/>
                <w:szCs w:val="28"/>
              </w:rPr>
              <w:t>Я-концепция</w:t>
            </w:r>
            <w:proofErr w:type="spellEnd"/>
            <w:proofErr w:type="gramEnd"/>
            <w:r w:rsidRPr="005F5207">
              <w:rPr>
                <w:sz w:val="28"/>
                <w:szCs w:val="28"/>
              </w:rPr>
              <w:t>»</w:t>
            </w:r>
          </w:p>
        </w:tc>
      </w:tr>
      <w:tr w:rsidR="00D46613" w:rsidRPr="005F5207" w:rsidTr="00F8723C">
        <w:trPr>
          <w:tblCellSpacing w:w="7" w:type="dxa"/>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46613" w:rsidRPr="005F5207" w:rsidRDefault="00D46613" w:rsidP="00F8723C">
            <w:pPr>
              <w:spacing w:after="150"/>
              <w:jc w:val="center"/>
              <w:rPr>
                <w:sz w:val="28"/>
                <w:szCs w:val="28"/>
              </w:rPr>
            </w:pPr>
            <w:proofErr w:type="spellStart"/>
            <w:r w:rsidRPr="005F5207">
              <w:rPr>
                <w:sz w:val="28"/>
                <w:szCs w:val="28"/>
              </w:rPr>
              <w:t>Деятельностный</w:t>
            </w:r>
            <w:proofErr w:type="spellEnd"/>
          </w:p>
        </w:tc>
        <w:tc>
          <w:tcPr>
            <w:tcW w:w="5670" w:type="dxa"/>
            <w:tcBorders>
              <w:top w:val="outset" w:sz="6" w:space="0" w:color="auto"/>
              <w:left w:val="outset" w:sz="6" w:space="0" w:color="auto"/>
              <w:bottom w:val="outset" w:sz="6" w:space="0" w:color="auto"/>
              <w:right w:val="outset" w:sz="6" w:space="0" w:color="auto"/>
            </w:tcBorders>
            <w:vAlign w:val="center"/>
            <w:hideMark/>
          </w:tcPr>
          <w:p w:rsidR="00D46613" w:rsidRPr="005F5207" w:rsidRDefault="00D46613" w:rsidP="00F8723C">
            <w:pPr>
              <w:spacing w:after="150"/>
              <w:rPr>
                <w:sz w:val="28"/>
                <w:szCs w:val="28"/>
              </w:rPr>
            </w:pPr>
            <w:r w:rsidRPr="005F5207">
              <w:rPr>
                <w:sz w:val="28"/>
                <w:szCs w:val="28"/>
              </w:rPr>
              <w:t>Развитие целенаправленности, инициативности, способности в достижении результата</w:t>
            </w:r>
            <w:r>
              <w:rPr>
                <w:sz w:val="28"/>
                <w:szCs w:val="28"/>
              </w:rPr>
              <w:t xml:space="preserve">. Ориентация на конструктивное преобразование собственного опыта работы; стремление к успешной </w:t>
            </w:r>
            <w:r>
              <w:rPr>
                <w:sz w:val="28"/>
                <w:szCs w:val="28"/>
              </w:rPr>
              <w:lastRenderedPageBreak/>
              <w:t xml:space="preserve">педагогической деятельности;  </w:t>
            </w:r>
          </w:p>
        </w:tc>
      </w:tr>
    </w:tbl>
    <w:p w:rsidR="00D46613" w:rsidRPr="005F5207" w:rsidRDefault="00D46613" w:rsidP="00D46613">
      <w:pPr>
        <w:spacing w:line="360" w:lineRule="auto"/>
        <w:jc w:val="both"/>
        <w:rPr>
          <w:sz w:val="28"/>
          <w:szCs w:val="28"/>
        </w:rPr>
      </w:pPr>
    </w:p>
    <w:p w:rsidR="00D46613" w:rsidRDefault="00D46613" w:rsidP="00D46613">
      <w:pPr>
        <w:spacing w:before="100" w:beforeAutospacing="1" w:after="100" w:afterAutospacing="1" w:line="360" w:lineRule="auto"/>
        <w:rPr>
          <w:sz w:val="28"/>
          <w:szCs w:val="28"/>
        </w:rPr>
      </w:pPr>
      <w:r>
        <w:rPr>
          <w:sz w:val="28"/>
          <w:szCs w:val="28"/>
        </w:rPr>
        <w:t>Для реализации проекта необходимо создать методический кабинет, с компьютером, имеющим выход в интернет (внебюджетные источники (платные образовательные услуги) - 20 тыс</w:t>
      </w:r>
      <w:proofErr w:type="gramStart"/>
      <w:r>
        <w:rPr>
          <w:sz w:val="28"/>
          <w:szCs w:val="28"/>
        </w:rPr>
        <w:t>.р</w:t>
      </w:r>
      <w:proofErr w:type="gramEnd"/>
      <w:r>
        <w:rPr>
          <w:sz w:val="28"/>
          <w:szCs w:val="28"/>
        </w:rPr>
        <w:t>ублей</w:t>
      </w:r>
      <w:r w:rsidRPr="000B0CA8">
        <w:rPr>
          <w:sz w:val="28"/>
          <w:szCs w:val="28"/>
        </w:rPr>
        <w:t>.</w:t>
      </w:r>
      <w:r>
        <w:rPr>
          <w:sz w:val="28"/>
          <w:szCs w:val="28"/>
        </w:rPr>
        <w:t>)</w:t>
      </w:r>
    </w:p>
    <w:p w:rsidR="00D46613" w:rsidRDefault="00D46613" w:rsidP="00D46613">
      <w:pPr>
        <w:pStyle w:val="a6"/>
        <w:spacing w:line="360" w:lineRule="auto"/>
        <w:ind w:left="0"/>
        <w:rPr>
          <w:rFonts w:ascii="Times New Roman" w:hAnsi="Times New Roman" w:cs="Times New Roman"/>
          <w:sz w:val="28"/>
          <w:szCs w:val="28"/>
        </w:rPr>
      </w:pPr>
      <w:r w:rsidRPr="000B0CA8">
        <w:rPr>
          <w:rFonts w:ascii="Times New Roman" w:hAnsi="Times New Roman" w:cs="Times New Roman"/>
          <w:sz w:val="28"/>
          <w:szCs w:val="28"/>
        </w:rPr>
        <w:t xml:space="preserve">Для организации методического обеспечения и организации педагогического эксперимента, необходимы информационные </w:t>
      </w:r>
      <w:r>
        <w:rPr>
          <w:rFonts w:ascii="Times New Roman" w:hAnsi="Times New Roman" w:cs="Times New Roman"/>
          <w:sz w:val="28"/>
          <w:szCs w:val="28"/>
        </w:rPr>
        <w:t>услуги Научной школы Хуторского (внебюджетные источники (платные образовательные услуги) - 50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D46613" w:rsidRDefault="00D46613" w:rsidP="00D46613">
      <w:pPr>
        <w:pStyle w:val="a6"/>
        <w:spacing w:line="360" w:lineRule="auto"/>
        <w:ind w:left="0"/>
        <w:rPr>
          <w:rFonts w:ascii="Times New Roman" w:hAnsi="Times New Roman" w:cs="Times New Roman"/>
          <w:sz w:val="28"/>
          <w:szCs w:val="28"/>
        </w:rPr>
      </w:pPr>
      <w:r w:rsidRPr="006E0698">
        <w:rPr>
          <w:rFonts w:ascii="Times New Roman" w:hAnsi="Times New Roman" w:cs="Times New Roman"/>
          <w:b/>
          <w:sz w:val="28"/>
          <w:szCs w:val="28"/>
        </w:rPr>
        <w:t>Виды и способы контроля</w:t>
      </w:r>
      <w:r>
        <w:rPr>
          <w:rFonts w:ascii="Times New Roman" w:hAnsi="Times New Roman" w:cs="Times New Roman"/>
          <w:b/>
          <w:sz w:val="28"/>
          <w:szCs w:val="28"/>
        </w:rPr>
        <w:t xml:space="preserve">.  </w:t>
      </w:r>
      <w:proofErr w:type="gramStart"/>
      <w:r>
        <w:rPr>
          <w:rFonts w:ascii="Times New Roman" w:hAnsi="Times New Roman" w:cs="Times New Roman"/>
          <w:sz w:val="28"/>
          <w:szCs w:val="28"/>
        </w:rPr>
        <w:t>К</w:t>
      </w:r>
      <w:r w:rsidRPr="00EA0328">
        <w:rPr>
          <w:rFonts w:ascii="Times New Roman" w:hAnsi="Times New Roman" w:cs="Times New Roman"/>
          <w:sz w:val="28"/>
          <w:szCs w:val="28"/>
        </w:rPr>
        <w:t>о</w:t>
      </w:r>
      <w:r>
        <w:rPr>
          <w:rFonts w:ascii="Times New Roman" w:hAnsi="Times New Roman" w:cs="Times New Roman"/>
          <w:sz w:val="28"/>
          <w:szCs w:val="28"/>
        </w:rPr>
        <w:t>нтроль за</w:t>
      </w:r>
      <w:proofErr w:type="gramEnd"/>
      <w:r>
        <w:rPr>
          <w:rFonts w:ascii="Times New Roman" w:hAnsi="Times New Roman" w:cs="Times New Roman"/>
          <w:sz w:val="28"/>
          <w:szCs w:val="28"/>
        </w:rPr>
        <w:t xml:space="preserve"> выполнением проекта осуществляется </w:t>
      </w:r>
      <w:r w:rsidR="0012303D">
        <w:rPr>
          <w:rFonts w:ascii="Times New Roman" w:hAnsi="Times New Roman" w:cs="Times New Roman"/>
          <w:sz w:val="28"/>
          <w:szCs w:val="28"/>
        </w:rPr>
        <w:t>руководителем образовательной организации</w:t>
      </w:r>
      <w:r>
        <w:rPr>
          <w:rFonts w:ascii="Times New Roman" w:hAnsi="Times New Roman" w:cs="Times New Roman"/>
          <w:sz w:val="28"/>
          <w:szCs w:val="28"/>
        </w:rPr>
        <w:t xml:space="preserve"> и руководителем проекта. Вид контроля - тематический. Способы контроля – собеседование, наблюдение, круглый стол по результатам деятельности, отчет о проведенных мероприятиях, проведенных в рамках реализации проекта.</w:t>
      </w:r>
    </w:p>
    <w:p w:rsidR="00E34F51" w:rsidRDefault="00E34F51" w:rsidP="00D46613">
      <w:pPr>
        <w:pStyle w:val="a6"/>
        <w:spacing w:line="360" w:lineRule="auto"/>
        <w:ind w:left="0"/>
        <w:rPr>
          <w:rFonts w:ascii="Times New Roman" w:hAnsi="Times New Roman" w:cs="Times New Roman"/>
          <w:sz w:val="28"/>
          <w:szCs w:val="28"/>
        </w:rPr>
      </w:pPr>
    </w:p>
    <w:p w:rsidR="00E34F51" w:rsidRDefault="00E34F51" w:rsidP="00D46613">
      <w:pPr>
        <w:pStyle w:val="a6"/>
        <w:spacing w:line="360" w:lineRule="auto"/>
        <w:ind w:left="0"/>
        <w:rPr>
          <w:rFonts w:ascii="Times New Roman" w:hAnsi="Times New Roman" w:cs="Times New Roman"/>
          <w:sz w:val="28"/>
          <w:szCs w:val="28"/>
        </w:rPr>
      </w:pPr>
    </w:p>
    <w:p w:rsidR="00E34F51" w:rsidRDefault="00E34F51" w:rsidP="00D46613">
      <w:pPr>
        <w:pStyle w:val="a6"/>
        <w:spacing w:line="360" w:lineRule="auto"/>
        <w:ind w:left="0"/>
        <w:rPr>
          <w:rFonts w:ascii="Times New Roman" w:hAnsi="Times New Roman" w:cs="Times New Roman"/>
          <w:sz w:val="28"/>
          <w:szCs w:val="28"/>
        </w:rPr>
      </w:pPr>
    </w:p>
    <w:p w:rsidR="00E34F51" w:rsidRDefault="00E34F51" w:rsidP="00D46613">
      <w:pPr>
        <w:pStyle w:val="a6"/>
        <w:spacing w:line="360" w:lineRule="auto"/>
        <w:ind w:left="0"/>
        <w:rPr>
          <w:rFonts w:ascii="Times New Roman" w:hAnsi="Times New Roman" w:cs="Times New Roman"/>
          <w:sz w:val="28"/>
          <w:szCs w:val="28"/>
        </w:rPr>
      </w:pPr>
    </w:p>
    <w:p w:rsidR="00E34F51" w:rsidRDefault="00E34F51" w:rsidP="00D46613">
      <w:pPr>
        <w:pStyle w:val="a6"/>
        <w:spacing w:line="360" w:lineRule="auto"/>
        <w:ind w:left="0"/>
        <w:rPr>
          <w:rFonts w:ascii="Times New Roman" w:hAnsi="Times New Roman" w:cs="Times New Roman"/>
          <w:sz w:val="28"/>
          <w:szCs w:val="28"/>
        </w:rPr>
      </w:pPr>
    </w:p>
    <w:p w:rsidR="00E34F51" w:rsidRDefault="00E34F51" w:rsidP="00D46613">
      <w:pPr>
        <w:pStyle w:val="a6"/>
        <w:spacing w:line="360" w:lineRule="auto"/>
        <w:ind w:left="0"/>
        <w:rPr>
          <w:rFonts w:ascii="Times New Roman" w:hAnsi="Times New Roman" w:cs="Times New Roman"/>
          <w:sz w:val="28"/>
          <w:szCs w:val="28"/>
        </w:rPr>
      </w:pPr>
    </w:p>
    <w:p w:rsidR="00E34F51" w:rsidRDefault="00E34F51" w:rsidP="00D46613">
      <w:pPr>
        <w:pStyle w:val="a6"/>
        <w:spacing w:line="360" w:lineRule="auto"/>
        <w:ind w:left="0"/>
        <w:rPr>
          <w:rFonts w:ascii="Times New Roman" w:hAnsi="Times New Roman" w:cs="Times New Roman"/>
          <w:sz w:val="28"/>
          <w:szCs w:val="28"/>
        </w:rPr>
      </w:pPr>
    </w:p>
    <w:p w:rsidR="00E34F51" w:rsidRDefault="00E34F51" w:rsidP="00D46613">
      <w:pPr>
        <w:pStyle w:val="a6"/>
        <w:spacing w:line="360" w:lineRule="auto"/>
        <w:ind w:left="0"/>
        <w:rPr>
          <w:rFonts w:ascii="Times New Roman" w:hAnsi="Times New Roman" w:cs="Times New Roman"/>
          <w:sz w:val="28"/>
          <w:szCs w:val="28"/>
        </w:rPr>
      </w:pPr>
    </w:p>
    <w:p w:rsidR="00E34F51" w:rsidRDefault="00E34F51" w:rsidP="00D46613">
      <w:pPr>
        <w:pStyle w:val="a6"/>
        <w:spacing w:line="360" w:lineRule="auto"/>
        <w:ind w:left="0"/>
        <w:rPr>
          <w:rFonts w:ascii="Times New Roman" w:hAnsi="Times New Roman" w:cs="Times New Roman"/>
          <w:sz w:val="28"/>
          <w:szCs w:val="28"/>
        </w:rPr>
      </w:pPr>
    </w:p>
    <w:p w:rsidR="00E34F51" w:rsidRDefault="00E34F51" w:rsidP="00D46613">
      <w:pPr>
        <w:pStyle w:val="a6"/>
        <w:spacing w:line="360" w:lineRule="auto"/>
        <w:ind w:left="0"/>
        <w:rPr>
          <w:rFonts w:ascii="Times New Roman" w:hAnsi="Times New Roman" w:cs="Times New Roman"/>
          <w:sz w:val="28"/>
          <w:szCs w:val="28"/>
        </w:rPr>
      </w:pPr>
    </w:p>
    <w:p w:rsidR="00E34F51" w:rsidRDefault="00E34F51" w:rsidP="00D46613">
      <w:pPr>
        <w:pStyle w:val="a6"/>
        <w:spacing w:line="360" w:lineRule="auto"/>
        <w:ind w:left="0"/>
        <w:rPr>
          <w:rFonts w:ascii="Times New Roman" w:hAnsi="Times New Roman" w:cs="Times New Roman"/>
          <w:sz w:val="28"/>
          <w:szCs w:val="28"/>
        </w:rPr>
      </w:pPr>
    </w:p>
    <w:p w:rsidR="00E34F51" w:rsidRDefault="00E34F51" w:rsidP="00D46613">
      <w:pPr>
        <w:pStyle w:val="a6"/>
        <w:spacing w:line="360" w:lineRule="auto"/>
        <w:ind w:left="0"/>
        <w:rPr>
          <w:rFonts w:ascii="Times New Roman" w:hAnsi="Times New Roman" w:cs="Times New Roman"/>
          <w:sz w:val="28"/>
          <w:szCs w:val="28"/>
        </w:rPr>
      </w:pPr>
    </w:p>
    <w:p w:rsidR="00E34F51" w:rsidRDefault="00E34F51" w:rsidP="00D46613">
      <w:pPr>
        <w:pStyle w:val="a6"/>
        <w:spacing w:line="360" w:lineRule="auto"/>
        <w:ind w:left="0"/>
        <w:rPr>
          <w:rFonts w:ascii="Times New Roman" w:hAnsi="Times New Roman" w:cs="Times New Roman"/>
          <w:sz w:val="28"/>
          <w:szCs w:val="28"/>
        </w:rPr>
      </w:pPr>
    </w:p>
    <w:p w:rsidR="00E34F51" w:rsidRDefault="00E34F51" w:rsidP="00D46613">
      <w:pPr>
        <w:pStyle w:val="a6"/>
        <w:spacing w:line="360" w:lineRule="auto"/>
        <w:ind w:left="0"/>
        <w:rPr>
          <w:rFonts w:ascii="Times New Roman" w:hAnsi="Times New Roman" w:cs="Times New Roman"/>
          <w:sz w:val="28"/>
          <w:szCs w:val="28"/>
        </w:rPr>
      </w:pPr>
    </w:p>
    <w:p w:rsidR="00E34F51" w:rsidRPr="006E0698" w:rsidRDefault="00E34F51" w:rsidP="00D46613">
      <w:pPr>
        <w:pStyle w:val="a6"/>
        <w:spacing w:line="360" w:lineRule="auto"/>
        <w:ind w:left="0"/>
        <w:rPr>
          <w:rFonts w:ascii="Times New Roman" w:hAnsi="Times New Roman" w:cs="Times New Roman"/>
          <w:b/>
          <w:sz w:val="28"/>
          <w:szCs w:val="28"/>
        </w:rPr>
      </w:pPr>
    </w:p>
    <w:p w:rsidR="00D46613" w:rsidRDefault="00D46613" w:rsidP="00D46613">
      <w:pPr>
        <w:spacing w:line="360" w:lineRule="auto"/>
        <w:jc w:val="center"/>
        <w:rPr>
          <w:b/>
          <w:sz w:val="28"/>
          <w:szCs w:val="28"/>
        </w:rPr>
      </w:pPr>
      <w:r>
        <w:rPr>
          <w:b/>
          <w:sz w:val="28"/>
          <w:szCs w:val="28"/>
        </w:rPr>
        <w:lastRenderedPageBreak/>
        <w:t>Проект «Творчество»</w:t>
      </w:r>
    </w:p>
    <w:p w:rsidR="00D46613" w:rsidRPr="00B71597" w:rsidRDefault="00D46613" w:rsidP="00D46613">
      <w:pPr>
        <w:spacing w:line="360" w:lineRule="auto"/>
        <w:jc w:val="both"/>
        <w:rPr>
          <w:b/>
          <w:iCs/>
          <w:sz w:val="28"/>
          <w:szCs w:val="28"/>
        </w:rPr>
      </w:pPr>
      <w:r>
        <w:rPr>
          <w:b/>
          <w:sz w:val="28"/>
          <w:szCs w:val="28"/>
        </w:rPr>
        <w:t xml:space="preserve">     </w:t>
      </w:r>
      <w:r>
        <w:rPr>
          <w:b/>
          <w:iCs/>
          <w:sz w:val="28"/>
          <w:szCs w:val="28"/>
        </w:rPr>
        <w:t>Основной</w:t>
      </w:r>
      <w:r w:rsidRPr="00B71597">
        <w:rPr>
          <w:b/>
          <w:iCs/>
          <w:sz w:val="28"/>
          <w:szCs w:val="28"/>
        </w:rPr>
        <w:t xml:space="preserve"> ц</w:t>
      </w:r>
      <w:r>
        <w:rPr>
          <w:b/>
          <w:iCs/>
          <w:sz w:val="28"/>
          <w:szCs w:val="28"/>
        </w:rPr>
        <w:t>елью  проекта</w:t>
      </w:r>
      <w:r w:rsidRPr="00B71597">
        <w:rPr>
          <w:b/>
          <w:iCs/>
          <w:sz w:val="28"/>
          <w:szCs w:val="28"/>
        </w:rPr>
        <w:t xml:space="preserve"> </w:t>
      </w:r>
      <w:r w:rsidRPr="00B71597">
        <w:rPr>
          <w:b/>
          <w:iCs/>
          <w:spacing w:val="-1"/>
          <w:sz w:val="28"/>
          <w:szCs w:val="28"/>
        </w:rPr>
        <w:t xml:space="preserve">“Творчество” </w:t>
      </w:r>
      <w:r>
        <w:rPr>
          <w:b/>
          <w:iCs/>
          <w:sz w:val="28"/>
          <w:szCs w:val="28"/>
        </w:rPr>
        <w:t>является</w:t>
      </w:r>
      <w:r w:rsidRPr="00B71597">
        <w:rPr>
          <w:b/>
          <w:iCs/>
          <w:sz w:val="28"/>
          <w:szCs w:val="28"/>
        </w:rPr>
        <w:t>:</w:t>
      </w:r>
    </w:p>
    <w:p w:rsidR="00F8723C" w:rsidRPr="00525062" w:rsidRDefault="00F8723C" w:rsidP="00F8723C">
      <w:pPr>
        <w:pStyle w:val="a6"/>
        <w:autoSpaceDE w:val="0"/>
        <w:autoSpaceDN w:val="0"/>
        <w:spacing w:after="0" w:line="360" w:lineRule="auto"/>
        <w:ind w:left="0"/>
        <w:contextualSpacing w:val="0"/>
        <w:jc w:val="both"/>
        <w:rPr>
          <w:rFonts w:ascii="Times New Roman" w:hAnsi="Times New Roman" w:cs="Times New Roman"/>
          <w:color w:val="000000"/>
          <w:sz w:val="28"/>
          <w:szCs w:val="28"/>
        </w:rPr>
      </w:pPr>
      <w:r w:rsidRPr="00525062">
        <w:rPr>
          <w:rFonts w:ascii="Times New Roman" w:hAnsi="Times New Roman" w:cs="Times New Roman"/>
          <w:color w:val="000000"/>
          <w:sz w:val="28"/>
          <w:szCs w:val="28"/>
        </w:rPr>
        <w:t>Формирование системы социально-психологической поддержки и сопровождения одаренных и способных детей.</w:t>
      </w:r>
    </w:p>
    <w:p w:rsidR="00F8723C" w:rsidRPr="00525062" w:rsidRDefault="00F8723C" w:rsidP="00F8723C">
      <w:pPr>
        <w:pStyle w:val="a6"/>
        <w:autoSpaceDE w:val="0"/>
        <w:autoSpaceDN w:val="0"/>
        <w:spacing w:after="0" w:line="360" w:lineRule="auto"/>
        <w:ind w:left="0"/>
        <w:contextualSpacing w:val="0"/>
        <w:jc w:val="both"/>
        <w:rPr>
          <w:rFonts w:ascii="Times New Roman" w:hAnsi="Times New Roman" w:cs="Times New Roman"/>
          <w:b/>
          <w:color w:val="000000"/>
          <w:sz w:val="28"/>
          <w:szCs w:val="28"/>
        </w:rPr>
      </w:pPr>
      <w:r w:rsidRPr="00525062">
        <w:rPr>
          <w:rFonts w:ascii="Times New Roman" w:hAnsi="Times New Roman" w:cs="Times New Roman"/>
          <w:b/>
          <w:color w:val="000000"/>
          <w:sz w:val="28"/>
          <w:szCs w:val="28"/>
        </w:rPr>
        <w:t>Задачи:</w:t>
      </w:r>
    </w:p>
    <w:p w:rsidR="00F8723C" w:rsidRPr="00525062" w:rsidRDefault="00F8723C" w:rsidP="00F8723C">
      <w:pPr>
        <w:pStyle w:val="a6"/>
        <w:autoSpaceDE w:val="0"/>
        <w:autoSpaceDN w:val="0"/>
        <w:spacing w:after="0" w:line="360" w:lineRule="auto"/>
        <w:ind w:left="0"/>
        <w:contextualSpacing w:val="0"/>
        <w:jc w:val="both"/>
        <w:rPr>
          <w:rFonts w:ascii="Times New Roman" w:hAnsi="Times New Roman" w:cs="Times New Roman"/>
          <w:sz w:val="28"/>
          <w:szCs w:val="28"/>
        </w:rPr>
      </w:pPr>
      <w:r w:rsidRPr="00525062">
        <w:rPr>
          <w:rFonts w:ascii="Times New Roman" w:hAnsi="Times New Roman" w:cs="Times New Roman"/>
          <w:sz w:val="28"/>
          <w:szCs w:val="28"/>
        </w:rPr>
        <w:t xml:space="preserve"> 1. </w:t>
      </w:r>
      <w:r w:rsidR="00D46613" w:rsidRPr="00525062">
        <w:rPr>
          <w:rFonts w:ascii="Times New Roman" w:hAnsi="Times New Roman" w:cs="Times New Roman"/>
          <w:sz w:val="28"/>
          <w:szCs w:val="28"/>
        </w:rPr>
        <w:t>Выявление одаренных детей</w:t>
      </w:r>
      <w:r w:rsidRPr="00525062">
        <w:rPr>
          <w:rFonts w:ascii="Times New Roman" w:hAnsi="Times New Roman" w:cs="Times New Roman"/>
          <w:sz w:val="28"/>
          <w:szCs w:val="28"/>
        </w:rPr>
        <w:t>, потенциально одаренных и способных детей.</w:t>
      </w:r>
      <w:r w:rsidR="00D46613" w:rsidRPr="00525062">
        <w:rPr>
          <w:rFonts w:ascii="Times New Roman" w:hAnsi="Times New Roman" w:cs="Times New Roman"/>
          <w:sz w:val="28"/>
          <w:szCs w:val="28"/>
        </w:rPr>
        <w:t xml:space="preserve"> </w:t>
      </w:r>
    </w:p>
    <w:p w:rsidR="00D46613" w:rsidRPr="00525062" w:rsidRDefault="00F8723C" w:rsidP="00F8723C">
      <w:pPr>
        <w:pStyle w:val="a6"/>
        <w:autoSpaceDE w:val="0"/>
        <w:autoSpaceDN w:val="0"/>
        <w:spacing w:after="0" w:line="360" w:lineRule="auto"/>
        <w:ind w:left="0"/>
        <w:contextualSpacing w:val="0"/>
        <w:jc w:val="both"/>
        <w:rPr>
          <w:rFonts w:ascii="Times New Roman" w:hAnsi="Times New Roman" w:cs="Times New Roman"/>
          <w:sz w:val="28"/>
          <w:szCs w:val="28"/>
        </w:rPr>
      </w:pPr>
      <w:r w:rsidRPr="00525062">
        <w:rPr>
          <w:rFonts w:ascii="Times New Roman" w:hAnsi="Times New Roman" w:cs="Times New Roman"/>
          <w:sz w:val="28"/>
          <w:szCs w:val="28"/>
        </w:rPr>
        <w:t>2.С</w:t>
      </w:r>
      <w:r w:rsidR="00D46613" w:rsidRPr="00525062">
        <w:rPr>
          <w:rFonts w:ascii="Times New Roman" w:hAnsi="Times New Roman" w:cs="Times New Roman"/>
          <w:sz w:val="28"/>
          <w:szCs w:val="28"/>
        </w:rPr>
        <w:t>оздание условий для оптимального развития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скачек в развитии их способностей.</w:t>
      </w:r>
    </w:p>
    <w:p w:rsidR="00D46613" w:rsidRDefault="00F8723C" w:rsidP="00D46613">
      <w:pPr>
        <w:pStyle w:val="a6"/>
        <w:autoSpaceDE w:val="0"/>
        <w:autoSpaceDN w:val="0"/>
        <w:spacing w:after="0" w:line="360" w:lineRule="auto"/>
        <w:ind w:left="0"/>
        <w:contextualSpacing w:val="0"/>
        <w:jc w:val="both"/>
        <w:rPr>
          <w:rFonts w:ascii="Times New Roman" w:hAnsi="Times New Roman" w:cs="Times New Roman"/>
          <w:sz w:val="28"/>
          <w:szCs w:val="28"/>
        </w:rPr>
      </w:pPr>
      <w:r w:rsidRPr="00525062">
        <w:rPr>
          <w:rFonts w:ascii="Times New Roman" w:hAnsi="Times New Roman" w:cs="Times New Roman"/>
          <w:b/>
          <w:color w:val="000000"/>
          <w:sz w:val="28"/>
          <w:szCs w:val="28"/>
        </w:rPr>
        <w:t xml:space="preserve">3. </w:t>
      </w:r>
      <w:r w:rsidR="00D46613" w:rsidRPr="00525062">
        <w:rPr>
          <w:rFonts w:ascii="Times New Roman" w:hAnsi="Times New Roman" w:cs="Times New Roman"/>
          <w:sz w:val="28"/>
          <w:szCs w:val="28"/>
        </w:rPr>
        <w:t xml:space="preserve">реализации модели творческой личности на основе </w:t>
      </w:r>
      <w:proofErr w:type="spellStart"/>
      <w:r w:rsidR="00D46613" w:rsidRPr="00525062">
        <w:rPr>
          <w:rFonts w:ascii="Times New Roman" w:hAnsi="Times New Roman" w:cs="Times New Roman"/>
          <w:sz w:val="28"/>
          <w:szCs w:val="28"/>
        </w:rPr>
        <w:t>человекосообразной</w:t>
      </w:r>
      <w:proofErr w:type="spellEnd"/>
      <w:r w:rsidR="00D46613" w:rsidRPr="00525062">
        <w:rPr>
          <w:rFonts w:ascii="Times New Roman" w:hAnsi="Times New Roman" w:cs="Times New Roman"/>
          <w:sz w:val="28"/>
          <w:szCs w:val="28"/>
        </w:rPr>
        <w:t xml:space="preserve"> педагогики.</w:t>
      </w:r>
    </w:p>
    <w:p w:rsidR="00F8723C" w:rsidRDefault="00D46613" w:rsidP="00D46613">
      <w:pPr>
        <w:spacing w:line="360" w:lineRule="auto"/>
        <w:ind w:hanging="360"/>
        <w:rPr>
          <w:bCs/>
          <w:sz w:val="28"/>
          <w:szCs w:val="28"/>
        </w:rPr>
      </w:pPr>
      <w:r w:rsidRPr="00D218D8">
        <w:rPr>
          <w:b/>
          <w:sz w:val="28"/>
          <w:szCs w:val="28"/>
        </w:rPr>
        <w:t>Ож</w:t>
      </w:r>
      <w:r w:rsidRPr="00D22290">
        <w:rPr>
          <w:b/>
          <w:sz w:val="28"/>
          <w:szCs w:val="28"/>
        </w:rPr>
        <w:t>идаемый результат.</w:t>
      </w:r>
      <w:r w:rsidRPr="00D22290">
        <w:rPr>
          <w:bCs/>
          <w:sz w:val="28"/>
          <w:szCs w:val="28"/>
        </w:rPr>
        <w:t xml:space="preserve"> </w:t>
      </w:r>
    </w:p>
    <w:p w:rsidR="00F8723C" w:rsidRDefault="00D46613" w:rsidP="00F8723C">
      <w:pPr>
        <w:spacing w:line="360" w:lineRule="auto"/>
        <w:rPr>
          <w:bCs/>
          <w:sz w:val="28"/>
          <w:szCs w:val="28"/>
        </w:rPr>
      </w:pPr>
      <w:r w:rsidRPr="00D22290">
        <w:rPr>
          <w:bCs/>
          <w:sz w:val="28"/>
          <w:szCs w:val="28"/>
        </w:rPr>
        <w:t>Ученик с умением и опытом форми</w:t>
      </w:r>
      <w:r w:rsidR="004F68B6">
        <w:rPr>
          <w:bCs/>
          <w:sz w:val="28"/>
          <w:szCs w:val="28"/>
        </w:rPr>
        <w:t>рования своих интеллектуальных с</w:t>
      </w:r>
      <w:r w:rsidRPr="00D22290">
        <w:rPr>
          <w:bCs/>
          <w:sz w:val="28"/>
          <w:szCs w:val="28"/>
        </w:rPr>
        <w:t xml:space="preserve">пособностей.  </w:t>
      </w:r>
    </w:p>
    <w:p w:rsidR="00D46613" w:rsidRDefault="00D46613" w:rsidP="00F8723C">
      <w:pPr>
        <w:spacing w:line="360" w:lineRule="auto"/>
        <w:rPr>
          <w:bCs/>
          <w:sz w:val="28"/>
          <w:szCs w:val="28"/>
        </w:rPr>
      </w:pPr>
      <w:r w:rsidRPr="00D22290">
        <w:rPr>
          <w:bCs/>
          <w:sz w:val="28"/>
          <w:szCs w:val="28"/>
        </w:rPr>
        <w:t>Педагог с опытом творческой деятельности, знающий способности ученика и умеющий реализовать их.</w:t>
      </w:r>
    </w:p>
    <w:p w:rsidR="00D46613" w:rsidRPr="00265BA2" w:rsidRDefault="00D46613" w:rsidP="00F8723C">
      <w:pPr>
        <w:spacing w:line="360" w:lineRule="auto"/>
        <w:rPr>
          <w:bCs/>
          <w:sz w:val="28"/>
          <w:szCs w:val="28"/>
        </w:rPr>
      </w:pPr>
      <w:r w:rsidRPr="00265BA2">
        <w:rPr>
          <w:b/>
          <w:bCs/>
          <w:sz w:val="28"/>
          <w:szCs w:val="28"/>
        </w:rPr>
        <w:t>Критерии результативности</w:t>
      </w:r>
      <w:r>
        <w:rPr>
          <w:bCs/>
          <w:sz w:val="28"/>
          <w:szCs w:val="28"/>
        </w:rPr>
        <w:t>: рост процента результативности в конкурсах, олимпиадах, НОУ районного и городского уровня.</w:t>
      </w:r>
    </w:p>
    <w:p w:rsidR="00D46613" w:rsidRPr="00C1741F" w:rsidRDefault="00D46613" w:rsidP="00D46613">
      <w:pPr>
        <w:autoSpaceDE w:val="0"/>
        <w:autoSpaceDN w:val="0"/>
        <w:adjustRightInd w:val="0"/>
        <w:spacing w:line="360" w:lineRule="auto"/>
        <w:rPr>
          <w:sz w:val="28"/>
          <w:szCs w:val="28"/>
        </w:rPr>
      </w:pPr>
      <w:r>
        <w:rPr>
          <w:sz w:val="28"/>
          <w:szCs w:val="28"/>
        </w:rPr>
        <w:t xml:space="preserve">     </w:t>
      </w:r>
      <w:r w:rsidRPr="00C1741F">
        <w:rPr>
          <w:sz w:val="28"/>
          <w:szCs w:val="28"/>
        </w:rPr>
        <w:t>Ведущей идеей для реализации поставленных задач</w:t>
      </w:r>
      <w:r>
        <w:rPr>
          <w:sz w:val="28"/>
          <w:szCs w:val="28"/>
        </w:rPr>
        <w:t>и развития способностей ребенка,</w:t>
      </w:r>
      <w:r w:rsidRPr="00C1741F">
        <w:rPr>
          <w:sz w:val="28"/>
          <w:szCs w:val="28"/>
        </w:rPr>
        <w:t xml:space="preserve"> стала концепция </w:t>
      </w:r>
      <w:proofErr w:type="spellStart"/>
      <w:r w:rsidRPr="00C1741F">
        <w:rPr>
          <w:sz w:val="28"/>
          <w:szCs w:val="28"/>
        </w:rPr>
        <w:t>человекосообразного</w:t>
      </w:r>
      <w:proofErr w:type="spellEnd"/>
      <w:r w:rsidRPr="00C1741F">
        <w:rPr>
          <w:sz w:val="28"/>
          <w:szCs w:val="28"/>
        </w:rPr>
        <w:t xml:space="preserve"> </w:t>
      </w:r>
      <w:r>
        <w:rPr>
          <w:sz w:val="28"/>
          <w:szCs w:val="28"/>
        </w:rPr>
        <w:t xml:space="preserve">подхода в образовании </w:t>
      </w:r>
      <w:r w:rsidRPr="00C1741F">
        <w:rPr>
          <w:sz w:val="28"/>
          <w:szCs w:val="28"/>
        </w:rPr>
        <w:t xml:space="preserve"> Научной школы А.В.Хуторского.</w:t>
      </w:r>
    </w:p>
    <w:p w:rsidR="00D46613" w:rsidRPr="00C1741F" w:rsidRDefault="00D46613" w:rsidP="00D46613">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      </w:t>
      </w:r>
      <w:r w:rsidRPr="00C1741F">
        <w:rPr>
          <w:rFonts w:eastAsiaTheme="minorHAnsi"/>
          <w:sz w:val="28"/>
          <w:szCs w:val="28"/>
          <w:lang w:eastAsia="en-US"/>
        </w:rPr>
        <w:t>Инновации Научной школы А.В. Хуторского отражают основные понятия, учения, концепции, модели</w:t>
      </w:r>
      <w:r>
        <w:rPr>
          <w:rFonts w:eastAsiaTheme="minorHAnsi"/>
          <w:sz w:val="28"/>
          <w:szCs w:val="28"/>
          <w:lang w:eastAsia="en-US"/>
        </w:rPr>
        <w:t xml:space="preserve"> </w:t>
      </w:r>
      <w:r w:rsidRPr="00C1741F">
        <w:rPr>
          <w:rFonts w:eastAsiaTheme="minorHAnsi"/>
          <w:sz w:val="28"/>
          <w:szCs w:val="28"/>
          <w:lang w:eastAsia="en-US"/>
        </w:rPr>
        <w:t>и технологии</w:t>
      </w:r>
      <w:r>
        <w:rPr>
          <w:rFonts w:eastAsiaTheme="minorHAnsi"/>
          <w:sz w:val="28"/>
          <w:szCs w:val="28"/>
          <w:lang w:eastAsia="en-US"/>
        </w:rPr>
        <w:t xml:space="preserve">. </w:t>
      </w:r>
      <w:r w:rsidRPr="00C1741F">
        <w:rPr>
          <w:rFonts w:eastAsiaTheme="minorHAnsi"/>
          <w:sz w:val="28"/>
          <w:szCs w:val="28"/>
          <w:lang w:eastAsia="en-US"/>
        </w:rPr>
        <w:t xml:space="preserve">Прежде всего, это понятия эвристического обучения, </w:t>
      </w:r>
      <w:proofErr w:type="spellStart"/>
      <w:r w:rsidRPr="00C1741F">
        <w:rPr>
          <w:rFonts w:eastAsiaTheme="minorHAnsi"/>
          <w:sz w:val="28"/>
          <w:szCs w:val="28"/>
          <w:lang w:eastAsia="en-US"/>
        </w:rPr>
        <w:t>человекосообразного</w:t>
      </w:r>
      <w:proofErr w:type="spellEnd"/>
      <w:r w:rsidRPr="00C1741F">
        <w:rPr>
          <w:rFonts w:eastAsiaTheme="minorHAnsi"/>
          <w:sz w:val="28"/>
          <w:szCs w:val="28"/>
          <w:lang w:eastAsia="en-US"/>
        </w:rPr>
        <w:t xml:space="preserve"> подхода, которые</w:t>
      </w:r>
    </w:p>
    <w:p w:rsidR="00D46613" w:rsidRPr="00C1741F" w:rsidRDefault="00D46613" w:rsidP="00D46613">
      <w:pPr>
        <w:autoSpaceDE w:val="0"/>
        <w:autoSpaceDN w:val="0"/>
        <w:adjustRightInd w:val="0"/>
        <w:spacing w:line="360" w:lineRule="auto"/>
        <w:rPr>
          <w:rFonts w:eastAsiaTheme="minorHAnsi"/>
          <w:sz w:val="28"/>
          <w:szCs w:val="28"/>
          <w:lang w:eastAsia="en-US"/>
        </w:rPr>
      </w:pPr>
      <w:r w:rsidRPr="00C1741F">
        <w:rPr>
          <w:rFonts w:eastAsiaTheme="minorHAnsi"/>
          <w:sz w:val="28"/>
          <w:szCs w:val="28"/>
          <w:lang w:eastAsia="en-US"/>
        </w:rPr>
        <w:t>отражены в дидактической эвристике – теории эвристического обучения, в котором за идеологическую</w:t>
      </w:r>
      <w:r>
        <w:rPr>
          <w:rFonts w:eastAsiaTheme="minorHAnsi"/>
          <w:sz w:val="28"/>
          <w:szCs w:val="28"/>
          <w:lang w:eastAsia="en-US"/>
        </w:rPr>
        <w:t xml:space="preserve"> о</w:t>
      </w:r>
      <w:r w:rsidRPr="00C1741F">
        <w:rPr>
          <w:rFonts w:eastAsiaTheme="minorHAnsi"/>
          <w:sz w:val="28"/>
          <w:szCs w:val="28"/>
          <w:lang w:eastAsia="en-US"/>
        </w:rPr>
        <w:t xml:space="preserve">снову берется осознание </w:t>
      </w:r>
      <w:proofErr w:type="gramStart"/>
      <w:r w:rsidRPr="00C1741F">
        <w:rPr>
          <w:rFonts w:eastAsiaTheme="minorHAnsi"/>
          <w:sz w:val="28"/>
          <w:szCs w:val="28"/>
          <w:lang w:eastAsia="en-US"/>
        </w:rPr>
        <w:t>обучающимися</w:t>
      </w:r>
      <w:proofErr w:type="gramEnd"/>
      <w:r w:rsidRPr="00C1741F">
        <w:rPr>
          <w:rFonts w:eastAsiaTheme="minorHAnsi"/>
          <w:sz w:val="28"/>
          <w:szCs w:val="28"/>
          <w:lang w:eastAsia="en-US"/>
        </w:rPr>
        <w:t xml:space="preserve"> собственных смыслов, постановку личных целей, разработку</w:t>
      </w:r>
    </w:p>
    <w:p w:rsidR="00D46613" w:rsidRPr="00C1741F" w:rsidRDefault="00D46613" w:rsidP="00D46613">
      <w:pPr>
        <w:autoSpaceDE w:val="0"/>
        <w:autoSpaceDN w:val="0"/>
        <w:adjustRightInd w:val="0"/>
        <w:spacing w:line="360" w:lineRule="auto"/>
        <w:rPr>
          <w:rFonts w:eastAsiaTheme="minorHAnsi"/>
          <w:sz w:val="28"/>
          <w:szCs w:val="28"/>
          <w:lang w:eastAsia="en-US"/>
        </w:rPr>
      </w:pPr>
      <w:r w:rsidRPr="00C1741F">
        <w:rPr>
          <w:rFonts w:eastAsiaTheme="minorHAnsi"/>
          <w:sz w:val="28"/>
          <w:szCs w:val="28"/>
          <w:lang w:eastAsia="en-US"/>
        </w:rPr>
        <w:t>индивидуального содержания образования, а также его организационные характеристики. Процесс</w:t>
      </w:r>
      <w:r>
        <w:rPr>
          <w:rFonts w:eastAsiaTheme="minorHAnsi"/>
          <w:sz w:val="28"/>
          <w:szCs w:val="28"/>
          <w:lang w:eastAsia="en-US"/>
        </w:rPr>
        <w:t xml:space="preserve"> </w:t>
      </w:r>
      <w:r w:rsidRPr="00C1741F">
        <w:rPr>
          <w:rFonts w:eastAsiaTheme="minorHAnsi"/>
          <w:sz w:val="28"/>
          <w:szCs w:val="28"/>
          <w:lang w:eastAsia="en-US"/>
        </w:rPr>
        <w:t xml:space="preserve">реализации эвристического обучения и его отдельных </w:t>
      </w:r>
      <w:r w:rsidRPr="00C1741F">
        <w:rPr>
          <w:rFonts w:eastAsiaTheme="minorHAnsi"/>
          <w:sz w:val="28"/>
          <w:szCs w:val="28"/>
          <w:lang w:eastAsia="en-US"/>
        </w:rPr>
        <w:lastRenderedPageBreak/>
        <w:t>элементов осуществляется через разработку и</w:t>
      </w:r>
      <w:r>
        <w:rPr>
          <w:rFonts w:eastAsiaTheme="minorHAnsi"/>
          <w:sz w:val="28"/>
          <w:szCs w:val="28"/>
          <w:lang w:eastAsia="en-US"/>
        </w:rPr>
        <w:t xml:space="preserve"> </w:t>
      </w:r>
      <w:r w:rsidRPr="00C1741F">
        <w:rPr>
          <w:rFonts w:eastAsiaTheme="minorHAnsi"/>
          <w:sz w:val="28"/>
          <w:szCs w:val="28"/>
          <w:lang w:eastAsia="en-US"/>
        </w:rPr>
        <w:t>внедрение на разных уровнях образования и в различных предметных областях ряда инновационных</w:t>
      </w:r>
      <w:r>
        <w:rPr>
          <w:rFonts w:eastAsiaTheme="minorHAnsi"/>
          <w:sz w:val="28"/>
          <w:szCs w:val="28"/>
          <w:lang w:eastAsia="en-US"/>
        </w:rPr>
        <w:t xml:space="preserve"> </w:t>
      </w:r>
      <w:r w:rsidRPr="00C1741F">
        <w:rPr>
          <w:rFonts w:eastAsiaTheme="minorHAnsi"/>
          <w:sz w:val="28"/>
          <w:szCs w:val="28"/>
          <w:lang w:eastAsia="en-US"/>
        </w:rPr>
        <w:t>понятий:</w:t>
      </w:r>
    </w:p>
    <w:p w:rsidR="00D46613" w:rsidRPr="00C1741F" w:rsidRDefault="00D46613" w:rsidP="00D46613">
      <w:pPr>
        <w:autoSpaceDE w:val="0"/>
        <w:autoSpaceDN w:val="0"/>
        <w:adjustRightInd w:val="0"/>
        <w:spacing w:line="360" w:lineRule="auto"/>
        <w:rPr>
          <w:rFonts w:eastAsiaTheme="minorHAnsi"/>
          <w:sz w:val="28"/>
          <w:szCs w:val="28"/>
          <w:lang w:eastAsia="en-US"/>
        </w:rPr>
      </w:pPr>
      <w:r w:rsidRPr="00C1741F">
        <w:rPr>
          <w:rFonts w:eastAsiaTheme="minorHAnsi"/>
          <w:sz w:val="28"/>
          <w:szCs w:val="28"/>
          <w:lang w:eastAsia="en-US"/>
        </w:rPr>
        <w:t>- образовательный продукт – создание собственного результата в творческой образовательной</w:t>
      </w:r>
      <w:r>
        <w:rPr>
          <w:rFonts w:eastAsiaTheme="minorHAnsi"/>
          <w:sz w:val="28"/>
          <w:szCs w:val="28"/>
          <w:lang w:eastAsia="en-US"/>
        </w:rPr>
        <w:t xml:space="preserve">  </w:t>
      </w:r>
      <w:r w:rsidRPr="00C1741F">
        <w:rPr>
          <w:rFonts w:eastAsiaTheme="minorHAnsi"/>
          <w:sz w:val="28"/>
          <w:szCs w:val="28"/>
          <w:lang w:eastAsia="en-US"/>
        </w:rPr>
        <w:t>деятельности – материализованного и личностного;</w:t>
      </w:r>
    </w:p>
    <w:p w:rsidR="00D46613" w:rsidRPr="00C1741F" w:rsidRDefault="00D46613" w:rsidP="00D46613">
      <w:pPr>
        <w:autoSpaceDE w:val="0"/>
        <w:autoSpaceDN w:val="0"/>
        <w:adjustRightInd w:val="0"/>
        <w:spacing w:line="360" w:lineRule="auto"/>
        <w:rPr>
          <w:rFonts w:eastAsiaTheme="minorHAnsi"/>
          <w:sz w:val="28"/>
          <w:szCs w:val="28"/>
          <w:lang w:eastAsia="en-US"/>
        </w:rPr>
      </w:pPr>
      <w:r w:rsidRPr="00C1741F">
        <w:rPr>
          <w:rFonts w:eastAsiaTheme="minorHAnsi"/>
          <w:sz w:val="28"/>
          <w:szCs w:val="28"/>
          <w:lang w:eastAsia="en-US"/>
        </w:rPr>
        <w:t>- фундаментальные образовательные объекты – ключевые понятия, явления, которые концентрируют</w:t>
      </w:r>
      <w:r>
        <w:rPr>
          <w:rFonts w:eastAsiaTheme="minorHAnsi"/>
          <w:sz w:val="28"/>
          <w:szCs w:val="28"/>
          <w:lang w:eastAsia="en-US"/>
        </w:rPr>
        <w:t xml:space="preserve"> </w:t>
      </w:r>
      <w:r w:rsidRPr="00C1741F">
        <w:rPr>
          <w:rFonts w:eastAsiaTheme="minorHAnsi"/>
          <w:sz w:val="28"/>
          <w:szCs w:val="28"/>
          <w:lang w:eastAsia="en-US"/>
        </w:rPr>
        <w:t>вокруг себя системные знания и образуют образовательную среду;</w:t>
      </w:r>
    </w:p>
    <w:p w:rsidR="00D46613" w:rsidRPr="00C1741F" w:rsidRDefault="00D46613" w:rsidP="00D46613">
      <w:pPr>
        <w:autoSpaceDE w:val="0"/>
        <w:autoSpaceDN w:val="0"/>
        <w:adjustRightInd w:val="0"/>
        <w:spacing w:line="360" w:lineRule="auto"/>
        <w:rPr>
          <w:rFonts w:eastAsiaTheme="minorHAnsi"/>
          <w:sz w:val="28"/>
          <w:szCs w:val="28"/>
          <w:lang w:eastAsia="en-US"/>
        </w:rPr>
      </w:pPr>
      <w:r w:rsidRPr="00C1741F">
        <w:rPr>
          <w:rFonts w:eastAsiaTheme="minorHAnsi"/>
          <w:sz w:val="28"/>
          <w:szCs w:val="28"/>
          <w:lang w:eastAsia="en-US"/>
        </w:rPr>
        <w:t>- культурно-исторические аналоги – образцы продуктов, как учёных, творческих деятелей, так и самих</w:t>
      </w:r>
      <w:r>
        <w:rPr>
          <w:rFonts w:eastAsiaTheme="minorHAnsi"/>
          <w:sz w:val="28"/>
          <w:szCs w:val="28"/>
          <w:lang w:eastAsia="en-US"/>
        </w:rPr>
        <w:t xml:space="preserve"> </w:t>
      </w:r>
      <w:r w:rsidRPr="00C1741F">
        <w:rPr>
          <w:rFonts w:eastAsiaTheme="minorHAnsi"/>
          <w:sz w:val="28"/>
          <w:szCs w:val="28"/>
          <w:lang w:eastAsia="en-US"/>
        </w:rPr>
        <w:t>учащихся, с которыми осуществляется поэтапное сравнение собственного продукта учащегося и его</w:t>
      </w:r>
    </w:p>
    <w:p w:rsidR="00D46613" w:rsidRPr="00C1741F" w:rsidRDefault="00D46613" w:rsidP="00D46613">
      <w:pPr>
        <w:autoSpaceDE w:val="0"/>
        <w:autoSpaceDN w:val="0"/>
        <w:adjustRightInd w:val="0"/>
        <w:spacing w:line="360" w:lineRule="auto"/>
        <w:rPr>
          <w:rFonts w:eastAsiaTheme="minorHAnsi"/>
          <w:sz w:val="28"/>
          <w:szCs w:val="28"/>
          <w:lang w:eastAsia="en-US"/>
        </w:rPr>
      </w:pPr>
      <w:r w:rsidRPr="00C1741F">
        <w:rPr>
          <w:rFonts w:eastAsiaTheme="minorHAnsi"/>
          <w:sz w:val="28"/>
          <w:szCs w:val="28"/>
          <w:lang w:eastAsia="en-US"/>
        </w:rPr>
        <w:t>доработка, корректировка, становление индивидуального понимания проблем.</w:t>
      </w:r>
    </w:p>
    <w:p w:rsidR="00D46613" w:rsidRPr="00C1741F" w:rsidRDefault="00D46613" w:rsidP="00D46613">
      <w:pPr>
        <w:autoSpaceDE w:val="0"/>
        <w:autoSpaceDN w:val="0"/>
        <w:adjustRightInd w:val="0"/>
        <w:spacing w:line="360" w:lineRule="auto"/>
        <w:rPr>
          <w:rFonts w:eastAsiaTheme="minorHAnsi"/>
          <w:sz w:val="28"/>
          <w:szCs w:val="28"/>
          <w:lang w:eastAsia="en-US"/>
        </w:rPr>
      </w:pPr>
      <w:r w:rsidRPr="00C1741F">
        <w:rPr>
          <w:rFonts w:eastAsiaTheme="minorHAnsi"/>
          <w:sz w:val="28"/>
          <w:szCs w:val="28"/>
          <w:lang w:eastAsia="en-US"/>
        </w:rPr>
        <w:t>Данные понятия реализуются в инновационных формах:</w:t>
      </w:r>
    </w:p>
    <w:p w:rsidR="00D46613" w:rsidRDefault="00D46613" w:rsidP="00D46613">
      <w:pPr>
        <w:autoSpaceDE w:val="0"/>
        <w:autoSpaceDN w:val="0"/>
        <w:adjustRightInd w:val="0"/>
        <w:spacing w:line="360" w:lineRule="auto"/>
        <w:rPr>
          <w:rFonts w:eastAsiaTheme="minorHAnsi"/>
          <w:sz w:val="28"/>
          <w:szCs w:val="28"/>
          <w:lang w:eastAsia="en-US"/>
        </w:rPr>
      </w:pPr>
      <w:r w:rsidRPr="00C1741F">
        <w:rPr>
          <w:rFonts w:eastAsiaTheme="minorHAnsi"/>
          <w:sz w:val="28"/>
          <w:szCs w:val="28"/>
          <w:lang w:eastAsia="en-US"/>
        </w:rPr>
        <w:t xml:space="preserve">- учебные </w:t>
      </w:r>
      <w:proofErr w:type="spellStart"/>
      <w:r w:rsidRPr="00C1741F">
        <w:rPr>
          <w:rFonts w:eastAsiaTheme="minorHAnsi"/>
          <w:sz w:val="28"/>
          <w:szCs w:val="28"/>
          <w:lang w:eastAsia="en-US"/>
        </w:rPr>
        <w:t>метапредметы</w:t>
      </w:r>
      <w:proofErr w:type="spellEnd"/>
      <w:r w:rsidRPr="00C1741F">
        <w:rPr>
          <w:rFonts w:eastAsiaTheme="minorHAnsi"/>
          <w:sz w:val="28"/>
          <w:szCs w:val="28"/>
          <w:lang w:eastAsia="en-US"/>
        </w:rPr>
        <w:t>, интегрирующие категории, понятия, символы множественных</w:t>
      </w:r>
      <w:r>
        <w:rPr>
          <w:rFonts w:eastAsiaTheme="minorHAnsi"/>
          <w:sz w:val="28"/>
          <w:szCs w:val="28"/>
          <w:lang w:eastAsia="en-US"/>
        </w:rPr>
        <w:t xml:space="preserve"> </w:t>
      </w:r>
      <w:r w:rsidRPr="00C1741F">
        <w:rPr>
          <w:rFonts w:eastAsiaTheme="minorHAnsi"/>
          <w:sz w:val="28"/>
          <w:szCs w:val="28"/>
          <w:lang w:eastAsia="en-US"/>
        </w:rPr>
        <w:t>образовательных областей;</w:t>
      </w:r>
    </w:p>
    <w:p w:rsidR="00D46613" w:rsidRPr="00C1741F" w:rsidRDefault="00D46613" w:rsidP="00D46613">
      <w:pPr>
        <w:autoSpaceDE w:val="0"/>
        <w:autoSpaceDN w:val="0"/>
        <w:adjustRightInd w:val="0"/>
        <w:spacing w:line="360" w:lineRule="auto"/>
        <w:rPr>
          <w:rFonts w:eastAsiaTheme="minorHAnsi"/>
          <w:sz w:val="28"/>
          <w:szCs w:val="28"/>
          <w:lang w:eastAsia="en-US"/>
        </w:rPr>
      </w:pPr>
      <w:r w:rsidRPr="00C1741F">
        <w:rPr>
          <w:rFonts w:eastAsiaTheme="minorHAnsi"/>
          <w:sz w:val="28"/>
          <w:szCs w:val="28"/>
          <w:lang w:eastAsia="en-US"/>
        </w:rPr>
        <w:t xml:space="preserve">- дистанционные эвристические олимпиады, позволяющие создавать </w:t>
      </w:r>
      <w:proofErr w:type="spellStart"/>
      <w:r w:rsidRPr="00C1741F">
        <w:rPr>
          <w:rFonts w:eastAsiaTheme="minorHAnsi"/>
          <w:sz w:val="28"/>
          <w:szCs w:val="28"/>
          <w:lang w:eastAsia="en-US"/>
        </w:rPr>
        <w:t>разноуровневые</w:t>
      </w:r>
      <w:proofErr w:type="spellEnd"/>
      <w:r>
        <w:rPr>
          <w:rFonts w:eastAsiaTheme="minorHAnsi"/>
          <w:sz w:val="28"/>
          <w:szCs w:val="28"/>
          <w:lang w:eastAsia="en-US"/>
        </w:rPr>
        <w:t xml:space="preserve"> </w:t>
      </w:r>
      <w:r w:rsidRPr="00C1741F">
        <w:rPr>
          <w:rFonts w:eastAsiaTheme="minorHAnsi"/>
          <w:sz w:val="28"/>
          <w:szCs w:val="28"/>
          <w:lang w:eastAsia="en-US"/>
        </w:rPr>
        <w:t>индивидуальные творческие продукты на основе привлечения своих знаний и опыта по изучаемым</w:t>
      </w:r>
      <w:r>
        <w:rPr>
          <w:rFonts w:eastAsiaTheme="minorHAnsi"/>
          <w:sz w:val="28"/>
          <w:szCs w:val="28"/>
          <w:lang w:eastAsia="en-US"/>
        </w:rPr>
        <w:t xml:space="preserve"> </w:t>
      </w:r>
      <w:r w:rsidRPr="00C1741F">
        <w:rPr>
          <w:rFonts w:eastAsiaTheme="minorHAnsi"/>
          <w:sz w:val="28"/>
          <w:szCs w:val="28"/>
          <w:lang w:eastAsia="en-US"/>
        </w:rPr>
        <w:t>предметам;</w:t>
      </w:r>
    </w:p>
    <w:p w:rsidR="00D46613" w:rsidRPr="00C1741F" w:rsidRDefault="00D46613" w:rsidP="00D46613">
      <w:pPr>
        <w:autoSpaceDE w:val="0"/>
        <w:autoSpaceDN w:val="0"/>
        <w:adjustRightInd w:val="0"/>
        <w:spacing w:line="360" w:lineRule="auto"/>
        <w:rPr>
          <w:rFonts w:eastAsiaTheme="minorHAnsi"/>
          <w:sz w:val="28"/>
          <w:szCs w:val="28"/>
          <w:lang w:eastAsia="en-US"/>
        </w:rPr>
      </w:pPr>
      <w:r w:rsidRPr="00C1741F">
        <w:rPr>
          <w:rFonts w:eastAsiaTheme="minorHAnsi"/>
          <w:sz w:val="28"/>
          <w:szCs w:val="28"/>
          <w:lang w:eastAsia="en-US"/>
        </w:rPr>
        <w:t xml:space="preserve">- </w:t>
      </w:r>
      <w:proofErr w:type="spellStart"/>
      <w:r w:rsidRPr="00C1741F">
        <w:rPr>
          <w:rFonts w:eastAsiaTheme="minorHAnsi"/>
          <w:sz w:val="28"/>
          <w:szCs w:val="28"/>
          <w:lang w:eastAsia="en-US"/>
        </w:rPr>
        <w:t>оргдеятельностная</w:t>
      </w:r>
      <w:proofErr w:type="spellEnd"/>
      <w:r w:rsidRPr="00C1741F">
        <w:rPr>
          <w:rFonts w:eastAsiaTheme="minorHAnsi"/>
          <w:sz w:val="28"/>
          <w:szCs w:val="28"/>
          <w:lang w:eastAsia="en-US"/>
        </w:rPr>
        <w:t xml:space="preserve"> технология проведения курсов, семинаров, иных мероприятий, включающая в</w:t>
      </w:r>
      <w:r>
        <w:rPr>
          <w:rFonts w:eastAsiaTheme="minorHAnsi"/>
          <w:sz w:val="28"/>
          <w:szCs w:val="28"/>
          <w:lang w:eastAsia="en-US"/>
        </w:rPr>
        <w:t xml:space="preserve"> </w:t>
      </w:r>
      <w:r w:rsidRPr="00C1741F">
        <w:rPr>
          <w:rFonts w:eastAsiaTheme="minorHAnsi"/>
          <w:sz w:val="28"/>
          <w:szCs w:val="28"/>
          <w:lang w:eastAsia="en-US"/>
        </w:rPr>
        <w:t xml:space="preserve">себя организационные элементы эвристического обучения – </w:t>
      </w:r>
      <w:proofErr w:type="spellStart"/>
      <w:r w:rsidRPr="00C1741F">
        <w:rPr>
          <w:rFonts w:eastAsiaTheme="minorHAnsi"/>
          <w:sz w:val="28"/>
          <w:szCs w:val="28"/>
          <w:lang w:eastAsia="en-US"/>
        </w:rPr>
        <w:t>целеполагание</w:t>
      </w:r>
      <w:proofErr w:type="spellEnd"/>
      <w:r w:rsidRPr="00C1741F">
        <w:rPr>
          <w:rFonts w:eastAsiaTheme="minorHAnsi"/>
          <w:sz w:val="28"/>
          <w:szCs w:val="28"/>
          <w:lang w:eastAsia="en-US"/>
        </w:rPr>
        <w:t>, проектирование</w:t>
      </w:r>
      <w:r>
        <w:rPr>
          <w:rFonts w:eastAsiaTheme="minorHAnsi"/>
          <w:sz w:val="28"/>
          <w:szCs w:val="28"/>
          <w:lang w:eastAsia="en-US"/>
        </w:rPr>
        <w:t xml:space="preserve"> </w:t>
      </w:r>
      <w:r w:rsidRPr="00C1741F">
        <w:rPr>
          <w:rFonts w:eastAsiaTheme="minorHAnsi"/>
          <w:sz w:val="28"/>
          <w:szCs w:val="28"/>
          <w:lang w:eastAsia="en-US"/>
        </w:rPr>
        <w:t>индивидуальной образовательной траектории, рефлексия;</w:t>
      </w:r>
    </w:p>
    <w:p w:rsidR="00D46613" w:rsidRDefault="00D46613" w:rsidP="00D46613">
      <w:pPr>
        <w:autoSpaceDE w:val="0"/>
        <w:autoSpaceDN w:val="0"/>
        <w:adjustRightInd w:val="0"/>
        <w:spacing w:line="360" w:lineRule="auto"/>
        <w:rPr>
          <w:rFonts w:eastAsiaTheme="minorHAnsi"/>
          <w:sz w:val="28"/>
          <w:szCs w:val="28"/>
        </w:rPr>
      </w:pPr>
      <w:r w:rsidRPr="00C1741F">
        <w:rPr>
          <w:rFonts w:eastAsiaTheme="minorHAnsi"/>
          <w:sz w:val="28"/>
          <w:szCs w:val="28"/>
          <w:lang w:eastAsia="en-US"/>
        </w:rPr>
        <w:t>- эвристические задания, позволяющие создавать личные образовательные продукты и</w:t>
      </w:r>
      <w:r>
        <w:rPr>
          <w:rFonts w:eastAsiaTheme="minorHAnsi"/>
          <w:sz w:val="28"/>
          <w:szCs w:val="28"/>
          <w:lang w:eastAsia="en-US"/>
        </w:rPr>
        <w:t xml:space="preserve"> </w:t>
      </w:r>
      <w:r w:rsidRPr="00C1741F">
        <w:rPr>
          <w:rFonts w:eastAsiaTheme="minorHAnsi"/>
          <w:sz w:val="28"/>
          <w:szCs w:val="28"/>
        </w:rPr>
        <w:t>организовывать целые образовательные ситуации.</w:t>
      </w:r>
    </w:p>
    <w:p w:rsidR="00FF4C94" w:rsidRPr="00D445E7" w:rsidRDefault="00FF4C94" w:rsidP="00FF4C94">
      <w:pPr>
        <w:spacing w:before="100" w:beforeAutospacing="1" w:after="100" w:afterAutospacing="1" w:line="360" w:lineRule="auto"/>
        <w:jc w:val="center"/>
        <w:rPr>
          <w:b/>
          <w:snapToGrid w:val="0"/>
          <w:sz w:val="28"/>
          <w:szCs w:val="28"/>
        </w:rPr>
      </w:pPr>
      <w:r w:rsidRPr="00D445E7">
        <w:rPr>
          <w:b/>
          <w:snapToGrid w:val="0"/>
          <w:sz w:val="28"/>
          <w:szCs w:val="28"/>
        </w:rPr>
        <w:t xml:space="preserve">Инновационные формы и методы развития индивидуальной одаренности </w:t>
      </w:r>
      <w:proofErr w:type="gramStart"/>
      <w:r w:rsidR="0012303D">
        <w:rPr>
          <w:b/>
          <w:snapToGrid w:val="0"/>
          <w:sz w:val="28"/>
          <w:szCs w:val="28"/>
        </w:rPr>
        <w:t>обучаю</w:t>
      </w:r>
      <w:r w:rsidRPr="00D445E7">
        <w:rPr>
          <w:b/>
          <w:snapToGrid w:val="0"/>
          <w:sz w:val="28"/>
          <w:szCs w:val="28"/>
        </w:rPr>
        <w:t>щихся</w:t>
      </w:r>
      <w:proofErr w:type="gramEnd"/>
      <w:r w:rsidRPr="00D445E7">
        <w:rPr>
          <w:b/>
          <w:snapToGrid w:val="0"/>
          <w:sz w:val="28"/>
          <w:szCs w:val="28"/>
        </w:rPr>
        <w:t>:</w:t>
      </w:r>
    </w:p>
    <w:p w:rsidR="00FF4C94" w:rsidRPr="00D445E7" w:rsidRDefault="00FF4C94" w:rsidP="00FF4C94">
      <w:pPr>
        <w:pStyle w:val="a6"/>
        <w:numPr>
          <w:ilvl w:val="0"/>
          <w:numId w:val="9"/>
        </w:numPr>
        <w:spacing w:before="100" w:beforeAutospacing="1" w:after="100" w:afterAutospacing="1" w:line="360" w:lineRule="auto"/>
        <w:ind w:left="0" w:firstLine="0"/>
        <w:rPr>
          <w:rFonts w:ascii="Times New Roman" w:hAnsi="Times New Roman" w:cs="Times New Roman"/>
          <w:snapToGrid w:val="0"/>
          <w:sz w:val="28"/>
          <w:szCs w:val="28"/>
        </w:rPr>
      </w:pPr>
      <w:r w:rsidRPr="00D445E7">
        <w:rPr>
          <w:rFonts w:ascii="Times New Roman" w:hAnsi="Times New Roman" w:cs="Times New Roman"/>
          <w:snapToGrid w:val="0"/>
          <w:sz w:val="28"/>
          <w:szCs w:val="28"/>
        </w:rPr>
        <w:t>Метод эвристического диалога</w:t>
      </w:r>
    </w:p>
    <w:p w:rsidR="00FF4C94" w:rsidRPr="00D445E7" w:rsidRDefault="00FF4C94" w:rsidP="00FF4C94">
      <w:pPr>
        <w:pStyle w:val="a6"/>
        <w:numPr>
          <w:ilvl w:val="0"/>
          <w:numId w:val="9"/>
        </w:numPr>
        <w:spacing w:before="100" w:beforeAutospacing="1" w:after="100" w:afterAutospacing="1" w:line="360" w:lineRule="auto"/>
        <w:ind w:left="0" w:firstLine="0"/>
        <w:rPr>
          <w:rFonts w:ascii="Times New Roman" w:hAnsi="Times New Roman" w:cs="Times New Roman"/>
          <w:snapToGrid w:val="0"/>
          <w:sz w:val="28"/>
          <w:szCs w:val="28"/>
        </w:rPr>
      </w:pPr>
      <w:r w:rsidRPr="00D445E7">
        <w:rPr>
          <w:rFonts w:ascii="Times New Roman" w:hAnsi="Times New Roman" w:cs="Times New Roman"/>
          <w:snapToGrid w:val="0"/>
          <w:sz w:val="28"/>
          <w:szCs w:val="28"/>
        </w:rPr>
        <w:t xml:space="preserve">Методы </w:t>
      </w:r>
      <w:proofErr w:type="spellStart"/>
      <w:r w:rsidRPr="00D445E7">
        <w:rPr>
          <w:rFonts w:ascii="Times New Roman" w:hAnsi="Times New Roman" w:cs="Times New Roman"/>
          <w:snapToGrid w:val="0"/>
          <w:sz w:val="28"/>
          <w:szCs w:val="28"/>
        </w:rPr>
        <w:t>ортобиотики</w:t>
      </w:r>
      <w:proofErr w:type="spellEnd"/>
    </w:p>
    <w:p w:rsidR="00FF4C94" w:rsidRPr="00D445E7" w:rsidRDefault="00FF4C94" w:rsidP="00FF4C94">
      <w:pPr>
        <w:pStyle w:val="a6"/>
        <w:numPr>
          <w:ilvl w:val="0"/>
          <w:numId w:val="9"/>
        </w:numPr>
        <w:spacing w:before="100" w:beforeAutospacing="1" w:after="100" w:afterAutospacing="1" w:line="360" w:lineRule="auto"/>
        <w:ind w:left="0" w:firstLine="0"/>
        <w:rPr>
          <w:rFonts w:ascii="Times New Roman" w:hAnsi="Times New Roman" w:cs="Times New Roman"/>
          <w:snapToGrid w:val="0"/>
          <w:sz w:val="28"/>
          <w:szCs w:val="28"/>
        </w:rPr>
      </w:pPr>
      <w:proofErr w:type="spellStart"/>
      <w:r w:rsidRPr="00D445E7">
        <w:rPr>
          <w:rFonts w:ascii="Times New Roman" w:hAnsi="Times New Roman" w:cs="Times New Roman"/>
          <w:snapToGrid w:val="0"/>
          <w:sz w:val="28"/>
          <w:szCs w:val="28"/>
        </w:rPr>
        <w:t>Креативные</w:t>
      </w:r>
      <w:proofErr w:type="spellEnd"/>
      <w:r w:rsidRPr="00D445E7">
        <w:rPr>
          <w:rFonts w:ascii="Times New Roman" w:hAnsi="Times New Roman" w:cs="Times New Roman"/>
          <w:snapToGrid w:val="0"/>
          <w:sz w:val="28"/>
          <w:szCs w:val="28"/>
        </w:rPr>
        <w:t xml:space="preserve"> методы эвристического обучения</w:t>
      </w:r>
    </w:p>
    <w:p w:rsidR="00FF4C94" w:rsidRPr="00D445E7" w:rsidRDefault="00FF4C94" w:rsidP="00FF4C94">
      <w:pPr>
        <w:pStyle w:val="a6"/>
        <w:numPr>
          <w:ilvl w:val="0"/>
          <w:numId w:val="9"/>
        </w:numPr>
        <w:spacing w:before="100" w:beforeAutospacing="1" w:after="100" w:afterAutospacing="1" w:line="360" w:lineRule="auto"/>
        <w:ind w:left="0" w:firstLine="0"/>
        <w:rPr>
          <w:rFonts w:ascii="Times New Roman" w:hAnsi="Times New Roman" w:cs="Times New Roman"/>
          <w:snapToGrid w:val="0"/>
          <w:sz w:val="28"/>
          <w:szCs w:val="28"/>
        </w:rPr>
      </w:pPr>
      <w:r w:rsidRPr="00D445E7">
        <w:rPr>
          <w:rFonts w:ascii="Times New Roman" w:hAnsi="Times New Roman" w:cs="Times New Roman"/>
          <w:snapToGrid w:val="0"/>
          <w:sz w:val="28"/>
          <w:szCs w:val="28"/>
        </w:rPr>
        <w:lastRenderedPageBreak/>
        <w:t xml:space="preserve">Организационно – </w:t>
      </w:r>
      <w:proofErr w:type="spellStart"/>
      <w:r w:rsidRPr="00D445E7">
        <w:rPr>
          <w:rFonts w:ascii="Times New Roman" w:hAnsi="Times New Roman" w:cs="Times New Roman"/>
          <w:snapToGrid w:val="0"/>
          <w:sz w:val="28"/>
          <w:szCs w:val="28"/>
        </w:rPr>
        <w:t>деятельностные</w:t>
      </w:r>
      <w:proofErr w:type="spellEnd"/>
      <w:r w:rsidRPr="00D445E7">
        <w:rPr>
          <w:rFonts w:ascii="Times New Roman" w:hAnsi="Times New Roman" w:cs="Times New Roman"/>
          <w:snapToGrid w:val="0"/>
          <w:sz w:val="28"/>
          <w:szCs w:val="28"/>
        </w:rPr>
        <w:t xml:space="preserve"> методы эвристического обучения</w:t>
      </w:r>
    </w:p>
    <w:p w:rsidR="00FF4C94" w:rsidRPr="00D445E7" w:rsidRDefault="00FF4C94" w:rsidP="00FF4C94">
      <w:pPr>
        <w:pStyle w:val="a6"/>
        <w:spacing w:before="100" w:beforeAutospacing="1" w:after="100" w:afterAutospacing="1" w:line="360" w:lineRule="auto"/>
        <w:ind w:left="0"/>
        <w:rPr>
          <w:snapToGrid w:val="0"/>
          <w:sz w:val="28"/>
          <w:szCs w:val="28"/>
        </w:rPr>
      </w:pPr>
    </w:p>
    <w:p w:rsidR="00FF4C94" w:rsidRPr="00D445E7" w:rsidRDefault="00FF4C94" w:rsidP="00FF4C94">
      <w:pPr>
        <w:pStyle w:val="a6"/>
        <w:spacing w:before="100" w:beforeAutospacing="1" w:after="100" w:afterAutospacing="1" w:line="360" w:lineRule="auto"/>
        <w:ind w:left="0"/>
        <w:rPr>
          <w:rFonts w:ascii="Times New Roman" w:hAnsi="Times New Roman" w:cs="Times New Roman"/>
          <w:snapToGrid w:val="0"/>
          <w:sz w:val="28"/>
          <w:szCs w:val="28"/>
        </w:rPr>
      </w:pPr>
      <w:r w:rsidRPr="00D445E7">
        <w:rPr>
          <w:rFonts w:ascii="Times New Roman" w:hAnsi="Times New Roman" w:cs="Times New Roman"/>
          <w:snapToGrid w:val="0"/>
          <w:sz w:val="28"/>
          <w:szCs w:val="28"/>
        </w:rPr>
        <w:t xml:space="preserve">В том числе, </w:t>
      </w:r>
      <w:r w:rsidRPr="00D445E7">
        <w:rPr>
          <w:rFonts w:ascii="Times New Roman" w:hAnsi="Times New Roman" w:cs="Times New Roman"/>
          <w:b/>
          <w:snapToGrid w:val="0"/>
          <w:sz w:val="28"/>
          <w:szCs w:val="28"/>
        </w:rPr>
        <w:t>во внеклассной работе</w:t>
      </w:r>
      <w:r w:rsidRPr="00D445E7">
        <w:rPr>
          <w:rFonts w:ascii="Times New Roman" w:hAnsi="Times New Roman" w:cs="Times New Roman"/>
          <w:snapToGrid w:val="0"/>
          <w:sz w:val="28"/>
          <w:szCs w:val="28"/>
        </w:rPr>
        <w:t>:</w:t>
      </w:r>
    </w:p>
    <w:p w:rsidR="00FF4C94" w:rsidRPr="00D445E7" w:rsidRDefault="00FF4C94" w:rsidP="00FF4C94">
      <w:pPr>
        <w:pStyle w:val="a6"/>
        <w:numPr>
          <w:ilvl w:val="0"/>
          <w:numId w:val="10"/>
        </w:numPr>
        <w:spacing w:before="100" w:beforeAutospacing="1" w:after="100" w:afterAutospacing="1" w:line="360" w:lineRule="auto"/>
        <w:ind w:left="0" w:firstLine="0"/>
        <w:rPr>
          <w:rFonts w:ascii="Times New Roman" w:hAnsi="Times New Roman" w:cs="Times New Roman"/>
          <w:snapToGrid w:val="0"/>
          <w:sz w:val="28"/>
          <w:szCs w:val="28"/>
        </w:rPr>
      </w:pPr>
      <w:r w:rsidRPr="00D445E7">
        <w:rPr>
          <w:rFonts w:ascii="Times New Roman" w:hAnsi="Times New Roman" w:cs="Times New Roman"/>
          <w:snapToGrid w:val="0"/>
          <w:sz w:val="28"/>
          <w:szCs w:val="28"/>
        </w:rPr>
        <w:t>Участие во Всероссийских дистанционных эвристических олимпиадах</w:t>
      </w:r>
    </w:p>
    <w:p w:rsidR="00FF4C94" w:rsidRPr="00D445E7" w:rsidRDefault="00FF4C94" w:rsidP="00FF4C94">
      <w:pPr>
        <w:pStyle w:val="a6"/>
        <w:numPr>
          <w:ilvl w:val="0"/>
          <w:numId w:val="10"/>
        </w:numPr>
        <w:spacing w:before="100" w:beforeAutospacing="1" w:after="100" w:afterAutospacing="1" w:line="360" w:lineRule="auto"/>
        <w:ind w:left="0" w:firstLine="0"/>
        <w:rPr>
          <w:rFonts w:ascii="Times New Roman" w:hAnsi="Times New Roman" w:cs="Times New Roman"/>
          <w:snapToGrid w:val="0"/>
          <w:sz w:val="28"/>
          <w:szCs w:val="28"/>
        </w:rPr>
      </w:pPr>
      <w:r w:rsidRPr="00D445E7">
        <w:rPr>
          <w:rFonts w:ascii="Times New Roman" w:hAnsi="Times New Roman" w:cs="Times New Roman"/>
          <w:snapToGrid w:val="0"/>
          <w:sz w:val="28"/>
          <w:szCs w:val="28"/>
        </w:rPr>
        <w:t>Интеллектуальные турниры</w:t>
      </w:r>
    </w:p>
    <w:p w:rsidR="00FF4C94" w:rsidRPr="00D445E7" w:rsidRDefault="00FF4C94" w:rsidP="00FF4C94">
      <w:pPr>
        <w:pStyle w:val="a6"/>
        <w:numPr>
          <w:ilvl w:val="0"/>
          <w:numId w:val="10"/>
        </w:numPr>
        <w:spacing w:before="100" w:beforeAutospacing="1" w:after="100" w:afterAutospacing="1" w:line="360" w:lineRule="auto"/>
        <w:ind w:left="0" w:firstLine="0"/>
        <w:rPr>
          <w:rFonts w:ascii="Times New Roman" w:hAnsi="Times New Roman" w:cs="Times New Roman"/>
          <w:snapToGrid w:val="0"/>
          <w:sz w:val="28"/>
          <w:szCs w:val="28"/>
        </w:rPr>
      </w:pPr>
      <w:r w:rsidRPr="00D445E7">
        <w:rPr>
          <w:rFonts w:ascii="Times New Roman" w:hAnsi="Times New Roman" w:cs="Times New Roman"/>
          <w:snapToGrid w:val="0"/>
          <w:sz w:val="28"/>
          <w:szCs w:val="28"/>
        </w:rPr>
        <w:t>Научно- практические конференции</w:t>
      </w:r>
    </w:p>
    <w:p w:rsidR="00FF4C94" w:rsidRPr="00D445E7" w:rsidRDefault="00FF4C94" w:rsidP="00FF4C94">
      <w:pPr>
        <w:pStyle w:val="a6"/>
        <w:numPr>
          <w:ilvl w:val="0"/>
          <w:numId w:val="10"/>
        </w:numPr>
        <w:spacing w:before="100" w:beforeAutospacing="1" w:after="100" w:afterAutospacing="1" w:line="360" w:lineRule="auto"/>
        <w:ind w:left="0" w:firstLine="0"/>
        <w:rPr>
          <w:rFonts w:ascii="Times New Roman" w:hAnsi="Times New Roman" w:cs="Times New Roman"/>
          <w:snapToGrid w:val="0"/>
          <w:sz w:val="28"/>
          <w:szCs w:val="28"/>
        </w:rPr>
      </w:pPr>
      <w:r w:rsidRPr="00D445E7">
        <w:rPr>
          <w:rFonts w:ascii="Times New Roman" w:hAnsi="Times New Roman" w:cs="Times New Roman"/>
          <w:snapToGrid w:val="0"/>
          <w:sz w:val="28"/>
          <w:szCs w:val="28"/>
        </w:rPr>
        <w:t>Исследовательские кружки</w:t>
      </w:r>
    </w:p>
    <w:p w:rsidR="00D46613" w:rsidRPr="00B71597" w:rsidRDefault="00D46613" w:rsidP="00D46613">
      <w:pPr>
        <w:pStyle w:val="a6"/>
        <w:spacing w:after="0" w:line="360" w:lineRule="auto"/>
        <w:ind w:left="0"/>
        <w:jc w:val="both"/>
        <w:rPr>
          <w:rFonts w:ascii="Times New Roman" w:hAnsi="Times New Roman" w:cs="Times New Roman"/>
          <w:i/>
          <w:iCs/>
          <w:color w:val="008000"/>
          <w:sz w:val="28"/>
          <w:szCs w:val="28"/>
        </w:rPr>
      </w:pPr>
      <w:r w:rsidRPr="002540EE">
        <w:rPr>
          <w:rFonts w:ascii="Times New Roman" w:hAnsi="Times New Roman" w:cs="Times New Roman"/>
          <w:b/>
          <w:iCs/>
          <w:sz w:val="28"/>
          <w:szCs w:val="28"/>
        </w:rPr>
        <w:t>Основные направления работы по реализации проекта</w:t>
      </w:r>
      <w:r>
        <w:rPr>
          <w:rFonts w:ascii="Times New Roman" w:hAnsi="Times New Roman" w:cs="Times New Roman"/>
          <w:i/>
          <w:iCs/>
          <w:color w:val="008000"/>
          <w:sz w:val="28"/>
          <w:szCs w:val="28"/>
        </w:rPr>
        <w:t>:</w:t>
      </w:r>
    </w:p>
    <w:p w:rsidR="00D46613" w:rsidRPr="00B71597" w:rsidRDefault="00D46613" w:rsidP="00D46613">
      <w:pPr>
        <w:pStyle w:val="a6"/>
        <w:numPr>
          <w:ilvl w:val="0"/>
          <w:numId w:val="28"/>
        </w:numPr>
        <w:autoSpaceDE w:val="0"/>
        <w:autoSpaceDN w:val="0"/>
        <w:spacing w:after="0" w:line="360" w:lineRule="auto"/>
        <w:ind w:left="0"/>
        <w:contextualSpacing w:val="0"/>
        <w:jc w:val="both"/>
        <w:rPr>
          <w:rFonts w:ascii="Times New Roman" w:hAnsi="Times New Roman" w:cs="Times New Roman"/>
          <w:color w:val="000000"/>
          <w:sz w:val="28"/>
          <w:szCs w:val="28"/>
        </w:rPr>
      </w:pPr>
      <w:r w:rsidRPr="00B71597">
        <w:rPr>
          <w:rFonts w:ascii="Times New Roman" w:hAnsi="Times New Roman" w:cs="Times New Roman"/>
          <w:color w:val="000000"/>
          <w:sz w:val="28"/>
          <w:szCs w:val="28"/>
        </w:rPr>
        <w:t>Создание комфортной пространственной</w:t>
      </w:r>
      <w:r>
        <w:rPr>
          <w:rFonts w:ascii="Times New Roman" w:hAnsi="Times New Roman" w:cs="Times New Roman"/>
          <w:color w:val="000000"/>
          <w:sz w:val="28"/>
          <w:szCs w:val="28"/>
        </w:rPr>
        <w:t xml:space="preserve"> среды для развития способностей </w:t>
      </w:r>
      <w:r w:rsidRPr="00B71597">
        <w:rPr>
          <w:rFonts w:ascii="Times New Roman" w:hAnsi="Times New Roman" w:cs="Times New Roman"/>
          <w:color w:val="000000"/>
          <w:sz w:val="28"/>
          <w:szCs w:val="28"/>
        </w:rPr>
        <w:t>школьников</w:t>
      </w:r>
    </w:p>
    <w:p w:rsidR="00D46613" w:rsidRPr="00B71597" w:rsidRDefault="00D46613" w:rsidP="00D46613">
      <w:pPr>
        <w:pStyle w:val="a6"/>
        <w:numPr>
          <w:ilvl w:val="0"/>
          <w:numId w:val="28"/>
        </w:numPr>
        <w:autoSpaceDE w:val="0"/>
        <w:autoSpaceDN w:val="0"/>
        <w:spacing w:after="0" w:line="360" w:lineRule="auto"/>
        <w:ind w:left="0"/>
        <w:contextualSpacing w:val="0"/>
        <w:jc w:val="both"/>
        <w:rPr>
          <w:rFonts w:ascii="Times New Roman" w:hAnsi="Times New Roman" w:cs="Times New Roman"/>
          <w:color w:val="000000"/>
          <w:sz w:val="28"/>
          <w:szCs w:val="28"/>
        </w:rPr>
      </w:pPr>
      <w:r w:rsidRPr="00B71597">
        <w:rPr>
          <w:rFonts w:ascii="Times New Roman" w:hAnsi="Times New Roman" w:cs="Times New Roman"/>
          <w:color w:val="000000"/>
          <w:sz w:val="28"/>
          <w:szCs w:val="28"/>
        </w:rPr>
        <w:t>Создание необходимой психологической среды</w:t>
      </w:r>
    </w:p>
    <w:p w:rsidR="00D46613" w:rsidRPr="00B71597" w:rsidRDefault="00D46613" w:rsidP="00D46613">
      <w:pPr>
        <w:pStyle w:val="a6"/>
        <w:numPr>
          <w:ilvl w:val="0"/>
          <w:numId w:val="28"/>
        </w:numPr>
        <w:autoSpaceDE w:val="0"/>
        <w:autoSpaceDN w:val="0"/>
        <w:spacing w:after="0" w:line="360" w:lineRule="auto"/>
        <w:ind w:left="0"/>
        <w:contextualSpacing w:val="0"/>
        <w:jc w:val="both"/>
        <w:rPr>
          <w:rFonts w:ascii="Times New Roman" w:hAnsi="Times New Roman" w:cs="Times New Roman"/>
          <w:color w:val="000000"/>
          <w:sz w:val="28"/>
          <w:szCs w:val="28"/>
        </w:rPr>
      </w:pPr>
      <w:r w:rsidRPr="00B71597">
        <w:rPr>
          <w:rFonts w:ascii="Times New Roman" w:hAnsi="Times New Roman" w:cs="Times New Roman"/>
          <w:color w:val="000000"/>
          <w:sz w:val="28"/>
          <w:szCs w:val="28"/>
        </w:rPr>
        <w:t>Организация индивидуальной и групповой работы с одаренными детьми</w:t>
      </w:r>
    </w:p>
    <w:p w:rsidR="00D46613" w:rsidRPr="00B71597" w:rsidRDefault="00D46613" w:rsidP="00D46613">
      <w:pPr>
        <w:pStyle w:val="a6"/>
        <w:numPr>
          <w:ilvl w:val="0"/>
          <w:numId w:val="28"/>
        </w:numPr>
        <w:autoSpaceDE w:val="0"/>
        <w:autoSpaceDN w:val="0"/>
        <w:spacing w:after="0" w:line="360" w:lineRule="auto"/>
        <w:ind w:left="0"/>
        <w:contextualSpacing w:val="0"/>
        <w:jc w:val="both"/>
        <w:rPr>
          <w:rFonts w:ascii="Times New Roman" w:hAnsi="Times New Roman" w:cs="Times New Roman"/>
          <w:color w:val="000000"/>
          <w:sz w:val="28"/>
          <w:szCs w:val="28"/>
        </w:rPr>
      </w:pPr>
      <w:r w:rsidRPr="00B71597">
        <w:rPr>
          <w:rFonts w:ascii="Times New Roman" w:hAnsi="Times New Roman" w:cs="Times New Roman"/>
          <w:color w:val="000000"/>
          <w:sz w:val="28"/>
          <w:szCs w:val="28"/>
        </w:rPr>
        <w:t>Организация работы с учителями</w:t>
      </w:r>
    </w:p>
    <w:p w:rsidR="00D46613" w:rsidRPr="00B71597" w:rsidRDefault="00D46613" w:rsidP="00D46613">
      <w:pPr>
        <w:pStyle w:val="a6"/>
        <w:numPr>
          <w:ilvl w:val="0"/>
          <w:numId w:val="28"/>
        </w:numPr>
        <w:autoSpaceDE w:val="0"/>
        <w:autoSpaceDN w:val="0"/>
        <w:spacing w:after="0" w:line="360" w:lineRule="auto"/>
        <w:ind w:left="0"/>
        <w:contextualSpacing w:val="0"/>
        <w:jc w:val="both"/>
        <w:rPr>
          <w:rFonts w:ascii="Times New Roman" w:hAnsi="Times New Roman" w:cs="Times New Roman"/>
          <w:color w:val="000000"/>
          <w:sz w:val="28"/>
          <w:szCs w:val="28"/>
        </w:rPr>
      </w:pPr>
      <w:r w:rsidRPr="00B71597">
        <w:rPr>
          <w:rFonts w:ascii="Times New Roman" w:hAnsi="Times New Roman" w:cs="Times New Roman"/>
          <w:color w:val="000000"/>
          <w:sz w:val="28"/>
          <w:szCs w:val="28"/>
        </w:rPr>
        <w:t>Формирование системы мониторинговых мероприятий</w:t>
      </w:r>
    </w:p>
    <w:p w:rsidR="00D46613" w:rsidRPr="00B069A9" w:rsidRDefault="00D46613" w:rsidP="00D46613">
      <w:pPr>
        <w:pStyle w:val="a6"/>
        <w:numPr>
          <w:ilvl w:val="0"/>
          <w:numId w:val="28"/>
        </w:numPr>
        <w:autoSpaceDE w:val="0"/>
        <w:autoSpaceDN w:val="0"/>
        <w:spacing w:after="0" w:line="360" w:lineRule="auto"/>
        <w:ind w:left="0"/>
        <w:contextualSpacing w:val="0"/>
        <w:jc w:val="both"/>
        <w:rPr>
          <w:rFonts w:ascii="Times New Roman" w:hAnsi="Times New Roman" w:cs="Times New Roman"/>
          <w:color w:val="000000"/>
          <w:sz w:val="28"/>
          <w:szCs w:val="28"/>
        </w:rPr>
      </w:pPr>
      <w:r w:rsidRPr="00B71597">
        <w:rPr>
          <w:rFonts w:ascii="Times New Roman" w:hAnsi="Times New Roman" w:cs="Times New Roman"/>
          <w:color w:val="000000"/>
          <w:sz w:val="28"/>
          <w:szCs w:val="28"/>
        </w:rPr>
        <w:t>Контрольно - аналитическая деятельность.</w:t>
      </w:r>
    </w:p>
    <w:p w:rsidR="00D46613" w:rsidRDefault="00D46613" w:rsidP="00D46613">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    </w:t>
      </w:r>
      <w:r w:rsidRPr="009E60AD">
        <w:rPr>
          <w:rFonts w:eastAsiaTheme="minorHAnsi"/>
          <w:sz w:val="28"/>
          <w:szCs w:val="28"/>
          <w:lang w:eastAsia="en-US"/>
        </w:rPr>
        <w:t xml:space="preserve">Для управления процессом развития индивидуальности одаренных учеников, </w:t>
      </w:r>
      <w:r>
        <w:rPr>
          <w:rFonts w:eastAsiaTheme="minorHAnsi"/>
          <w:sz w:val="28"/>
          <w:szCs w:val="28"/>
          <w:lang w:eastAsia="en-US"/>
        </w:rPr>
        <w:t xml:space="preserve">предложена </w:t>
      </w:r>
      <w:r w:rsidRPr="009E60AD">
        <w:rPr>
          <w:rFonts w:eastAsiaTheme="minorHAnsi"/>
          <w:sz w:val="28"/>
          <w:szCs w:val="28"/>
          <w:lang w:eastAsia="en-US"/>
        </w:rPr>
        <w:t xml:space="preserve">система психолого-педагогического сопровождения, включающая 2 основных блока: </w:t>
      </w:r>
    </w:p>
    <w:p w:rsidR="00D46613" w:rsidRDefault="00D46613" w:rsidP="00D46613">
      <w:pPr>
        <w:autoSpaceDE w:val="0"/>
        <w:autoSpaceDN w:val="0"/>
        <w:adjustRightInd w:val="0"/>
        <w:spacing w:line="360" w:lineRule="auto"/>
        <w:rPr>
          <w:rFonts w:eastAsiaTheme="minorHAnsi"/>
          <w:sz w:val="28"/>
          <w:szCs w:val="28"/>
          <w:lang w:eastAsia="en-US"/>
        </w:rPr>
      </w:pPr>
      <w:r w:rsidRPr="009E60AD">
        <w:rPr>
          <w:rFonts w:eastAsiaTheme="minorHAnsi"/>
          <w:sz w:val="28"/>
          <w:szCs w:val="28"/>
          <w:lang w:eastAsia="en-US"/>
        </w:rPr>
        <w:t>1) диагностику сфер</w:t>
      </w:r>
      <w:r>
        <w:rPr>
          <w:rFonts w:eastAsiaTheme="minorHAnsi"/>
          <w:sz w:val="28"/>
          <w:szCs w:val="28"/>
          <w:lang w:eastAsia="en-US"/>
        </w:rPr>
        <w:t xml:space="preserve"> </w:t>
      </w:r>
      <w:r w:rsidRPr="009E60AD">
        <w:rPr>
          <w:rFonts w:eastAsiaTheme="minorHAnsi"/>
          <w:sz w:val="28"/>
          <w:szCs w:val="28"/>
          <w:lang w:eastAsia="en-US"/>
        </w:rPr>
        <w:t>индивидуальности одаренного ученика</w:t>
      </w:r>
    </w:p>
    <w:p w:rsidR="00D46613" w:rsidRPr="009E60AD" w:rsidRDefault="00D46613" w:rsidP="00D46613">
      <w:pPr>
        <w:autoSpaceDE w:val="0"/>
        <w:autoSpaceDN w:val="0"/>
        <w:adjustRightInd w:val="0"/>
        <w:spacing w:line="360" w:lineRule="auto"/>
        <w:rPr>
          <w:rFonts w:eastAsiaTheme="minorHAnsi"/>
          <w:sz w:val="28"/>
          <w:szCs w:val="28"/>
          <w:lang w:eastAsia="en-US"/>
        </w:rPr>
      </w:pPr>
      <w:r w:rsidRPr="009E60AD">
        <w:rPr>
          <w:rFonts w:eastAsiaTheme="minorHAnsi"/>
          <w:sz w:val="28"/>
          <w:szCs w:val="28"/>
          <w:lang w:eastAsia="en-US"/>
        </w:rPr>
        <w:t>2) психолого-педагогическое сопровождение процесса развития</w:t>
      </w:r>
    </w:p>
    <w:p w:rsidR="00D46613" w:rsidRPr="009E60AD" w:rsidRDefault="00D46613" w:rsidP="00D46613">
      <w:pPr>
        <w:autoSpaceDE w:val="0"/>
        <w:autoSpaceDN w:val="0"/>
        <w:adjustRightInd w:val="0"/>
        <w:spacing w:line="360" w:lineRule="auto"/>
        <w:rPr>
          <w:rFonts w:eastAsiaTheme="minorHAnsi"/>
          <w:sz w:val="28"/>
          <w:szCs w:val="28"/>
          <w:lang w:eastAsia="en-US"/>
        </w:rPr>
      </w:pPr>
      <w:r w:rsidRPr="009E60AD">
        <w:rPr>
          <w:rFonts w:eastAsiaTheme="minorHAnsi"/>
          <w:sz w:val="28"/>
          <w:szCs w:val="28"/>
          <w:lang w:eastAsia="en-US"/>
        </w:rPr>
        <w:t>сфер индивидуальности учащегося</w:t>
      </w:r>
      <w:proofErr w:type="gramStart"/>
      <w:r w:rsidRPr="009E60AD">
        <w:rPr>
          <w:rFonts w:eastAsiaTheme="minorHAnsi"/>
          <w:sz w:val="28"/>
          <w:szCs w:val="28"/>
          <w:lang w:eastAsia="en-US"/>
        </w:rPr>
        <w:t>.</w:t>
      </w:r>
      <w:proofErr w:type="gramEnd"/>
      <w:r>
        <w:rPr>
          <w:rFonts w:eastAsiaTheme="minorHAnsi"/>
          <w:sz w:val="28"/>
          <w:szCs w:val="28"/>
          <w:lang w:eastAsia="en-US"/>
        </w:rPr>
        <w:t xml:space="preserve"> ( </w:t>
      </w:r>
      <w:proofErr w:type="gramStart"/>
      <w:r>
        <w:rPr>
          <w:rFonts w:eastAsiaTheme="minorHAnsi"/>
          <w:sz w:val="28"/>
          <w:szCs w:val="28"/>
          <w:lang w:eastAsia="en-US"/>
        </w:rPr>
        <w:t>с</w:t>
      </w:r>
      <w:proofErr w:type="gramEnd"/>
      <w:r>
        <w:rPr>
          <w:rFonts w:eastAsiaTheme="minorHAnsi"/>
          <w:sz w:val="28"/>
          <w:szCs w:val="28"/>
          <w:lang w:eastAsia="en-US"/>
        </w:rPr>
        <w:t>м. приложение 2)</w:t>
      </w:r>
    </w:p>
    <w:p w:rsidR="00D46613" w:rsidRDefault="00D46613" w:rsidP="00D46613">
      <w:pPr>
        <w:autoSpaceDE w:val="0"/>
        <w:autoSpaceDN w:val="0"/>
        <w:adjustRightInd w:val="0"/>
        <w:spacing w:line="360" w:lineRule="auto"/>
        <w:rPr>
          <w:rFonts w:eastAsiaTheme="minorHAnsi"/>
          <w:sz w:val="28"/>
          <w:szCs w:val="28"/>
          <w:lang w:eastAsia="en-US"/>
        </w:rPr>
      </w:pPr>
      <w:r w:rsidRPr="009E60AD">
        <w:rPr>
          <w:rFonts w:eastAsiaTheme="minorHAnsi"/>
          <w:sz w:val="28"/>
          <w:szCs w:val="28"/>
          <w:lang w:eastAsia="en-US"/>
        </w:rPr>
        <w:t>Диагностический инструментарий, используемый</w:t>
      </w:r>
      <w:r>
        <w:rPr>
          <w:rFonts w:eastAsiaTheme="minorHAnsi"/>
          <w:sz w:val="28"/>
          <w:szCs w:val="28"/>
          <w:lang w:eastAsia="en-US"/>
        </w:rPr>
        <w:t xml:space="preserve"> социально – </w:t>
      </w:r>
      <w:r w:rsidRPr="009E60AD">
        <w:rPr>
          <w:rFonts w:eastAsiaTheme="minorHAnsi"/>
          <w:sz w:val="28"/>
          <w:szCs w:val="28"/>
          <w:lang w:eastAsia="en-US"/>
        </w:rPr>
        <w:t>психологической и педагогической</w:t>
      </w:r>
      <w:r>
        <w:rPr>
          <w:rFonts w:eastAsiaTheme="minorHAnsi"/>
          <w:sz w:val="28"/>
          <w:szCs w:val="28"/>
          <w:lang w:eastAsia="en-US"/>
        </w:rPr>
        <w:t xml:space="preserve"> </w:t>
      </w:r>
      <w:r w:rsidRPr="009E60AD">
        <w:rPr>
          <w:rFonts w:eastAsiaTheme="minorHAnsi"/>
          <w:sz w:val="28"/>
          <w:szCs w:val="28"/>
          <w:lang w:eastAsia="en-US"/>
        </w:rPr>
        <w:t xml:space="preserve">службой </w:t>
      </w:r>
      <w:r>
        <w:rPr>
          <w:rFonts w:eastAsiaTheme="minorHAnsi"/>
          <w:sz w:val="28"/>
          <w:szCs w:val="28"/>
          <w:lang w:eastAsia="en-US"/>
        </w:rPr>
        <w:t>школы</w:t>
      </w:r>
      <w:r w:rsidRPr="009E60AD">
        <w:rPr>
          <w:rFonts w:eastAsiaTheme="minorHAnsi"/>
          <w:sz w:val="28"/>
          <w:szCs w:val="28"/>
          <w:lang w:eastAsia="en-US"/>
        </w:rPr>
        <w:t>, в процессе изучения сфер индивидуальности  учащихся весьма</w:t>
      </w:r>
      <w:r>
        <w:rPr>
          <w:rFonts w:eastAsiaTheme="minorHAnsi"/>
          <w:sz w:val="28"/>
          <w:szCs w:val="28"/>
          <w:lang w:eastAsia="en-US"/>
        </w:rPr>
        <w:t xml:space="preserve"> </w:t>
      </w:r>
      <w:r w:rsidRPr="009E60AD">
        <w:rPr>
          <w:rFonts w:eastAsiaTheme="minorHAnsi"/>
          <w:sz w:val="28"/>
          <w:szCs w:val="28"/>
          <w:lang w:eastAsia="en-US"/>
        </w:rPr>
        <w:t>разноплановый и разноаспектный</w:t>
      </w:r>
      <w:r>
        <w:rPr>
          <w:rFonts w:eastAsiaTheme="minorHAnsi"/>
          <w:sz w:val="28"/>
          <w:szCs w:val="28"/>
          <w:lang w:eastAsia="en-US"/>
        </w:rPr>
        <w:t>.</w:t>
      </w:r>
    </w:p>
    <w:p w:rsidR="00D46613" w:rsidRPr="002540EE" w:rsidRDefault="00D46613" w:rsidP="00D46613">
      <w:pPr>
        <w:pStyle w:val="a6"/>
        <w:spacing w:after="0" w:line="360" w:lineRule="auto"/>
        <w:ind w:left="0" w:firstLine="708"/>
        <w:rPr>
          <w:rFonts w:ascii="Times New Roman" w:hAnsi="Times New Roman" w:cs="Times New Roman"/>
          <w:color w:val="000000"/>
          <w:sz w:val="28"/>
          <w:szCs w:val="28"/>
        </w:rPr>
      </w:pPr>
      <w:r w:rsidRPr="002540EE">
        <w:rPr>
          <w:rFonts w:ascii="Times New Roman" w:hAnsi="Times New Roman" w:cs="Times New Roman"/>
          <w:color w:val="000000"/>
          <w:sz w:val="28"/>
          <w:szCs w:val="28"/>
        </w:rPr>
        <w:t xml:space="preserve">Методическая служба совместно с психологами школы осуществляет научно-методическое и </w:t>
      </w:r>
      <w:proofErr w:type="spellStart"/>
      <w:r w:rsidRPr="002540EE">
        <w:rPr>
          <w:rFonts w:ascii="Times New Roman" w:hAnsi="Times New Roman" w:cs="Times New Roman"/>
          <w:color w:val="000000"/>
          <w:sz w:val="28"/>
          <w:szCs w:val="28"/>
        </w:rPr>
        <w:t>психолог</w:t>
      </w:r>
      <w:proofErr w:type="gramStart"/>
      <w:r w:rsidRPr="002540EE">
        <w:rPr>
          <w:rFonts w:ascii="Times New Roman" w:hAnsi="Times New Roman" w:cs="Times New Roman"/>
          <w:color w:val="000000"/>
          <w:sz w:val="28"/>
          <w:szCs w:val="28"/>
        </w:rPr>
        <w:t>о</w:t>
      </w:r>
      <w:proofErr w:type="spellEnd"/>
      <w:r w:rsidRPr="002540EE">
        <w:rPr>
          <w:rFonts w:ascii="Times New Roman" w:hAnsi="Times New Roman" w:cs="Times New Roman"/>
          <w:color w:val="000000"/>
          <w:sz w:val="28"/>
          <w:szCs w:val="28"/>
        </w:rPr>
        <w:t>-</w:t>
      </w:r>
      <w:proofErr w:type="gramEnd"/>
      <w:r w:rsidRPr="002540EE">
        <w:rPr>
          <w:rFonts w:ascii="Times New Roman" w:hAnsi="Times New Roman" w:cs="Times New Roman"/>
          <w:color w:val="000000"/>
          <w:sz w:val="28"/>
          <w:szCs w:val="28"/>
        </w:rPr>
        <w:t xml:space="preserve"> педагогическое сопровождение программы.</w:t>
      </w:r>
    </w:p>
    <w:p w:rsidR="00D46613" w:rsidRPr="002540EE" w:rsidRDefault="00D46613" w:rsidP="00D46613">
      <w:pPr>
        <w:spacing w:line="360" w:lineRule="auto"/>
        <w:ind w:firstLine="720"/>
        <w:rPr>
          <w:sz w:val="28"/>
          <w:szCs w:val="28"/>
        </w:rPr>
      </w:pPr>
      <w:r>
        <w:rPr>
          <w:sz w:val="28"/>
          <w:szCs w:val="28"/>
        </w:rPr>
        <w:t>Предусмотрена ежегодная  (</w:t>
      </w:r>
      <w:r w:rsidRPr="002540EE">
        <w:rPr>
          <w:sz w:val="28"/>
          <w:szCs w:val="28"/>
        </w:rPr>
        <w:t>в начале учебного года</w:t>
      </w:r>
      <w:r>
        <w:rPr>
          <w:sz w:val="28"/>
          <w:szCs w:val="28"/>
        </w:rPr>
        <w:t>)</w:t>
      </w:r>
      <w:r w:rsidRPr="002540EE">
        <w:rPr>
          <w:sz w:val="28"/>
          <w:szCs w:val="28"/>
        </w:rPr>
        <w:t xml:space="preserve"> диагностика учащихся по выявлени</w:t>
      </w:r>
      <w:r>
        <w:rPr>
          <w:sz w:val="28"/>
          <w:szCs w:val="28"/>
        </w:rPr>
        <w:t xml:space="preserve">ю различного вида способностей </w:t>
      </w:r>
      <w:r w:rsidRPr="002540EE">
        <w:rPr>
          <w:sz w:val="28"/>
          <w:szCs w:val="28"/>
        </w:rPr>
        <w:t>по следующим направлениям:</w:t>
      </w:r>
    </w:p>
    <w:p w:rsidR="00D46613" w:rsidRPr="002540EE" w:rsidRDefault="00D46613" w:rsidP="00D46613">
      <w:pPr>
        <w:pStyle w:val="a6"/>
        <w:numPr>
          <w:ilvl w:val="0"/>
          <w:numId w:val="29"/>
        </w:numPr>
        <w:autoSpaceDE w:val="0"/>
        <w:autoSpaceDN w:val="0"/>
        <w:spacing w:after="0" w:line="360" w:lineRule="auto"/>
        <w:ind w:left="0"/>
        <w:contextualSpacing w:val="0"/>
        <w:rPr>
          <w:rFonts w:ascii="Times New Roman" w:hAnsi="Times New Roman" w:cs="Times New Roman"/>
          <w:sz w:val="28"/>
          <w:szCs w:val="28"/>
        </w:rPr>
      </w:pPr>
      <w:r w:rsidRPr="002540EE">
        <w:rPr>
          <w:rFonts w:ascii="Times New Roman" w:hAnsi="Times New Roman" w:cs="Times New Roman"/>
          <w:sz w:val="28"/>
          <w:szCs w:val="28"/>
        </w:rPr>
        <w:t>Творческое мышление</w:t>
      </w:r>
    </w:p>
    <w:p w:rsidR="00D46613" w:rsidRPr="002540EE" w:rsidRDefault="00D46613" w:rsidP="00D46613">
      <w:pPr>
        <w:pStyle w:val="a6"/>
        <w:numPr>
          <w:ilvl w:val="0"/>
          <w:numId w:val="29"/>
        </w:numPr>
        <w:autoSpaceDE w:val="0"/>
        <w:autoSpaceDN w:val="0"/>
        <w:spacing w:after="0" w:line="360" w:lineRule="auto"/>
        <w:ind w:left="0"/>
        <w:contextualSpacing w:val="0"/>
        <w:rPr>
          <w:rFonts w:ascii="Times New Roman" w:hAnsi="Times New Roman" w:cs="Times New Roman"/>
          <w:sz w:val="28"/>
          <w:szCs w:val="28"/>
        </w:rPr>
      </w:pPr>
      <w:r w:rsidRPr="002540EE">
        <w:rPr>
          <w:rFonts w:ascii="Times New Roman" w:hAnsi="Times New Roman" w:cs="Times New Roman"/>
          <w:sz w:val="28"/>
          <w:szCs w:val="28"/>
        </w:rPr>
        <w:lastRenderedPageBreak/>
        <w:t>Уровень самооценки</w:t>
      </w:r>
    </w:p>
    <w:p w:rsidR="00D46613" w:rsidRPr="002540EE" w:rsidRDefault="00D46613" w:rsidP="00D46613">
      <w:pPr>
        <w:pStyle w:val="a6"/>
        <w:numPr>
          <w:ilvl w:val="0"/>
          <w:numId w:val="29"/>
        </w:numPr>
        <w:autoSpaceDE w:val="0"/>
        <w:autoSpaceDN w:val="0"/>
        <w:spacing w:after="0" w:line="360" w:lineRule="auto"/>
        <w:ind w:left="0"/>
        <w:contextualSpacing w:val="0"/>
        <w:rPr>
          <w:rFonts w:ascii="Times New Roman" w:hAnsi="Times New Roman" w:cs="Times New Roman"/>
          <w:sz w:val="28"/>
          <w:szCs w:val="28"/>
        </w:rPr>
      </w:pPr>
      <w:r w:rsidRPr="002540EE">
        <w:rPr>
          <w:rFonts w:ascii="Times New Roman" w:hAnsi="Times New Roman" w:cs="Times New Roman"/>
          <w:sz w:val="28"/>
          <w:szCs w:val="28"/>
        </w:rPr>
        <w:t>Толерантность</w:t>
      </w:r>
    </w:p>
    <w:p w:rsidR="00D46613" w:rsidRPr="002540EE" w:rsidRDefault="00D46613" w:rsidP="00D46613">
      <w:pPr>
        <w:pStyle w:val="a6"/>
        <w:numPr>
          <w:ilvl w:val="0"/>
          <w:numId w:val="29"/>
        </w:numPr>
        <w:autoSpaceDE w:val="0"/>
        <w:autoSpaceDN w:val="0"/>
        <w:spacing w:after="0" w:line="360" w:lineRule="auto"/>
        <w:ind w:left="0"/>
        <w:contextualSpacing w:val="0"/>
        <w:rPr>
          <w:rFonts w:ascii="Times New Roman" w:hAnsi="Times New Roman" w:cs="Times New Roman"/>
          <w:sz w:val="28"/>
          <w:szCs w:val="28"/>
        </w:rPr>
      </w:pPr>
      <w:r w:rsidRPr="002540EE">
        <w:rPr>
          <w:rFonts w:ascii="Times New Roman" w:hAnsi="Times New Roman" w:cs="Times New Roman"/>
          <w:sz w:val="28"/>
          <w:szCs w:val="28"/>
        </w:rPr>
        <w:t>Предпочтительные виды деятельности</w:t>
      </w:r>
    </w:p>
    <w:p w:rsidR="00D46613" w:rsidRPr="002540EE" w:rsidRDefault="00D46613" w:rsidP="00D46613">
      <w:pPr>
        <w:pStyle w:val="a6"/>
        <w:numPr>
          <w:ilvl w:val="0"/>
          <w:numId w:val="29"/>
        </w:numPr>
        <w:autoSpaceDE w:val="0"/>
        <w:autoSpaceDN w:val="0"/>
        <w:spacing w:after="0" w:line="360" w:lineRule="auto"/>
        <w:ind w:left="0"/>
        <w:contextualSpacing w:val="0"/>
        <w:rPr>
          <w:rFonts w:ascii="Times New Roman" w:hAnsi="Times New Roman" w:cs="Times New Roman"/>
          <w:sz w:val="28"/>
          <w:szCs w:val="28"/>
        </w:rPr>
      </w:pPr>
      <w:r w:rsidRPr="002540EE">
        <w:rPr>
          <w:rFonts w:ascii="Times New Roman" w:hAnsi="Times New Roman" w:cs="Times New Roman"/>
          <w:sz w:val="28"/>
          <w:szCs w:val="28"/>
        </w:rPr>
        <w:t>Доминирование правого или левого полушария</w:t>
      </w:r>
    </w:p>
    <w:p w:rsidR="00D46613" w:rsidRPr="002540EE" w:rsidRDefault="00D46613" w:rsidP="00D46613">
      <w:pPr>
        <w:pStyle w:val="a6"/>
        <w:numPr>
          <w:ilvl w:val="0"/>
          <w:numId w:val="29"/>
        </w:numPr>
        <w:autoSpaceDE w:val="0"/>
        <w:autoSpaceDN w:val="0"/>
        <w:spacing w:after="0" w:line="360" w:lineRule="auto"/>
        <w:ind w:left="0"/>
        <w:contextualSpacing w:val="0"/>
        <w:rPr>
          <w:rFonts w:ascii="Times New Roman" w:hAnsi="Times New Roman" w:cs="Times New Roman"/>
          <w:sz w:val="28"/>
          <w:szCs w:val="28"/>
        </w:rPr>
      </w:pPr>
      <w:r w:rsidRPr="002540EE">
        <w:rPr>
          <w:rFonts w:ascii="Times New Roman" w:hAnsi="Times New Roman" w:cs="Times New Roman"/>
          <w:sz w:val="28"/>
          <w:szCs w:val="28"/>
        </w:rPr>
        <w:t>Вы лидер?</w:t>
      </w:r>
    </w:p>
    <w:p w:rsidR="00D46613" w:rsidRPr="002540EE" w:rsidRDefault="00D46613" w:rsidP="00D46613">
      <w:pPr>
        <w:pStyle w:val="a6"/>
        <w:numPr>
          <w:ilvl w:val="0"/>
          <w:numId w:val="29"/>
        </w:numPr>
        <w:autoSpaceDE w:val="0"/>
        <w:autoSpaceDN w:val="0"/>
        <w:spacing w:after="0" w:line="360" w:lineRule="auto"/>
        <w:ind w:left="0"/>
        <w:contextualSpacing w:val="0"/>
        <w:rPr>
          <w:rFonts w:ascii="Times New Roman" w:hAnsi="Times New Roman" w:cs="Times New Roman"/>
          <w:sz w:val="28"/>
          <w:szCs w:val="28"/>
        </w:rPr>
      </w:pPr>
      <w:r w:rsidRPr="002540EE">
        <w:rPr>
          <w:rFonts w:ascii="Times New Roman" w:hAnsi="Times New Roman" w:cs="Times New Roman"/>
          <w:sz w:val="28"/>
          <w:szCs w:val="28"/>
        </w:rPr>
        <w:t>Что вам нравится? (карта интересов)</w:t>
      </w:r>
    </w:p>
    <w:p w:rsidR="00D46613" w:rsidRPr="002540EE" w:rsidRDefault="00D46613" w:rsidP="00D46613">
      <w:pPr>
        <w:pStyle w:val="a6"/>
        <w:numPr>
          <w:ilvl w:val="0"/>
          <w:numId w:val="29"/>
        </w:numPr>
        <w:autoSpaceDE w:val="0"/>
        <w:autoSpaceDN w:val="0"/>
        <w:spacing w:after="0" w:line="360" w:lineRule="auto"/>
        <w:ind w:left="0"/>
        <w:contextualSpacing w:val="0"/>
        <w:rPr>
          <w:rFonts w:ascii="Times New Roman" w:hAnsi="Times New Roman" w:cs="Times New Roman"/>
          <w:sz w:val="28"/>
          <w:szCs w:val="28"/>
        </w:rPr>
      </w:pPr>
      <w:r w:rsidRPr="002540EE">
        <w:rPr>
          <w:rFonts w:ascii="Times New Roman" w:hAnsi="Times New Roman" w:cs="Times New Roman"/>
          <w:sz w:val="28"/>
          <w:szCs w:val="28"/>
        </w:rPr>
        <w:t>Диагностика задатков и склонностей личности (по В.П.Симонову)</w:t>
      </w:r>
    </w:p>
    <w:p w:rsidR="00D46613" w:rsidRPr="002540EE" w:rsidRDefault="00D46613" w:rsidP="00D46613">
      <w:pPr>
        <w:pStyle w:val="a6"/>
        <w:numPr>
          <w:ilvl w:val="0"/>
          <w:numId w:val="29"/>
        </w:numPr>
        <w:autoSpaceDE w:val="0"/>
        <w:autoSpaceDN w:val="0"/>
        <w:spacing w:after="0" w:line="360" w:lineRule="auto"/>
        <w:ind w:left="0"/>
        <w:contextualSpacing w:val="0"/>
        <w:rPr>
          <w:rFonts w:ascii="Times New Roman" w:hAnsi="Times New Roman" w:cs="Times New Roman"/>
          <w:sz w:val="28"/>
          <w:szCs w:val="28"/>
        </w:rPr>
      </w:pPr>
      <w:r w:rsidRPr="002540EE">
        <w:rPr>
          <w:rFonts w:ascii="Times New Roman" w:hAnsi="Times New Roman" w:cs="Times New Roman"/>
          <w:sz w:val="28"/>
          <w:szCs w:val="28"/>
        </w:rPr>
        <w:t>Поведенческие характеристики одаренных детей</w:t>
      </w:r>
    </w:p>
    <w:p w:rsidR="00D46613" w:rsidRDefault="00D46613" w:rsidP="00D46613">
      <w:pPr>
        <w:spacing w:line="360" w:lineRule="auto"/>
        <w:ind w:firstLine="720"/>
        <w:rPr>
          <w:sz w:val="28"/>
          <w:szCs w:val="28"/>
        </w:rPr>
      </w:pPr>
      <w:r w:rsidRPr="002540EE">
        <w:rPr>
          <w:sz w:val="28"/>
          <w:szCs w:val="28"/>
        </w:rPr>
        <w:t>Исследовани</w:t>
      </w:r>
      <w:r>
        <w:rPr>
          <w:sz w:val="28"/>
          <w:szCs w:val="28"/>
        </w:rPr>
        <w:t>е детской одаренности планируется проводить</w:t>
      </w:r>
      <w:r w:rsidRPr="002540EE">
        <w:rPr>
          <w:sz w:val="28"/>
          <w:szCs w:val="28"/>
        </w:rPr>
        <w:t xml:space="preserve"> с помощью теста структуры интеллекта </w:t>
      </w:r>
      <w:proofErr w:type="spellStart"/>
      <w:r w:rsidRPr="002540EE">
        <w:rPr>
          <w:sz w:val="28"/>
          <w:szCs w:val="28"/>
        </w:rPr>
        <w:t>Амтхауэра</w:t>
      </w:r>
      <w:proofErr w:type="spellEnd"/>
      <w:r w:rsidRPr="002540EE">
        <w:rPr>
          <w:sz w:val="28"/>
          <w:szCs w:val="28"/>
        </w:rPr>
        <w:t xml:space="preserve">, и направлено на сравнение показателей 5 и 6 </w:t>
      </w:r>
      <w:proofErr w:type="spellStart"/>
      <w:r w:rsidRPr="002540EE">
        <w:rPr>
          <w:sz w:val="28"/>
          <w:szCs w:val="28"/>
        </w:rPr>
        <w:t>субтестов</w:t>
      </w:r>
      <w:proofErr w:type="spellEnd"/>
      <w:r w:rsidRPr="002540EE">
        <w:rPr>
          <w:sz w:val="28"/>
          <w:szCs w:val="28"/>
        </w:rPr>
        <w:t xml:space="preserve"> (это математическая интуиция и абстрактное мышление). Так же методики Т.В. </w:t>
      </w:r>
      <w:proofErr w:type="spellStart"/>
      <w:r w:rsidRPr="002540EE">
        <w:rPr>
          <w:sz w:val="28"/>
          <w:szCs w:val="28"/>
        </w:rPr>
        <w:t>Дембо</w:t>
      </w:r>
      <w:proofErr w:type="spellEnd"/>
      <w:r w:rsidRPr="002540EE">
        <w:rPr>
          <w:sz w:val="28"/>
          <w:szCs w:val="28"/>
        </w:rPr>
        <w:t xml:space="preserve"> и С.Л. Рубинштейна, для диагностики творческого мышления используется Краткий тест творче</w:t>
      </w:r>
      <w:r>
        <w:rPr>
          <w:sz w:val="28"/>
          <w:szCs w:val="28"/>
        </w:rPr>
        <w:t>ского мышления “Фигурная форма” и т. д. (см. приложение)</w:t>
      </w:r>
    </w:p>
    <w:p w:rsidR="00D46613" w:rsidRDefault="00D46613" w:rsidP="00D46613">
      <w:pPr>
        <w:spacing w:line="360" w:lineRule="auto"/>
        <w:ind w:firstLine="720"/>
        <w:rPr>
          <w:sz w:val="28"/>
          <w:szCs w:val="28"/>
        </w:rPr>
      </w:pPr>
      <w:r>
        <w:rPr>
          <w:sz w:val="28"/>
          <w:szCs w:val="28"/>
        </w:rPr>
        <w:t>Для реализации проекта необходимы</w:t>
      </w:r>
      <w:r w:rsidRPr="00B069A9">
        <w:rPr>
          <w:b/>
          <w:sz w:val="28"/>
          <w:szCs w:val="28"/>
        </w:rPr>
        <w:t xml:space="preserve"> ресурсы</w:t>
      </w:r>
      <w:r>
        <w:rPr>
          <w:sz w:val="28"/>
          <w:szCs w:val="28"/>
        </w:rPr>
        <w:t>:</w:t>
      </w:r>
    </w:p>
    <w:p w:rsidR="00D46613" w:rsidRPr="00B069A9" w:rsidRDefault="00D46613" w:rsidP="00D46613">
      <w:pPr>
        <w:pStyle w:val="a6"/>
        <w:numPr>
          <w:ilvl w:val="0"/>
          <w:numId w:val="46"/>
        </w:numPr>
        <w:spacing w:line="360" w:lineRule="auto"/>
        <w:rPr>
          <w:rFonts w:ascii="Times New Roman" w:hAnsi="Times New Roman" w:cs="Times New Roman"/>
          <w:sz w:val="28"/>
          <w:szCs w:val="28"/>
        </w:rPr>
      </w:pPr>
      <w:r w:rsidRPr="00B069A9">
        <w:rPr>
          <w:rFonts w:ascii="Times New Roman" w:hAnsi="Times New Roman" w:cs="Times New Roman"/>
          <w:sz w:val="28"/>
          <w:szCs w:val="28"/>
        </w:rPr>
        <w:t>Для организации</w:t>
      </w:r>
      <w:r>
        <w:rPr>
          <w:rFonts w:ascii="Times New Roman" w:hAnsi="Times New Roman" w:cs="Times New Roman"/>
          <w:sz w:val="28"/>
          <w:szCs w:val="28"/>
        </w:rPr>
        <w:t xml:space="preserve"> исследовательской работы учащихся необходим </w:t>
      </w:r>
      <w:r w:rsidRPr="00B069A9">
        <w:rPr>
          <w:rFonts w:ascii="Times New Roman" w:hAnsi="Times New Roman" w:cs="Times New Roman"/>
          <w:sz w:val="28"/>
          <w:szCs w:val="28"/>
        </w:rPr>
        <w:t xml:space="preserve">мобильный компьютерный класс (ноутбуки) - бюджетная программа «Информатизация школ» 200 </w:t>
      </w:r>
      <w:proofErr w:type="spellStart"/>
      <w:proofErr w:type="gramStart"/>
      <w:r w:rsidRPr="00B069A9">
        <w:rPr>
          <w:rFonts w:ascii="Times New Roman" w:hAnsi="Times New Roman" w:cs="Times New Roman"/>
          <w:sz w:val="28"/>
          <w:szCs w:val="28"/>
        </w:rPr>
        <w:t>тыс</w:t>
      </w:r>
      <w:proofErr w:type="spellEnd"/>
      <w:proofErr w:type="gramEnd"/>
      <w:r w:rsidRPr="00B069A9">
        <w:rPr>
          <w:rFonts w:ascii="Times New Roman" w:hAnsi="Times New Roman" w:cs="Times New Roman"/>
          <w:sz w:val="28"/>
          <w:szCs w:val="28"/>
        </w:rPr>
        <w:t xml:space="preserve"> рублей.</w:t>
      </w:r>
    </w:p>
    <w:p w:rsidR="00D46613" w:rsidRPr="00B069A9" w:rsidRDefault="00D46613" w:rsidP="00D46613">
      <w:pPr>
        <w:pStyle w:val="a6"/>
        <w:numPr>
          <w:ilvl w:val="0"/>
          <w:numId w:val="46"/>
        </w:numPr>
        <w:spacing w:line="360" w:lineRule="auto"/>
        <w:rPr>
          <w:sz w:val="28"/>
          <w:szCs w:val="28"/>
        </w:rPr>
      </w:pPr>
      <w:r w:rsidRPr="000B0CA8">
        <w:rPr>
          <w:rFonts w:ascii="Times New Roman" w:hAnsi="Times New Roman" w:cs="Times New Roman"/>
          <w:sz w:val="28"/>
          <w:szCs w:val="28"/>
        </w:rPr>
        <w:t>Для  модернизации компьютерных мест и развития компьютерной сети необходимо приобретение расходных материалов</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небюджетные источники 20 тыс.рублей</w:t>
      </w:r>
    </w:p>
    <w:p w:rsidR="00D46613" w:rsidRPr="00B069A9" w:rsidRDefault="00D46613" w:rsidP="00D46613">
      <w:pPr>
        <w:pStyle w:val="a6"/>
        <w:spacing w:line="360" w:lineRule="auto"/>
        <w:ind w:left="1440"/>
        <w:rPr>
          <w:rFonts w:ascii="Times New Roman" w:hAnsi="Times New Roman" w:cs="Times New Roman"/>
          <w:sz w:val="28"/>
          <w:szCs w:val="28"/>
        </w:rPr>
      </w:pPr>
      <w:r w:rsidRPr="00B069A9">
        <w:rPr>
          <w:rFonts w:ascii="Times New Roman" w:hAnsi="Times New Roman" w:cs="Times New Roman"/>
          <w:b/>
          <w:sz w:val="28"/>
          <w:szCs w:val="28"/>
        </w:rPr>
        <w:t>Виды и способы контроля</w:t>
      </w:r>
      <w:r>
        <w:rPr>
          <w:rFonts w:ascii="Times New Roman" w:hAnsi="Times New Roman" w:cs="Times New Roman"/>
          <w:b/>
          <w:sz w:val="28"/>
          <w:szCs w:val="28"/>
        </w:rPr>
        <w:t xml:space="preserve">. </w:t>
      </w:r>
      <w:r w:rsidRPr="00B069A9">
        <w:rPr>
          <w:rFonts w:ascii="Times New Roman" w:hAnsi="Times New Roman" w:cs="Times New Roman"/>
          <w:sz w:val="28"/>
          <w:szCs w:val="28"/>
        </w:rPr>
        <w:t>Фронтальный и предметный контроль</w:t>
      </w:r>
      <w:r>
        <w:rPr>
          <w:rFonts w:ascii="Times New Roman" w:hAnsi="Times New Roman" w:cs="Times New Roman"/>
          <w:sz w:val="28"/>
          <w:szCs w:val="28"/>
        </w:rPr>
        <w:t xml:space="preserve"> осуществляется директором школы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руководителем «Инновационного центра» и руководителем проекта «Творчество» Способы контроля – собеседование, наблюдение, мониторинг деятельности.</w:t>
      </w:r>
    </w:p>
    <w:p w:rsidR="00E34F51" w:rsidRDefault="00E34F51" w:rsidP="00D46613">
      <w:pPr>
        <w:pStyle w:val="a6"/>
        <w:spacing w:line="360" w:lineRule="auto"/>
        <w:ind w:left="780"/>
        <w:jc w:val="center"/>
        <w:rPr>
          <w:rFonts w:ascii="Times New Roman" w:hAnsi="Times New Roman" w:cs="Times New Roman"/>
          <w:b/>
          <w:sz w:val="28"/>
          <w:szCs w:val="28"/>
        </w:rPr>
      </w:pPr>
    </w:p>
    <w:p w:rsidR="00E34F51" w:rsidRDefault="00E34F51" w:rsidP="00D46613">
      <w:pPr>
        <w:pStyle w:val="a6"/>
        <w:spacing w:line="360" w:lineRule="auto"/>
        <w:ind w:left="780"/>
        <w:jc w:val="center"/>
        <w:rPr>
          <w:rFonts w:ascii="Times New Roman" w:hAnsi="Times New Roman" w:cs="Times New Roman"/>
          <w:b/>
          <w:sz w:val="28"/>
          <w:szCs w:val="28"/>
        </w:rPr>
      </w:pPr>
    </w:p>
    <w:p w:rsidR="00E34F51" w:rsidRDefault="00E34F51" w:rsidP="00D46613">
      <w:pPr>
        <w:pStyle w:val="a6"/>
        <w:spacing w:line="360" w:lineRule="auto"/>
        <w:ind w:left="780"/>
        <w:jc w:val="center"/>
        <w:rPr>
          <w:rFonts w:ascii="Times New Roman" w:hAnsi="Times New Roman" w:cs="Times New Roman"/>
          <w:b/>
          <w:sz w:val="28"/>
          <w:szCs w:val="28"/>
        </w:rPr>
      </w:pPr>
    </w:p>
    <w:p w:rsidR="00D46613" w:rsidRPr="00E6115A" w:rsidRDefault="00D46613" w:rsidP="00D46613">
      <w:pPr>
        <w:pStyle w:val="a6"/>
        <w:spacing w:line="360" w:lineRule="auto"/>
        <w:ind w:left="780"/>
        <w:jc w:val="center"/>
        <w:rPr>
          <w:rFonts w:ascii="Times New Roman" w:hAnsi="Times New Roman" w:cs="Times New Roman"/>
          <w:b/>
          <w:sz w:val="28"/>
          <w:szCs w:val="28"/>
        </w:rPr>
      </w:pPr>
      <w:r>
        <w:rPr>
          <w:rFonts w:ascii="Times New Roman" w:hAnsi="Times New Roman" w:cs="Times New Roman"/>
          <w:b/>
          <w:sz w:val="28"/>
          <w:szCs w:val="28"/>
        </w:rPr>
        <w:lastRenderedPageBreak/>
        <w:t>Проект «Многопрофильная школа»</w:t>
      </w:r>
    </w:p>
    <w:p w:rsidR="00D46613" w:rsidRPr="00B1516F" w:rsidRDefault="00D46613" w:rsidP="00D46613">
      <w:pPr>
        <w:spacing w:before="60" w:after="60" w:line="360" w:lineRule="auto"/>
        <w:ind w:right="150"/>
        <w:outlineLvl w:val="2"/>
        <w:rPr>
          <w:b/>
          <w:bCs/>
          <w:sz w:val="28"/>
          <w:szCs w:val="28"/>
        </w:rPr>
      </w:pPr>
      <w:r w:rsidRPr="00B1516F">
        <w:rPr>
          <w:b/>
          <w:bCs/>
          <w:sz w:val="28"/>
          <w:szCs w:val="28"/>
        </w:rPr>
        <w:t>Цель Проекта</w:t>
      </w:r>
    </w:p>
    <w:p w:rsidR="00D46613" w:rsidRPr="00E6115A" w:rsidRDefault="00D46613" w:rsidP="00D46613">
      <w:pPr>
        <w:spacing w:after="45" w:line="360" w:lineRule="auto"/>
        <w:ind w:firstLine="225"/>
        <w:jc w:val="both"/>
        <w:rPr>
          <w:color w:val="000000"/>
          <w:sz w:val="28"/>
          <w:szCs w:val="28"/>
        </w:rPr>
      </w:pPr>
      <w:r w:rsidRPr="00E6115A">
        <w:rPr>
          <w:color w:val="000000"/>
          <w:sz w:val="28"/>
          <w:szCs w:val="28"/>
        </w:rPr>
        <w:t>– создание системы специализированной подготовки (профильного обучения) в старших классах общеобразовательной школы, ориентированной на индивидуализацию обуч</w:t>
      </w:r>
      <w:r w:rsidR="007E20CB">
        <w:rPr>
          <w:color w:val="000000"/>
          <w:sz w:val="28"/>
          <w:szCs w:val="28"/>
        </w:rPr>
        <w:t>ения и социализацию обучающихся.</w:t>
      </w:r>
      <w:r w:rsidR="00F8723C">
        <w:rPr>
          <w:color w:val="000000"/>
          <w:sz w:val="28"/>
          <w:szCs w:val="28"/>
        </w:rPr>
        <w:t xml:space="preserve"> </w:t>
      </w:r>
    </w:p>
    <w:p w:rsidR="00D46613" w:rsidRPr="00E6115A" w:rsidRDefault="00D46613" w:rsidP="00D46613">
      <w:pPr>
        <w:spacing w:before="60" w:after="60" w:line="360" w:lineRule="auto"/>
        <w:ind w:right="150"/>
        <w:outlineLvl w:val="2"/>
        <w:rPr>
          <w:b/>
          <w:bCs/>
          <w:color w:val="334301"/>
          <w:sz w:val="28"/>
          <w:szCs w:val="28"/>
        </w:rPr>
      </w:pPr>
      <w:r w:rsidRPr="00B1516F">
        <w:rPr>
          <w:b/>
          <w:bCs/>
          <w:sz w:val="28"/>
          <w:szCs w:val="28"/>
        </w:rPr>
        <w:t>Задачи Проекта</w:t>
      </w:r>
      <w:r w:rsidRPr="00E6115A">
        <w:rPr>
          <w:b/>
          <w:bCs/>
          <w:color w:val="334301"/>
          <w:sz w:val="28"/>
          <w:szCs w:val="28"/>
        </w:rPr>
        <w:t>:</w:t>
      </w:r>
    </w:p>
    <w:p w:rsidR="00D46613" w:rsidRPr="00E6115A" w:rsidRDefault="00D46613" w:rsidP="00D46613">
      <w:pPr>
        <w:numPr>
          <w:ilvl w:val="0"/>
          <w:numId w:val="37"/>
        </w:numPr>
        <w:spacing w:after="30" w:line="360" w:lineRule="auto"/>
        <w:ind w:left="750" w:right="450"/>
        <w:rPr>
          <w:color w:val="000000"/>
          <w:sz w:val="28"/>
          <w:szCs w:val="28"/>
        </w:rPr>
      </w:pPr>
      <w:r w:rsidRPr="00E6115A">
        <w:rPr>
          <w:color w:val="000000"/>
          <w:sz w:val="28"/>
          <w:szCs w:val="28"/>
        </w:rPr>
        <w:t>обеспечение углубленного изучения отдельных предметов программы полного общего образования;</w:t>
      </w:r>
    </w:p>
    <w:p w:rsidR="00D46613" w:rsidRPr="00E6115A" w:rsidRDefault="00D46613" w:rsidP="00D46613">
      <w:pPr>
        <w:numPr>
          <w:ilvl w:val="0"/>
          <w:numId w:val="37"/>
        </w:numPr>
        <w:spacing w:after="30" w:line="360" w:lineRule="auto"/>
        <w:ind w:left="750" w:right="450"/>
        <w:rPr>
          <w:color w:val="000000"/>
          <w:sz w:val="28"/>
          <w:szCs w:val="28"/>
        </w:rPr>
      </w:pPr>
      <w:r w:rsidRPr="00E6115A">
        <w:rPr>
          <w:color w:val="000000"/>
          <w:sz w:val="28"/>
          <w:szCs w:val="28"/>
        </w:rPr>
        <w:t>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w:t>
      </w:r>
    </w:p>
    <w:p w:rsidR="00D46613" w:rsidRPr="00E6115A" w:rsidRDefault="00D46613" w:rsidP="00D46613">
      <w:pPr>
        <w:numPr>
          <w:ilvl w:val="0"/>
          <w:numId w:val="37"/>
        </w:numPr>
        <w:spacing w:after="30" w:line="360" w:lineRule="auto"/>
        <w:ind w:left="750" w:right="450"/>
        <w:rPr>
          <w:color w:val="000000"/>
          <w:sz w:val="28"/>
          <w:szCs w:val="28"/>
        </w:rPr>
      </w:pPr>
      <w:r w:rsidRPr="00E6115A">
        <w:rPr>
          <w:color w:val="000000"/>
          <w:sz w:val="28"/>
          <w:szCs w:val="28"/>
        </w:rPr>
        <w:t xml:space="preserve">обеспечение равного доступа к полноценному образованию разным категориям </w:t>
      </w:r>
      <w:proofErr w:type="gramStart"/>
      <w:r w:rsidRPr="00E6115A">
        <w:rPr>
          <w:color w:val="000000"/>
          <w:sz w:val="28"/>
          <w:szCs w:val="28"/>
        </w:rPr>
        <w:t>обучающихся</w:t>
      </w:r>
      <w:proofErr w:type="gramEnd"/>
      <w:r w:rsidRPr="00E6115A">
        <w:rPr>
          <w:color w:val="000000"/>
          <w:sz w:val="28"/>
          <w:szCs w:val="28"/>
        </w:rPr>
        <w:t xml:space="preserve"> в соответствии с их способностями, индивидуальными склонностями и потребностями;</w:t>
      </w:r>
    </w:p>
    <w:p w:rsidR="00D46613" w:rsidRDefault="00D46613" w:rsidP="00D46613">
      <w:pPr>
        <w:numPr>
          <w:ilvl w:val="0"/>
          <w:numId w:val="37"/>
        </w:numPr>
        <w:spacing w:after="30" w:line="360" w:lineRule="auto"/>
        <w:ind w:left="750" w:right="450"/>
        <w:rPr>
          <w:color w:val="000000"/>
          <w:sz w:val="28"/>
          <w:szCs w:val="28"/>
        </w:rPr>
      </w:pPr>
      <w:r w:rsidRPr="00E6115A">
        <w:rPr>
          <w:color w:val="000000"/>
          <w:sz w:val="28"/>
          <w:szCs w:val="28"/>
        </w:rPr>
        <w:t>расширение возможностей социализации учащихся, обеспечение преемственности между общим и профессиональным образованием, эффективная подготовка выпускников школы к освоению программ высшего профессионального образования.</w:t>
      </w:r>
    </w:p>
    <w:p w:rsidR="00D46613" w:rsidRDefault="00D46613" w:rsidP="00D46613">
      <w:pPr>
        <w:spacing w:after="30" w:line="360" w:lineRule="auto"/>
        <w:ind w:right="450"/>
        <w:rPr>
          <w:sz w:val="28"/>
          <w:szCs w:val="28"/>
        </w:rPr>
      </w:pPr>
      <w:proofErr w:type="gramStart"/>
      <w:r w:rsidRPr="00631F6F">
        <w:rPr>
          <w:b/>
          <w:color w:val="000000"/>
          <w:sz w:val="28"/>
          <w:szCs w:val="28"/>
        </w:rPr>
        <w:t>Ожидаемый результат</w:t>
      </w:r>
      <w:r>
        <w:rPr>
          <w:color w:val="000000"/>
          <w:sz w:val="28"/>
          <w:szCs w:val="28"/>
        </w:rPr>
        <w:t xml:space="preserve">:  реализация </w:t>
      </w:r>
      <w:r>
        <w:rPr>
          <w:sz w:val="28"/>
          <w:szCs w:val="28"/>
        </w:rPr>
        <w:t xml:space="preserve"> «Музыкально-хореографического</w:t>
      </w:r>
      <w:r w:rsidRPr="00011BA0">
        <w:rPr>
          <w:sz w:val="28"/>
          <w:szCs w:val="28"/>
        </w:rPr>
        <w:t xml:space="preserve">», «Художественно </w:t>
      </w:r>
      <w:r>
        <w:rPr>
          <w:sz w:val="28"/>
          <w:szCs w:val="28"/>
        </w:rPr>
        <w:t>– технологического»,  «</w:t>
      </w:r>
      <w:proofErr w:type="spellStart"/>
      <w:r>
        <w:rPr>
          <w:sz w:val="28"/>
          <w:szCs w:val="28"/>
        </w:rPr>
        <w:t>Ественнонаучного</w:t>
      </w:r>
      <w:proofErr w:type="spellEnd"/>
      <w:r w:rsidRPr="00011BA0">
        <w:rPr>
          <w:sz w:val="28"/>
          <w:szCs w:val="28"/>
        </w:rPr>
        <w:t xml:space="preserve">», «С углубленным изучением </w:t>
      </w:r>
      <w:r>
        <w:rPr>
          <w:sz w:val="28"/>
          <w:szCs w:val="28"/>
        </w:rPr>
        <w:t>иностранных языков», «Спортивного</w:t>
      </w:r>
      <w:r w:rsidRPr="00011BA0">
        <w:rPr>
          <w:sz w:val="28"/>
          <w:szCs w:val="28"/>
        </w:rPr>
        <w:t>»</w:t>
      </w:r>
      <w:r>
        <w:rPr>
          <w:sz w:val="28"/>
          <w:szCs w:val="28"/>
        </w:rPr>
        <w:t xml:space="preserve"> профилей, начиная с 1 ступени.</w:t>
      </w:r>
      <w:proofErr w:type="gramEnd"/>
    </w:p>
    <w:p w:rsidR="00D46613" w:rsidRDefault="00D46613" w:rsidP="00D46613">
      <w:pPr>
        <w:spacing w:after="30" w:line="360" w:lineRule="auto"/>
        <w:ind w:right="450"/>
        <w:rPr>
          <w:b/>
          <w:sz w:val="28"/>
          <w:szCs w:val="28"/>
        </w:rPr>
      </w:pPr>
      <w:r w:rsidRPr="00631F6F">
        <w:rPr>
          <w:b/>
          <w:sz w:val="28"/>
          <w:szCs w:val="28"/>
        </w:rPr>
        <w:t>Критерии результативности</w:t>
      </w:r>
      <w:r>
        <w:rPr>
          <w:b/>
          <w:sz w:val="28"/>
          <w:szCs w:val="28"/>
        </w:rPr>
        <w:t>.</w:t>
      </w:r>
    </w:p>
    <w:p w:rsidR="00D46613" w:rsidRPr="00ED11DF" w:rsidRDefault="00D46613" w:rsidP="00D46613">
      <w:pPr>
        <w:spacing w:after="30" w:line="360" w:lineRule="auto"/>
        <w:ind w:right="450"/>
        <w:rPr>
          <w:color w:val="000000"/>
          <w:sz w:val="28"/>
          <w:szCs w:val="28"/>
        </w:rPr>
      </w:pPr>
      <w:r w:rsidRPr="00ED11DF">
        <w:rPr>
          <w:bCs/>
          <w:color w:val="000000"/>
          <w:sz w:val="28"/>
          <w:szCs w:val="28"/>
        </w:rPr>
        <w:t xml:space="preserve">· Доля </w:t>
      </w:r>
      <w:r w:rsidR="0012303D">
        <w:rPr>
          <w:bCs/>
          <w:color w:val="000000"/>
          <w:sz w:val="28"/>
          <w:szCs w:val="28"/>
        </w:rPr>
        <w:t>обучаю</w:t>
      </w:r>
      <w:r w:rsidRPr="00ED11DF">
        <w:rPr>
          <w:bCs/>
          <w:color w:val="000000"/>
          <w:sz w:val="28"/>
          <w:szCs w:val="28"/>
        </w:rPr>
        <w:t>щихся 10-11 классов, обучающихся по программам профильного обучения;</w:t>
      </w:r>
    </w:p>
    <w:p w:rsidR="00D46613" w:rsidRPr="00ED11DF" w:rsidRDefault="00D46613" w:rsidP="00D46613">
      <w:pPr>
        <w:spacing w:after="30" w:line="360" w:lineRule="auto"/>
        <w:ind w:right="450"/>
        <w:rPr>
          <w:color w:val="000000"/>
          <w:sz w:val="28"/>
          <w:szCs w:val="28"/>
        </w:rPr>
      </w:pPr>
      <w:r w:rsidRPr="00ED11DF">
        <w:rPr>
          <w:bCs/>
          <w:color w:val="000000"/>
          <w:sz w:val="28"/>
          <w:szCs w:val="28"/>
        </w:rPr>
        <w:t xml:space="preserve">· Доля </w:t>
      </w:r>
      <w:proofErr w:type="gramStart"/>
      <w:r w:rsidR="0012303D">
        <w:rPr>
          <w:bCs/>
          <w:color w:val="000000"/>
          <w:sz w:val="28"/>
          <w:szCs w:val="28"/>
        </w:rPr>
        <w:t>обучаю</w:t>
      </w:r>
      <w:r w:rsidR="0012303D" w:rsidRPr="00ED11DF">
        <w:rPr>
          <w:bCs/>
          <w:color w:val="000000"/>
          <w:sz w:val="28"/>
          <w:szCs w:val="28"/>
        </w:rPr>
        <w:t>щихся</w:t>
      </w:r>
      <w:proofErr w:type="gramEnd"/>
      <w:r w:rsidRPr="00ED11DF">
        <w:rPr>
          <w:bCs/>
          <w:color w:val="000000"/>
          <w:sz w:val="28"/>
          <w:szCs w:val="28"/>
        </w:rPr>
        <w:t>, обучающихся на основе  ИУП;</w:t>
      </w:r>
    </w:p>
    <w:p w:rsidR="00D46613" w:rsidRPr="00ED11DF" w:rsidRDefault="00D46613" w:rsidP="00D46613">
      <w:pPr>
        <w:numPr>
          <w:ilvl w:val="0"/>
          <w:numId w:val="47"/>
        </w:numPr>
        <w:spacing w:after="30" w:line="360" w:lineRule="auto"/>
        <w:ind w:right="450"/>
        <w:rPr>
          <w:color w:val="000000"/>
          <w:sz w:val="28"/>
          <w:szCs w:val="28"/>
        </w:rPr>
      </w:pPr>
      <w:r w:rsidRPr="00ED11DF">
        <w:rPr>
          <w:bCs/>
          <w:color w:val="000000"/>
          <w:sz w:val="28"/>
          <w:szCs w:val="28"/>
        </w:rPr>
        <w:t>Количество  реализуемых профилей;</w:t>
      </w:r>
    </w:p>
    <w:p w:rsidR="00D46613" w:rsidRPr="00ED11DF" w:rsidRDefault="00D46613" w:rsidP="00D46613">
      <w:pPr>
        <w:numPr>
          <w:ilvl w:val="0"/>
          <w:numId w:val="47"/>
        </w:numPr>
        <w:spacing w:after="30" w:line="360" w:lineRule="auto"/>
        <w:ind w:right="450"/>
        <w:rPr>
          <w:color w:val="000000"/>
          <w:sz w:val="28"/>
          <w:szCs w:val="28"/>
        </w:rPr>
      </w:pPr>
      <w:r w:rsidRPr="00ED11DF">
        <w:rPr>
          <w:bCs/>
          <w:color w:val="000000"/>
          <w:sz w:val="28"/>
          <w:szCs w:val="28"/>
        </w:rPr>
        <w:lastRenderedPageBreak/>
        <w:t>Удельный вес выпускников, продолжающих образование или трудоустроенных по профилю;</w:t>
      </w:r>
    </w:p>
    <w:p w:rsidR="00D46613" w:rsidRPr="00ED11DF" w:rsidRDefault="00D46613" w:rsidP="00D46613">
      <w:pPr>
        <w:numPr>
          <w:ilvl w:val="0"/>
          <w:numId w:val="47"/>
        </w:numPr>
        <w:spacing w:after="30" w:line="360" w:lineRule="auto"/>
        <w:ind w:right="450"/>
        <w:rPr>
          <w:color w:val="000000"/>
          <w:sz w:val="28"/>
          <w:szCs w:val="28"/>
        </w:rPr>
      </w:pPr>
      <w:r w:rsidRPr="00ED11DF">
        <w:rPr>
          <w:bCs/>
          <w:color w:val="000000"/>
          <w:sz w:val="28"/>
          <w:szCs w:val="28"/>
        </w:rPr>
        <w:t xml:space="preserve">Результативность </w:t>
      </w:r>
      <w:proofErr w:type="gramStart"/>
      <w:r w:rsidRPr="00ED11DF">
        <w:rPr>
          <w:bCs/>
          <w:color w:val="000000"/>
          <w:sz w:val="28"/>
          <w:szCs w:val="28"/>
        </w:rPr>
        <w:t>обучения по</w:t>
      </w:r>
      <w:proofErr w:type="gramEnd"/>
      <w:r w:rsidRPr="00ED11DF">
        <w:rPr>
          <w:bCs/>
          <w:color w:val="000000"/>
          <w:sz w:val="28"/>
          <w:szCs w:val="28"/>
        </w:rPr>
        <w:t xml:space="preserve"> профильным предметам (% итоговых оценок «5», «4»;</w:t>
      </w:r>
    </w:p>
    <w:p w:rsidR="00D46613" w:rsidRPr="00ED11DF" w:rsidRDefault="00D46613" w:rsidP="00D46613">
      <w:pPr>
        <w:spacing w:after="30" w:line="360" w:lineRule="auto"/>
        <w:ind w:right="450"/>
        <w:rPr>
          <w:color w:val="000000"/>
          <w:sz w:val="28"/>
          <w:szCs w:val="28"/>
        </w:rPr>
      </w:pPr>
      <w:r w:rsidRPr="00ED11DF">
        <w:rPr>
          <w:bCs/>
          <w:color w:val="000000"/>
          <w:sz w:val="28"/>
          <w:szCs w:val="28"/>
        </w:rPr>
        <w:t>· Количество  внедренных новых методик или технологий;</w:t>
      </w:r>
    </w:p>
    <w:p w:rsidR="00D46613" w:rsidRPr="00ED11DF" w:rsidRDefault="00D46613" w:rsidP="00D46613">
      <w:pPr>
        <w:spacing w:after="30" w:line="360" w:lineRule="auto"/>
        <w:ind w:right="450"/>
        <w:rPr>
          <w:color w:val="000000"/>
          <w:sz w:val="28"/>
          <w:szCs w:val="28"/>
        </w:rPr>
      </w:pPr>
      <w:r w:rsidRPr="00ED11DF">
        <w:rPr>
          <w:bCs/>
          <w:color w:val="000000"/>
          <w:sz w:val="28"/>
          <w:szCs w:val="28"/>
        </w:rPr>
        <w:t>· Доля учащихся- победителей конкурсов и олимпиад;</w:t>
      </w:r>
    </w:p>
    <w:p w:rsidR="00D46613" w:rsidRPr="00ED11DF" w:rsidRDefault="00D46613" w:rsidP="00D46613">
      <w:pPr>
        <w:spacing w:after="30" w:line="360" w:lineRule="auto"/>
        <w:ind w:right="450"/>
        <w:rPr>
          <w:color w:val="000000"/>
          <w:sz w:val="28"/>
          <w:szCs w:val="28"/>
        </w:rPr>
      </w:pPr>
      <w:r w:rsidRPr="00ED11DF">
        <w:rPr>
          <w:bCs/>
          <w:color w:val="000000"/>
          <w:sz w:val="28"/>
          <w:szCs w:val="28"/>
        </w:rPr>
        <w:t>· Положительная динамика качества обучения в школе;</w:t>
      </w:r>
    </w:p>
    <w:p w:rsidR="00D46613" w:rsidRPr="00ED11DF" w:rsidRDefault="00D46613" w:rsidP="00D46613">
      <w:pPr>
        <w:spacing w:after="30" w:line="360" w:lineRule="auto"/>
        <w:ind w:right="450"/>
        <w:rPr>
          <w:color w:val="000000"/>
          <w:sz w:val="28"/>
          <w:szCs w:val="28"/>
        </w:rPr>
      </w:pPr>
      <w:r w:rsidRPr="00ED11DF">
        <w:rPr>
          <w:bCs/>
          <w:color w:val="000000"/>
          <w:sz w:val="28"/>
          <w:szCs w:val="28"/>
        </w:rPr>
        <w:t>· Количество  реализуемых интегрированных программ;</w:t>
      </w:r>
    </w:p>
    <w:p w:rsidR="00D46613" w:rsidRPr="00ED11DF" w:rsidRDefault="00D46613" w:rsidP="00D46613">
      <w:pPr>
        <w:spacing w:after="30" w:line="360" w:lineRule="auto"/>
        <w:ind w:right="450"/>
        <w:rPr>
          <w:color w:val="000000"/>
          <w:sz w:val="28"/>
          <w:szCs w:val="28"/>
        </w:rPr>
      </w:pPr>
      <w:r w:rsidRPr="00ED11DF">
        <w:rPr>
          <w:bCs/>
          <w:color w:val="000000"/>
          <w:sz w:val="28"/>
          <w:szCs w:val="28"/>
        </w:rPr>
        <w:t>· Доля учащихся, занимающихся проектной и исследовательской деятельностью, количество и результативность реализуемых проектов;</w:t>
      </w:r>
    </w:p>
    <w:p w:rsidR="00D46613" w:rsidRPr="00ED11DF" w:rsidRDefault="00D46613" w:rsidP="00D46613">
      <w:pPr>
        <w:numPr>
          <w:ilvl w:val="0"/>
          <w:numId w:val="48"/>
        </w:numPr>
        <w:spacing w:after="30" w:line="360" w:lineRule="auto"/>
        <w:ind w:right="450"/>
        <w:rPr>
          <w:color w:val="000000"/>
          <w:sz w:val="28"/>
          <w:szCs w:val="28"/>
        </w:rPr>
      </w:pPr>
      <w:r w:rsidRPr="00ED11DF">
        <w:rPr>
          <w:bCs/>
          <w:color w:val="000000"/>
          <w:sz w:val="28"/>
          <w:szCs w:val="28"/>
        </w:rPr>
        <w:t>Удовлетворенность учащихся и родителей качеством профильного обучения.</w:t>
      </w:r>
    </w:p>
    <w:p w:rsidR="00D46613" w:rsidRPr="00631F6F" w:rsidRDefault="00D46613" w:rsidP="00D46613">
      <w:pPr>
        <w:spacing w:before="60" w:after="60" w:line="360" w:lineRule="auto"/>
        <w:ind w:right="150"/>
        <w:outlineLvl w:val="2"/>
        <w:rPr>
          <w:b/>
          <w:bCs/>
          <w:sz w:val="28"/>
          <w:szCs w:val="28"/>
        </w:rPr>
      </w:pPr>
      <w:r w:rsidRPr="00631F6F">
        <w:rPr>
          <w:b/>
          <w:bCs/>
          <w:sz w:val="28"/>
          <w:szCs w:val="28"/>
        </w:rPr>
        <w:t>Основные направления Проекта:</w:t>
      </w:r>
    </w:p>
    <w:p w:rsidR="00D46613" w:rsidRPr="00E6115A" w:rsidRDefault="00D46613" w:rsidP="00D46613">
      <w:pPr>
        <w:numPr>
          <w:ilvl w:val="0"/>
          <w:numId w:val="38"/>
        </w:numPr>
        <w:spacing w:after="30" w:line="360" w:lineRule="auto"/>
        <w:ind w:left="750" w:right="450"/>
        <w:rPr>
          <w:color w:val="000000"/>
          <w:sz w:val="28"/>
          <w:szCs w:val="28"/>
        </w:rPr>
      </w:pPr>
      <w:r w:rsidRPr="00E6115A">
        <w:rPr>
          <w:color w:val="000000"/>
          <w:sz w:val="28"/>
          <w:szCs w:val="28"/>
        </w:rPr>
        <w:t xml:space="preserve">Определение структуры и направлений </w:t>
      </w:r>
      <w:proofErr w:type="spellStart"/>
      <w:r w:rsidRPr="00E6115A">
        <w:rPr>
          <w:color w:val="000000"/>
          <w:sz w:val="28"/>
          <w:szCs w:val="28"/>
        </w:rPr>
        <w:t>профилизации</w:t>
      </w:r>
      <w:proofErr w:type="spellEnd"/>
      <w:r w:rsidRPr="00E6115A">
        <w:rPr>
          <w:color w:val="000000"/>
          <w:sz w:val="28"/>
          <w:szCs w:val="28"/>
        </w:rPr>
        <w:t>, а также модели организации профильного обучения.</w:t>
      </w:r>
    </w:p>
    <w:p w:rsidR="00D46613" w:rsidRPr="00E6115A" w:rsidRDefault="00D46613" w:rsidP="00D46613">
      <w:pPr>
        <w:numPr>
          <w:ilvl w:val="0"/>
          <w:numId w:val="38"/>
        </w:numPr>
        <w:spacing w:after="30" w:line="360" w:lineRule="auto"/>
        <w:ind w:left="750" w:right="450"/>
        <w:rPr>
          <w:color w:val="000000"/>
          <w:sz w:val="28"/>
          <w:szCs w:val="28"/>
        </w:rPr>
      </w:pPr>
      <w:r w:rsidRPr="00E6115A">
        <w:rPr>
          <w:color w:val="000000"/>
          <w:sz w:val="28"/>
          <w:szCs w:val="28"/>
        </w:rPr>
        <w:t xml:space="preserve">Информирование и </w:t>
      </w:r>
      <w:proofErr w:type="spellStart"/>
      <w:r w:rsidRPr="00E6115A">
        <w:rPr>
          <w:color w:val="000000"/>
          <w:sz w:val="28"/>
          <w:szCs w:val="28"/>
        </w:rPr>
        <w:t>предпрофильная</w:t>
      </w:r>
      <w:proofErr w:type="spellEnd"/>
      <w:r w:rsidRPr="00E6115A">
        <w:rPr>
          <w:color w:val="000000"/>
          <w:sz w:val="28"/>
          <w:szCs w:val="28"/>
        </w:rPr>
        <w:t xml:space="preserve"> ориентация учащихся 9-х классов в отношении их возможного выбора профиля обучения в старшей школе.</w:t>
      </w:r>
    </w:p>
    <w:p w:rsidR="00D46613" w:rsidRPr="00E6115A" w:rsidRDefault="00D46613" w:rsidP="00D46613">
      <w:pPr>
        <w:numPr>
          <w:ilvl w:val="0"/>
          <w:numId w:val="38"/>
        </w:numPr>
        <w:spacing w:after="30" w:line="360" w:lineRule="auto"/>
        <w:ind w:left="750" w:right="450"/>
        <w:rPr>
          <w:color w:val="000000"/>
          <w:sz w:val="28"/>
          <w:szCs w:val="28"/>
        </w:rPr>
      </w:pPr>
      <w:r w:rsidRPr="00E6115A">
        <w:rPr>
          <w:color w:val="000000"/>
          <w:sz w:val="28"/>
          <w:szCs w:val="28"/>
        </w:rPr>
        <w:t xml:space="preserve">Решение организационных, структурных, методических и кадровых вопросов связанных с </w:t>
      </w:r>
      <w:proofErr w:type="spellStart"/>
      <w:r w:rsidRPr="00E6115A">
        <w:rPr>
          <w:color w:val="000000"/>
          <w:sz w:val="28"/>
          <w:szCs w:val="28"/>
        </w:rPr>
        <w:t>профилизацией</w:t>
      </w:r>
      <w:proofErr w:type="spellEnd"/>
      <w:r w:rsidRPr="00E6115A">
        <w:rPr>
          <w:color w:val="000000"/>
          <w:sz w:val="28"/>
          <w:szCs w:val="28"/>
        </w:rPr>
        <w:t xml:space="preserve"> обучения.</w:t>
      </w:r>
    </w:p>
    <w:p w:rsidR="00D46613" w:rsidRPr="00E6115A" w:rsidRDefault="00D46613" w:rsidP="00D46613">
      <w:pPr>
        <w:numPr>
          <w:ilvl w:val="0"/>
          <w:numId w:val="38"/>
        </w:numPr>
        <w:spacing w:after="30" w:line="360" w:lineRule="auto"/>
        <w:ind w:left="750" w:right="450"/>
        <w:rPr>
          <w:color w:val="000000"/>
          <w:sz w:val="28"/>
          <w:szCs w:val="28"/>
        </w:rPr>
      </w:pPr>
      <w:r w:rsidRPr="00E6115A">
        <w:rPr>
          <w:color w:val="000000"/>
          <w:sz w:val="28"/>
          <w:szCs w:val="28"/>
        </w:rPr>
        <w:t>Оказание учащимся психолого-педагогической поддержки в проектировании продолжения обучения в профильных и непрофильных классах старшей ступени.</w:t>
      </w:r>
    </w:p>
    <w:p w:rsidR="00D46613" w:rsidRPr="00E6115A" w:rsidRDefault="00D46613" w:rsidP="00E34F51">
      <w:pPr>
        <w:spacing w:after="45" w:line="360" w:lineRule="auto"/>
        <w:ind w:firstLine="225"/>
        <w:jc w:val="both"/>
        <w:rPr>
          <w:color w:val="000000"/>
          <w:sz w:val="28"/>
          <w:szCs w:val="28"/>
        </w:rPr>
      </w:pPr>
      <w:r w:rsidRPr="00E6115A">
        <w:rPr>
          <w:color w:val="000000"/>
          <w:sz w:val="28"/>
          <w:szCs w:val="28"/>
        </w:rPr>
        <w:t xml:space="preserve">Подробный анализ условий, возможностей школы, а также учет общественного запроса на </w:t>
      </w:r>
      <w:proofErr w:type="spellStart"/>
      <w:r w:rsidRPr="00E6115A">
        <w:rPr>
          <w:color w:val="000000"/>
          <w:sz w:val="28"/>
          <w:szCs w:val="28"/>
        </w:rPr>
        <w:t>профилизацию</w:t>
      </w:r>
      <w:proofErr w:type="spellEnd"/>
      <w:r w:rsidRPr="00E6115A">
        <w:rPr>
          <w:color w:val="000000"/>
          <w:sz w:val="28"/>
          <w:szCs w:val="28"/>
        </w:rPr>
        <w:t xml:space="preserve"> школы и мнения </w:t>
      </w:r>
      <w:proofErr w:type="spellStart"/>
      <w:r w:rsidRPr="00E6115A">
        <w:rPr>
          <w:color w:val="000000"/>
          <w:sz w:val="28"/>
          <w:szCs w:val="28"/>
        </w:rPr>
        <w:t>педколлектива</w:t>
      </w:r>
      <w:proofErr w:type="spellEnd"/>
      <w:r w:rsidRPr="00E6115A">
        <w:rPr>
          <w:color w:val="000000"/>
          <w:sz w:val="28"/>
          <w:szCs w:val="28"/>
        </w:rPr>
        <w:t xml:space="preserve"> позволяет остановить выбор на естественнонаучном и гуманитарном профилях обучения.</w:t>
      </w:r>
    </w:p>
    <w:p w:rsidR="00D46613" w:rsidRPr="00FF3E53" w:rsidRDefault="00D46613" w:rsidP="00E34F51">
      <w:pPr>
        <w:pStyle w:val="a3"/>
        <w:spacing w:before="0" w:beforeAutospacing="0" w:after="45" w:afterAutospacing="0" w:line="360" w:lineRule="auto"/>
        <w:jc w:val="both"/>
        <w:rPr>
          <w:color w:val="000000"/>
          <w:sz w:val="28"/>
          <w:szCs w:val="28"/>
        </w:rPr>
      </w:pPr>
      <w:r w:rsidRPr="00FF3E53">
        <w:rPr>
          <w:color w:val="000000"/>
          <w:sz w:val="28"/>
          <w:szCs w:val="28"/>
        </w:rPr>
        <w:t>В школе разрабатывается технология выбора профиля обучения. Для этого последовательно применяются следующие методики:</w:t>
      </w:r>
    </w:p>
    <w:p w:rsidR="00D46613" w:rsidRPr="00FF3E53" w:rsidRDefault="00D46613" w:rsidP="00E34F51">
      <w:pPr>
        <w:numPr>
          <w:ilvl w:val="0"/>
          <w:numId w:val="34"/>
        </w:numPr>
        <w:spacing w:after="30" w:line="360" w:lineRule="auto"/>
        <w:ind w:left="600" w:right="450"/>
        <w:rPr>
          <w:color w:val="000000"/>
          <w:sz w:val="28"/>
          <w:szCs w:val="28"/>
        </w:rPr>
      </w:pPr>
      <w:r w:rsidRPr="00FF3E53">
        <w:rPr>
          <w:color w:val="000000"/>
          <w:sz w:val="28"/>
          <w:szCs w:val="28"/>
        </w:rPr>
        <w:t>ДДО</w:t>
      </w:r>
    </w:p>
    <w:p w:rsidR="00D46613" w:rsidRPr="00FF3E53" w:rsidRDefault="00D46613" w:rsidP="00E34F51">
      <w:pPr>
        <w:numPr>
          <w:ilvl w:val="0"/>
          <w:numId w:val="34"/>
        </w:numPr>
        <w:spacing w:after="30" w:line="360" w:lineRule="auto"/>
        <w:ind w:left="600" w:right="450"/>
        <w:rPr>
          <w:color w:val="000000"/>
          <w:sz w:val="28"/>
          <w:szCs w:val="28"/>
        </w:rPr>
      </w:pPr>
      <w:r w:rsidRPr="00FF3E53">
        <w:rPr>
          <w:color w:val="000000"/>
          <w:sz w:val="28"/>
          <w:szCs w:val="28"/>
        </w:rPr>
        <w:t xml:space="preserve">Определение типа темперамента по </w:t>
      </w:r>
      <w:proofErr w:type="spellStart"/>
      <w:r w:rsidRPr="00FF3E53">
        <w:rPr>
          <w:color w:val="000000"/>
          <w:sz w:val="28"/>
          <w:szCs w:val="28"/>
        </w:rPr>
        <w:t>Айзенку</w:t>
      </w:r>
      <w:proofErr w:type="spellEnd"/>
    </w:p>
    <w:p w:rsidR="00D46613" w:rsidRPr="00FF3E53" w:rsidRDefault="00D46613" w:rsidP="00E34F51">
      <w:pPr>
        <w:numPr>
          <w:ilvl w:val="0"/>
          <w:numId w:val="34"/>
        </w:numPr>
        <w:spacing w:after="30" w:line="360" w:lineRule="auto"/>
        <w:ind w:left="600" w:right="450"/>
        <w:rPr>
          <w:color w:val="000000"/>
          <w:sz w:val="28"/>
          <w:szCs w:val="28"/>
        </w:rPr>
      </w:pPr>
      <w:proofErr w:type="spellStart"/>
      <w:r w:rsidRPr="00FF3E53">
        <w:rPr>
          <w:color w:val="000000"/>
          <w:sz w:val="28"/>
          <w:szCs w:val="28"/>
        </w:rPr>
        <w:lastRenderedPageBreak/>
        <w:t>Опросник</w:t>
      </w:r>
      <w:proofErr w:type="spellEnd"/>
      <w:r w:rsidRPr="00FF3E53">
        <w:rPr>
          <w:color w:val="000000"/>
          <w:sz w:val="28"/>
          <w:szCs w:val="28"/>
        </w:rPr>
        <w:t xml:space="preserve"> профессиональных склонностей. Л </w:t>
      </w:r>
      <w:proofErr w:type="spellStart"/>
      <w:r w:rsidRPr="00FF3E53">
        <w:rPr>
          <w:color w:val="000000"/>
          <w:sz w:val="28"/>
          <w:szCs w:val="28"/>
        </w:rPr>
        <w:t>Йовайши</w:t>
      </w:r>
      <w:proofErr w:type="spellEnd"/>
      <w:r w:rsidRPr="00FF3E53">
        <w:rPr>
          <w:color w:val="000000"/>
          <w:sz w:val="28"/>
          <w:szCs w:val="28"/>
        </w:rPr>
        <w:t xml:space="preserve"> (модификация)</w:t>
      </w:r>
    </w:p>
    <w:p w:rsidR="00D46613" w:rsidRPr="00FF3E53" w:rsidRDefault="00D46613" w:rsidP="00E34F51">
      <w:pPr>
        <w:numPr>
          <w:ilvl w:val="0"/>
          <w:numId w:val="34"/>
        </w:numPr>
        <w:spacing w:after="30" w:line="360" w:lineRule="auto"/>
        <w:ind w:left="600" w:right="450"/>
        <w:rPr>
          <w:color w:val="000000"/>
          <w:sz w:val="28"/>
          <w:szCs w:val="28"/>
        </w:rPr>
      </w:pPr>
      <w:proofErr w:type="spellStart"/>
      <w:r w:rsidRPr="00FF3E53">
        <w:rPr>
          <w:color w:val="000000"/>
          <w:sz w:val="28"/>
          <w:szCs w:val="28"/>
        </w:rPr>
        <w:t>Опросник</w:t>
      </w:r>
      <w:proofErr w:type="spellEnd"/>
      <w:r w:rsidRPr="00FF3E53">
        <w:rPr>
          <w:color w:val="000000"/>
          <w:sz w:val="28"/>
          <w:szCs w:val="28"/>
        </w:rPr>
        <w:t xml:space="preserve"> "Профиль", в основе которого лежит методика "Карта интересов" </w:t>
      </w:r>
      <w:proofErr w:type="spellStart"/>
      <w:r w:rsidRPr="00FF3E53">
        <w:rPr>
          <w:color w:val="000000"/>
          <w:sz w:val="28"/>
          <w:szCs w:val="28"/>
        </w:rPr>
        <w:t>А.Голомштока</w:t>
      </w:r>
      <w:proofErr w:type="spellEnd"/>
    </w:p>
    <w:p w:rsidR="00D46613" w:rsidRPr="00FF3E53" w:rsidRDefault="00D46613" w:rsidP="00E34F51">
      <w:pPr>
        <w:numPr>
          <w:ilvl w:val="0"/>
          <w:numId w:val="34"/>
        </w:numPr>
        <w:spacing w:after="30" w:line="360" w:lineRule="auto"/>
        <w:ind w:left="600" w:right="450"/>
        <w:rPr>
          <w:color w:val="000000"/>
          <w:sz w:val="28"/>
          <w:szCs w:val="28"/>
        </w:rPr>
      </w:pPr>
      <w:proofErr w:type="spellStart"/>
      <w:r w:rsidRPr="00FF3E53">
        <w:rPr>
          <w:color w:val="000000"/>
          <w:sz w:val="28"/>
          <w:szCs w:val="28"/>
        </w:rPr>
        <w:t>Опросник</w:t>
      </w:r>
      <w:proofErr w:type="spellEnd"/>
      <w:r w:rsidRPr="00FF3E53">
        <w:rPr>
          <w:color w:val="000000"/>
          <w:sz w:val="28"/>
          <w:szCs w:val="28"/>
        </w:rPr>
        <w:t xml:space="preserve"> типа мышления</w:t>
      </w:r>
    </w:p>
    <w:p w:rsidR="00D46613" w:rsidRPr="00FF3E53" w:rsidRDefault="00D46613" w:rsidP="00E34F51">
      <w:pPr>
        <w:numPr>
          <w:ilvl w:val="0"/>
          <w:numId w:val="34"/>
        </w:numPr>
        <w:spacing w:after="30" w:line="360" w:lineRule="auto"/>
        <w:ind w:left="600" w:right="450"/>
        <w:rPr>
          <w:color w:val="000000"/>
          <w:sz w:val="28"/>
          <w:szCs w:val="28"/>
        </w:rPr>
      </w:pPr>
      <w:r w:rsidRPr="00FF3E53">
        <w:rPr>
          <w:color w:val="000000"/>
          <w:sz w:val="28"/>
          <w:szCs w:val="28"/>
        </w:rPr>
        <w:t>ШТУР (модификация)</w:t>
      </w:r>
    </w:p>
    <w:p w:rsidR="00D46613" w:rsidRDefault="00D46613" w:rsidP="00D46613">
      <w:pPr>
        <w:numPr>
          <w:ilvl w:val="0"/>
          <w:numId w:val="34"/>
        </w:numPr>
        <w:spacing w:after="30"/>
        <w:ind w:left="600" w:right="450"/>
        <w:rPr>
          <w:color w:val="000000"/>
          <w:sz w:val="28"/>
          <w:szCs w:val="28"/>
        </w:rPr>
      </w:pPr>
      <w:r w:rsidRPr="00FF3E53">
        <w:rPr>
          <w:color w:val="000000"/>
          <w:sz w:val="28"/>
          <w:szCs w:val="28"/>
        </w:rPr>
        <w:t>КОС и др.</w:t>
      </w:r>
    </w:p>
    <w:p w:rsidR="00D46613" w:rsidRPr="00FF3E53" w:rsidRDefault="00D46613" w:rsidP="00D46613">
      <w:pPr>
        <w:pStyle w:val="a3"/>
        <w:spacing w:before="0" w:beforeAutospacing="0" w:after="45" w:afterAutospacing="0" w:line="360" w:lineRule="auto"/>
        <w:ind w:firstLine="225"/>
        <w:jc w:val="both"/>
        <w:rPr>
          <w:color w:val="000000"/>
          <w:sz w:val="28"/>
          <w:szCs w:val="28"/>
        </w:rPr>
      </w:pPr>
      <w:r w:rsidRPr="00FF3E53">
        <w:rPr>
          <w:color w:val="000000"/>
          <w:sz w:val="28"/>
          <w:szCs w:val="28"/>
        </w:rPr>
        <w:t xml:space="preserve">Психолого-педагогическая </w:t>
      </w:r>
      <w:r>
        <w:rPr>
          <w:color w:val="000000"/>
          <w:sz w:val="28"/>
          <w:szCs w:val="28"/>
        </w:rPr>
        <w:t>диагностика учащихся проводиться</w:t>
      </w:r>
      <w:r w:rsidRPr="00FF3E53">
        <w:rPr>
          <w:color w:val="000000"/>
          <w:sz w:val="28"/>
          <w:szCs w:val="28"/>
        </w:rPr>
        <w:t xml:space="preserve"> с целью уточнения специализации обучения на основе изучения интересов, склонностей и особенностей мышления учащихся.</w:t>
      </w:r>
    </w:p>
    <w:p w:rsidR="00D46613" w:rsidRPr="00FF3E53" w:rsidRDefault="00D46613" w:rsidP="00D46613">
      <w:pPr>
        <w:pStyle w:val="a3"/>
        <w:spacing w:before="0" w:beforeAutospacing="0" w:after="45" w:afterAutospacing="0" w:line="360" w:lineRule="auto"/>
        <w:ind w:firstLine="225"/>
        <w:jc w:val="both"/>
        <w:rPr>
          <w:color w:val="000000"/>
          <w:sz w:val="28"/>
          <w:szCs w:val="28"/>
        </w:rPr>
      </w:pPr>
      <w:r w:rsidRPr="00FF3E53">
        <w:rPr>
          <w:color w:val="000000"/>
          <w:sz w:val="28"/>
          <w:szCs w:val="28"/>
        </w:rPr>
        <w:t>Работа с методиками проводится в три этапа, каждый из которых занимает один урок:</w:t>
      </w:r>
    </w:p>
    <w:p w:rsidR="00D46613" w:rsidRPr="00FF3E53" w:rsidRDefault="00D46613" w:rsidP="00D46613">
      <w:pPr>
        <w:numPr>
          <w:ilvl w:val="0"/>
          <w:numId w:val="35"/>
        </w:numPr>
        <w:spacing w:after="30" w:line="360" w:lineRule="auto"/>
        <w:ind w:left="600" w:right="450"/>
        <w:rPr>
          <w:color w:val="000000"/>
          <w:sz w:val="28"/>
          <w:szCs w:val="28"/>
        </w:rPr>
      </w:pPr>
      <w:r w:rsidRPr="00FF3E53">
        <w:rPr>
          <w:color w:val="000000"/>
          <w:sz w:val="28"/>
          <w:szCs w:val="28"/>
        </w:rPr>
        <w:t>1 этап - выявление интересов и склонностей учащихся (методика "Профиль" и "</w:t>
      </w:r>
      <w:proofErr w:type="spellStart"/>
      <w:r w:rsidRPr="00FF3E53">
        <w:rPr>
          <w:color w:val="000000"/>
          <w:sz w:val="28"/>
          <w:szCs w:val="28"/>
        </w:rPr>
        <w:t>Опросник</w:t>
      </w:r>
      <w:proofErr w:type="spellEnd"/>
      <w:r w:rsidRPr="00FF3E53">
        <w:rPr>
          <w:color w:val="000000"/>
          <w:sz w:val="28"/>
          <w:szCs w:val="28"/>
        </w:rPr>
        <w:t xml:space="preserve"> профессиональных склонностей").</w:t>
      </w:r>
    </w:p>
    <w:p w:rsidR="00D46613" w:rsidRPr="00FF3E53" w:rsidRDefault="00D46613" w:rsidP="00D46613">
      <w:pPr>
        <w:numPr>
          <w:ilvl w:val="0"/>
          <w:numId w:val="35"/>
        </w:numPr>
        <w:spacing w:after="30" w:line="360" w:lineRule="auto"/>
        <w:ind w:left="600" w:right="450"/>
        <w:rPr>
          <w:color w:val="000000"/>
          <w:sz w:val="28"/>
          <w:szCs w:val="28"/>
        </w:rPr>
      </w:pPr>
      <w:r w:rsidRPr="00FF3E53">
        <w:rPr>
          <w:color w:val="000000"/>
          <w:sz w:val="28"/>
          <w:szCs w:val="28"/>
        </w:rPr>
        <w:t xml:space="preserve">2 этап - определение уровня развития невербального интеллекта и типа мышления ("Тест интеллектуального потенциала" </w:t>
      </w:r>
      <w:proofErr w:type="spellStart"/>
      <w:r w:rsidRPr="00FF3E53">
        <w:rPr>
          <w:color w:val="000000"/>
          <w:sz w:val="28"/>
          <w:szCs w:val="28"/>
        </w:rPr>
        <w:t>П.Ржичана</w:t>
      </w:r>
      <w:proofErr w:type="spellEnd"/>
      <w:r w:rsidRPr="00FF3E53">
        <w:rPr>
          <w:color w:val="000000"/>
          <w:sz w:val="28"/>
          <w:szCs w:val="28"/>
        </w:rPr>
        <w:t xml:space="preserve"> и "</w:t>
      </w:r>
      <w:proofErr w:type="spellStart"/>
      <w:r w:rsidRPr="00FF3E53">
        <w:rPr>
          <w:color w:val="000000"/>
          <w:sz w:val="28"/>
          <w:szCs w:val="28"/>
        </w:rPr>
        <w:t>Опросник</w:t>
      </w:r>
      <w:proofErr w:type="spellEnd"/>
      <w:r w:rsidRPr="00FF3E53">
        <w:rPr>
          <w:color w:val="000000"/>
          <w:sz w:val="28"/>
          <w:szCs w:val="28"/>
        </w:rPr>
        <w:t xml:space="preserve"> типа мышления").</w:t>
      </w:r>
    </w:p>
    <w:p w:rsidR="00D46613" w:rsidRPr="00FF3E53" w:rsidRDefault="00D46613" w:rsidP="00D46613">
      <w:pPr>
        <w:numPr>
          <w:ilvl w:val="0"/>
          <w:numId w:val="35"/>
        </w:numPr>
        <w:spacing w:after="30" w:line="360" w:lineRule="auto"/>
        <w:ind w:left="600" w:right="450"/>
        <w:rPr>
          <w:color w:val="000000"/>
          <w:sz w:val="28"/>
          <w:szCs w:val="28"/>
        </w:rPr>
      </w:pPr>
      <w:r w:rsidRPr="00FF3E53">
        <w:rPr>
          <w:color w:val="000000"/>
          <w:sz w:val="28"/>
          <w:szCs w:val="28"/>
        </w:rPr>
        <w:t xml:space="preserve">3 этап - определение уровня </w:t>
      </w:r>
      <w:proofErr w:type="spellStart"/>
      <w:r w:rsidRPr="00FF3E53">
        <w:rPr>
          <w:color w:val="000000"/>
          <w:sz w:val="28"/>
          <w:szCs w:val="28"/>
        </w:rPr>
        <w:t>сформированности</w:t>
      </w:r>
      <w:proofErr w:type="spellEnd"/>
      <w:r w:rsidRPr="00FF3E53">
        <w:rPr>
          <w:color w:val="000000"/>
          <w:sz w:val="28"/>
          <w:szCs w:val="28"/>
        </w:rPr>
        <w:t xml:space="preserve"> основных мыслительных операций и усвоения понятий (ШТУР).</w:t>
      </w:r>
    </w:p>
    <w:p w:rsidR="00D46613" w:rsidRPr="00FF3E53" w:rsidRDefault="00D46613" w:rsidP="00D46613">
      <w:pPr>
        <w:pStyle w:val="a3"/>
        <w:spacing w:before="0" w:beforeAutospacing="0" w:after="45" w:afterAutospacing="0" w:line="360" w:lineRule="auto"/>
        <w:ind w:firstLine="225"/>
        <w:jc w:val="both"/>
        <w:rPr>
          <w:color w:val="000000"/>
          <w:sz w:val="28"/>
          <w:szCs w:val="28"/>
        </w:rPr>
      </w:pPr>
      <w:r w:rsidRPr="00FF3E53">
        <w:rPr>
          <w:color w:val="000000"/>
          <w:sz w:val="28"/>
          <w:szCs w:val="28"/>
        </w:rPr>
        <w:t>Этот комплекс методик оптимален для задач отбора в профильные классы благодаря своей экономичности, информативности и надежности. Цель диагностики - не только сбор информации об учащихся для принятия обоснованного решения о выборе профиля обучения, но и активизация процесса профильного самоопределения.</w:t>
      </w:r>
    </w:p>
    <w:p w:rsidR="00D46613" w:rsidRDefault="00D46613" w:rsidP="00D46613">
      <w:pPr>
        <w:pStyle w:val="a3"/>
        <w:spacing w:before="0" w:beforeAutospacing="0" w:after="45" w:afterAutospacing="0" w:line="360" w:lineRule="auto"/>
        <w:ind w:firstLine="225"/>
        <w:jc w:val="both"/>
        <w:rPr>
          <w:color w:val="000000"/>
          <w:sz w:val="28"/>
          <w:szCs w:val="28"/>
        </w:rPr>
      </w:pPr>
      <w:r w:rsidRPr="00FF3E53">
        <w:rPr>
          <w:color w:val="000000"/>
          <w:sz w:val="28"/>
          <w:szCs w:val="28"/>
        </w:rPr>
        <w:t>По результатам проведенных диагностик определился контингент учащихся 9-х классов по профильным направлениям. Ср</w:t>
      </w:r>
      <w:r>
        <w:rPr>
          <w:color w:val="000000"/>
          <w:sz w:val="28"/>
          <w:szCs w:val="28"/>
        </w:rPr>
        <w:t>еди этих учащихся необходимо</w:t>
      </w:r>
      <w:r w:rsidRPr="00FF3E53">
        <w:rPr>
          <w:color w:val="000000"/>
          <w:sz w:val="28"/>
          <w:szCs w:val="28"/>
        </w:rPr>
        <w:t xml:space="preserve"> анкетирование для выявления мотивов учебной деятельности, так как в настоящее время ключевым моментом следует считать не способности, а мотивацию человека и его жизненные цели</w:t>
      </w:r>
      <w:r>
        <w:rPr>
          <w:color w:val="000000"/>
          <w:sz w:val="28"/>
          <w:szCs w:val="28"/>
        </w:rPr>
        <w:t>, потому что именно они определ</w:t>
      </w:r>
      <w:r w:rsidRPr="00FF3E53">
        <w:rPr>
          <w:color w:val="000000"/>
          <w:sz w:val="28"/>
          <w:szCs w:val="28"/>
        </w:rPr>
        <w:t xml:space="preserve">яют перспективы развития личности. </w:t>
      </w:r>
    </w:p>
    <w:p w:rsidR="00D46613" w:rsidRDefault="00D46613" w:rsidP="00D46613">
      <w:pPr>
        <w:pStyle w:val="a3"/>
        <w:spacing w:before="0" w:beforeAutospacing="0" w:after="45" w:afterAutospacing="0" w:line="360" w:lineRule="auto"/>
        <w:ind w:firstLine="225"/>
        <w:jc w:val="both"/>
        <w:rPr>
          <w:rFonts w:ascii="Tahoma" w:hAnsi="Tahoma" w:cs="Tahoma"/>
          <w:color w:val="000000"/>
          <w:sz w:val="17"/>
          <w:szCs w:val="17"/>
        </w:rPr>
      </w:pPr>
      <w:r>
        <w:rPr>
          <w:color w:val="000000"/>
          <w:sz w:val="28"/>
          <w:szCs w:val="28"/>
        </w:rPr>
        <w:lastRenderedPageBreak/>
        <w:t>Реализовать выявленные способности учащиеся могут через систему дополнительного образования.</w:t>
      </w:r>
    </w:p>
    <w:p w:rsidR="00D46613" w:rsidRPr="00E55ABD" w:rsidRDefault="00D46613" w:rsidP="00D46613">
      <w:pPr>
        <w:pStyle w:val="a3"/>
        <w:spacing w:before="0" w:beforeAutospacing="0" w:after="45" w:afterAutospacing="0" w:line="360" w:lineRule="auto"/>
        <w:ind w:firstLine="225"/>
        <w:jc w:val="both"/>
        <w:rPr>
          <w:rFonts w:ascii="Tahoma" w:hAnsi="Tahoma" w:cs="Tahoma"/>
          <w:color w:val="000000"/>
          <w:sz w:val="17"/>
          <w:szCs w:val="17"/>
        </w:rPr>
      </w:pPr>
      <w:r>
        <w:rPr>
          <w:b/>
          <w:bCs/>
          <w:i/>
          <w:iCs/>
          <w:sz w:val="28"/>
          <w:szCs w:val="28"/>
        </w:rPr>
        <w:t>З</w:t>
      </w:r>
      <w:r w:rsidRPr="009C7D23">
        <w:rPr>
          <w:b/>
          <w:bCs/>
          <w:i/>
          <w:iCs/>
          <w:sz w:val="28"/>
          <w:szCs w:val="28"/>
        </w:rPr>
        <w:t xml:space="preserve">адачи дополнительного </w:t>
      </w:r>
      <w:r>
        <w:rPr>
          <w:b/>
          <w:bCs/>
          <w:i/>
          <w:iCs/>
          <w:sz w:val="28"/>
          <w:szCs w:val="28"/>
        </w:rPr>
        <w:t xml:space="preserve">образования </w:t>
      </w:r>
      <w:r>
        <w:rPr>
          <w:sz w:val="28"/>
          <w:szCs w:val="28"/>
        </w:rPr>
        <w:t>с</w:t>
      </w:r>
      <w:r w:rsidRPr="009C7D23">
        <w:rPr>
          <w:sz w:val="28"/>
          <w:szCs w:val="28"/>
        </w:rPr>
        <w:t xml:space="preserve"> учётом возрастных, психологических особенностей учащихся на каждом этапе обучения:</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747"/>
        <w:gridCol w:w="7325"/>
      </w:tblGrid>
      <w:tr w:rsidR="00D46613" w:rsidRPr="009C7D23" w:rsidTr="00F872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6613" w:rsidRPr="006D7499" w:rsidRDefault="0012303D" w:rsidP="00F8723C">
            <w:pPr>
              <w:jc w:val="center"/>
            </w:pPr>
            <w:r>
              <w:t>1 уровень образования</w:t>
            </w:r>
            <w:r w:rsidR="00D46613" w:rsidRPr="006D7499">
              <w:t xml:space="preserve"> (</w:t>
            </w:r>
            <w:proofErr w:type="spellStart"/>
            <w:r w:rsidR="00D46613" w:rsidRPr="006D7499">
              <w:t>предшкольное</w:t>
            </w:r>
            <w:proofErr w:type="spellEnd"/>
            <w:r w:rsidR="00D46613" w:rsidRPr="006D7499">
              <w:t xml:space="preserve"> 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6613" w:rsidRPr="006D7499" w:rsidRDefault="00D46613" w:rsidP="00F8723C">
            <w:pPr>
              <w:jc w:val="center"/>
            </w:pPr>
            <w:r w:rsidRPr="006D7499">
              <w:t>Расширение познавательных возможностей детей, диагностика уровня их общих и специальных способностей, создание условий для последующего выбора дополнительного образования, т. е. своеобразная «проба сил».</w:t>
            </w:r>
          </w:p>
        </w:tc>
      </w:tr>
      <w:tr w:rsidR="00D46613" w:rsidRPr="009C7D23" w:rsidTr="00F872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6613" w:rsidRPr="006D7499" w:rsidRDefault="0012303D" w:rsidP="00F8723C">
            <w:r>
              <w:t>2-3 уровень образования</w:t>
            </w:r>
            <w:r w:rsidRPr="006D7499">
              <w:t xml:space="preserve"> </w:t>
            </w:r>
            <w:r w:rsidR="00D46613" w:rsidRPr="006D7499">
              <w:t>(начальная и средняя 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6613" w:rsidRPr="006D7499" w:rsidRDefault="00D46613" w:rsidP="00F8723C">
            <w:r w:rsidRPr="006D7499">
              <w:t> Формирование теоретических знаний и практических навыков, раскрытие творческих способностей личности в избранной области деятельности.</w:t>
            </w:r>
          </w:p>
        </w:tc>
      </w:tr>
      <w:tr w:rsidR="00D46613" w:rsidRPr="009C7D23" w:rsidTr="00F872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6613" w:rsidRPr="006D7499" w:rsidRDefault="00D46613" w:rsidP="0012303D">
            <w:r w:rsidRPr="006D7499">
              <w:t> </w:t>
            </w:r>
            <w:r w:rsidR="0012303D">
              <w:t>4 уровень образования</w:t>
            </w:r>
            <w:r w:rsidR="0012303D" w:rsidRPr="006D7499">
              <w:t xml:space="preserve"> </w:t>
            </w:r>
            <w:r w:rsidRPr="006D7499">
              <w:t>(старшая 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6613" w:rsidRPr="006D7499" w:rsidRDefault="00D46613" w:rsidP="00F8723C">
            <w:r w:rsidRPr="006D7499">
              <w:t> Достижение повышенного уровня знаний, умений, навыков в избранной области, создание условий для самореализации, самоопределения личности, её профориентации.</w:t>
            </w:r>
          </w:p>
        </w:tc>
      </w:tr>
    </w:tbl>
    <w:p w:rsidR="00D46613" w:rsidRPr="009C7D23" w:rsidRDefault="00D46613" w:rsidP="00D46613">
      <w:pPr>
        <w:spacing w:before="100" w:beforeAutospacing="1" w:after="100" w:afterAutospacing="1" w:line="360" w:lineRule="auto"/>
        <w:rPr>
          <w:sz w:val="28"/>
          <w:szCs w:val="28"/>
        </w:rPr>
      </w:pPr>
      <w:r w:rsidRPr="009C7D23">
        <w:rPr>
          <w:i/>
          <w:iCs/>
          <w:sz w:val="28"/>
          <w:szCs w:val="28"/>
        </w:rPr>
        <w:br/>
      </w:r>
      <w:r w:rsidRPr="009C7D23">
        <w:rPr>
          <w:sz w:val="28"/>
          <w:szCs w:val="28"/>
        </w:rPr>
        <w:t>Совместная работа школы, семьи, других социальных институтов, учреждений культуры направлена также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м. приложение 4)</w:t>
      </w:r>
    </w:p>
    <w:p w:rsidR="00D46613" w:rsidRDefault="00D46613" w:rsidP="00D46613">
      <w:pPr>
        <w:pStyle w:val="a3"/>
        <w:spacing w:line="360" w:lineRule="auto"/>
        <w:rPr>
          <w:sz w:val="28"/>
          <w:szCs w:val="28"/>
        </w:rPr>
      </w:pPr>
      <w:r w:rsidRPr="009C7D23">
        <w:rPr>
          <w:sz w:val="28"/>
          <w:szCs w:val="28"/>
        </w:rPr>
        <w:t>Главной специфической чертой развития дополнительного образования в школе является опора на содержание основного обра</w:t>
      </w:r>
      <w:r>
        <w:rPr>
          <w:sz w:val="28"/>
          <w:szCs w:val="28"/>
        </w:rPr>
        <w:t xml:space="preserve">зования. </w:t>
      </w:r>
    </w:p>
    <w:p w:rsidR="00D46613" w:rsidRDefault="00D46613" w:rsidP="00D46613">
      <w:pPr>
        <w:spacing w:line="360" w:lineRule="auto"/>
        <w:rPr>
          <w:sz w:val="28"/>
          <w:szCs w:val="28"/>
        </w:rPr>
      </w:pPr>
      <w:r w:rsidRPr="00011BA0">
        <w:rPr>
          <w:sz w:val="28"/>
          <w:szCs w:val="28"/>
        </w:rPr>
        <w:t>Мониторинг способностей детей проводится на базе «Школы будущего первоклассника», после чего, родителям рекомендуются классы, с приоритетными  направлениями деятельности, начиная с 1 ступени: «</w:t>
      </w:r>
      <w:proofErr w:type="gramStart"/>
      <w:r w:rsidRPr="00011BA0">
        <w:rPr>
          <w:sz w:val="28"/>
          <w:szCs w:val="28"/>
        </w:rPr>
        <w:t>Музыкально-хореографический</w:t>
      </w:r>
      <w:proofErr w:type="gramEnd"/>
      <w:r w:rsidRPr="00011BA0">
        <w:rPr>
          <w:sz w:val="28"/>
          <w:szCs w:val="28"/>
        </w:rPr>
        <w:t xml:space="preserve">», «Художественно </w:t>
      </w:r>
      <w:r>
        <w:rPr>
          <w:sz w:val="28"/>
          <w:szCs w:val="28"/>
        </w:rPr>
        <w:t>–</w:t>
      </w:r>
      <w:r w:rsidRPr="00011BA0">
        <w:rPr>
          <w:sz w:val="28"/>
          <w:szCs w:val="28"/>
        </w:rPr>
        <w:t xml:space="preserve"> технологический»,  «</w:t>
      </w:r>
      <w:proofErr w:type="spellStart"/>
      <w:r w:rsidRPr="00011BA0">
        <w:rPr>
          <w:sz w:val="28"/>
          <w:szCs w:val="28"/>
        </w:rPr>
        <w:t>Ественнонаучный</w:t>
      </w:r>
      <w:proofErr w:type="spellEnd"/>
      <w:r w:rsidRPr="00011BA0">
        <w:rPr>
          <w:sz w:val="28"/>
          <w:szCs w:val="28"/>
        </w:rPr>
        <w:t xml:space="preserve">», «С углубленным изучением иностранных языков», «Спортивный». Начиная со 2 ступени, «Художественно </w:t>
      </w:r>
      <w:r>
        <w:rPr>
          <w:sz w:val="28"/>
          <w:szCs w:val="28"/>
        </w:rPr>
        <w:t>–</w:t>
      </w:r>
      <w:r w:rsidRPr="00011BA0">
        <w:rPr>
          <w:sz w:val="28"/>
          <w:szCs w:val="28"/>
        </w:rPr>
        <w:t xml:space="preserve"> технологическое» направление делится на «Художественно-технологическое» и «Физико-математическое», которое в 3 ступени реализуется, как подготовка к поступлению в Архитектурно-строительную Академию и технические ВУЗы. «Естественнонаучный» класс на 2 </w:t>
      </w:r>
      <w:r w:rsidRPr="00011BA0">
        <w:rPr>
          <w:sz w:val="28"/>
          <w:szCs w:val="28"/>
        </w:rPr>
        <w:lastRenderedPageBreak/>
        <w:t xml:space="preserve">ступени является </w:t>
      </w:r>
      <w:proofErr w:type="spellStart"/>
      <w:r w:rsidRPr="00011BA0">
        <w:rPr>
          <w:sz w:val="28"/>
          <w:szCs w:val="28"/>
        </w:rPr>
        <w:t>предпрофильным</w:t>
      </w:r>
      <w:proofErr w:type="spellEnd"/>
      <w:r w:rsidRPr="00011BA0">
        <w:rPr>
          <w:sz w:val="28"/>
          <w:szCs w:val="28"/>
        </w:rPr>
        <w:t>, а на 3 ступен</w:t>
      </w:r>
      <w:proofErr w:type="gramStart"/>
      <w:r w:rsidRPr="00011BA0">
        <w:rPr>
          <w:sz w:val="28"/>
          <w:szCs w:val="28"/>
        </w:rPr>
        <w:t>и-</w:t>
      </w:r>
      <w:proofErr w:type="gramEnd"/>
      <w:r w:rsidRPr="00011BA0">
        <w:rPr>
          <w:sz w:val="28"/>
          <w:szCs w:val="28"/>
        </w:rPr>
        <w:t xml:space="preserve"> профильным медицинским классом. В классе с «углубленным изучением иностранных языков» со 2 ступени вводится 2 иностранный язык, а «Спортивный» класс на 3 ступени становится классом «Спортивно- спасательного» профиля МЧС.</w:t>
      </w:r>
    </w:p>
    <w:p w:rsidR="00D46613" w:rsidRDefault="00D46613" w:rsidP="00D46613">
      <w:pPr>
        <w:pStyle w:val="a6"/>
        <w:spacing w:line="360" w:lineRule="auto"/>
        <w:ind w:left="0"/>
        <w:rPr>
          <w:rFonts w:ascii="Times New Roman" w:hAnsi="Times New Roman" w:cs="Times New Roman"/>
          <w:sz w:val="28"/>
          <w:szCs w:val="28"/>
        </w:rPr>
      </w:pPr>
      <w:r>
        <w:rPr>
          <w:rFonts w:ascii="Times New Roman" w:hAnsi="Times New Roman" w:cs="Times New Roman"/>
          <w:b/>
          <w:sz w:val="28"/>
          <w:szCs w:val="28"/>
        </w:rPr>
        <w:t>Необходимые р</w:t>
      </w:r>
      <w:r w:rsidRPr="00ED11DF">
        <w:rPr>
          <w:rFonts w:ascii="Times New Roman" w:hAnsi="Times New Roman" w:cs="Times New Roman"/>
          <w:b/>
          <w:sz w:val="28"/>
          <w:szCs w:val="28"/>
        </w:rPr>
        <w:t>есурсы</w:t>
      </w:r>
      <w:r>
        <w:rPr>
          <w:rFonts w:ascii="Times New Roman" w:hAnsi="Times New Roman" w:cs="Times New Roman"/>
          <w:sz w:val="28"/>
          <w:szCs w:val="28"/>
        </w:rPr>
        <w:t xml:space="preserve">:   </w:t>
      </w:r>
      <w:r w:rsidRPr="004E09D8">
        <w:rPr>
          <w:rFonts w:ascii="Times New Roman" w:hAnsi="Times New Roman" w:cs="Times New Roman"/>
          <w:sz w:val="28"/>
          <w:szCs w:val="28"/>
        </w:rPr>
        <w:t>Для</w:t>
      </w:r>
      <w:r>
        <w:rPr>
          <w:rFonts w:ascii="Times New Roman" w:hAnsi="Times New Roman" w:cs="Times New Roman"/>
          <w:sz w:val="28"/>
          <w:szCs w:val="28"/>
        </w:rPr>
        <w:t xml:space="preserve"> оснащения игровой комнаты «</w:t>
      </w:r>
      <w:proofErr w:type="spellStart"/>
      <w:r>
        <w:rPr>
          <w:rFonts w:ascii="Times New Roman" w:hAnsi="Times New Roman" w:cs="Times New Roman"/>
          <w:sz w:val="28"/>
          <w:szCs w:val="28"/>
        </w:rPr>
        <w:t>Леготеки</w:t>
      </w:r>
      <w:proofErr w:type="spellEnd"/>
      <w:r>
        <w:rPr>
          <w:rFonts w:ascii="Times New Roman" w:hAnsi="Times New Roman" w:cs="Times New Roman"/>
          <w:sz w:val="28"/>
          <w:szCs w:val="28"/>
        </w:rPr>
        <w:t>» - необходимы развивающие игры --- пожертвования родителей --- 15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D46613" w:rsidRPr="00ED11DF" w:rsidRDefault="00D46613" w:rsidP="00D46613">
      <w:pPr>
        <w:spacing w:line="360" w:lineRule="auto"/>
        <w:rPr>
          <w:b/>
          <w:sz w:val="28"/>
          <w:szCs w:val="28"/>
        </w:rPr>
      </w:pPr>
      <w:r w:rsidRPr="00ED11DF">
        <w:rPr>
          <w:b/>
          <w:sz w:val="28"/>
          <w:szCs w:val="28"/>
        </w:rPr>
        <w:t>Виды и способы контроля</w:t>
      </w:r>
      <w:r>
        <w:rPr>
          <w:b/>
          <w:sz w:val="28"/>
          <w:szCs w:val="28"/>
        </w:rPr>
        <w:t xml:space="preserve">. </w:t>
      </w:r>
      <w:proofErr w:type="gramStart"/>
      <w:r w:rsidRPr="00AF2BAE">
        <w:rPr>
          <w:sz w:val="28"/>
          <w:szCs w:val="28"/>
        </w:rPr>
        <w:t>Контроль за</w:t>
      </w:r>
      <w:proofErr w:type="gramEnd"/>
      <w:r w:rsidRPr="00AF2BAE">
        <w:rPr>
          <w:sz w:val="28"/>
          <w:szCs w:val="28"/>
        </w:rPr>
        <w:t xml:space="preserve"> реализацией пр</w:t>
      </w:r>
      <w:r>
        <w:rPr>
          <w:sz w:val="28"/>
          <w:szCs w:val="28"/>
        </w:rPr>
        <w:t>о</w:t>
      </w:r>
      <w:r w:rsidRPr="00AF2BAE">
        <w:rPr>
          <w:sz w:val="28"/>
          <w:szCs w:val="28"/>
        </w:rPr>
        <w:t>екта осуществляется</w:t>
      </w:r>
      <w:r>
        <w:rPr>
          <w:sz w:val="28"/>
          <w:szCs w:val="28"/>
        </w:rPr>
        <w:t xml:space="preserve"> </w:t>
      </w:r>
      <w:r w:rsidR="0012303D">
        <w:rPr>
          <w:sz w:val="28"/>
          <w:szCs w:val="28"/>
        </w:rPr>
        <w:t>руководителем образовательной организации</w:t>
      </w:r>
      <w:r>
        <w:rPr>
          <w:sz w:val="28"/>
          <w:szCs w:val="28"/>
        </w:rPr>
        <w:t>, руководителем «Инновационного центра», руководителем проекта «Многопрофильная школа». Виды контроля – тематический, фронтальный. Способ – собеседование, круглый стол, публичный отчет.</w:t>
      </w:r>
    </w:p>
    <w:p w:rsidR="00D46613" w:rsidRDefault="00D46613" w:rsidP="00D46613">
      <w:pPr>
        <w:spacing w:line="360" w:lineRule="auto"/>
        <w:rPr>
          <w:sz w:val="28"/>
          <w:szCs w:val="28"/>
        </w:rPr>
      </w:pPr>
    </w:p>
    <w:p w:rsidR="00E34F51" w:rsidRDefault="00E34F51" w:rsidP="00D46613">
      <w:pPr>
        <w:spacing w:line="360" w:lineRule="auto"/>
        <w:rPr>
          <w:sz w:val="28"/>
          <w:szCs w:val="28"/>
        </w:rPr>
      </w:pPr>
    </w:p>
    <w:p w:rsidR="00E34F51" w:rsidRDefault="00E34F51" w:rsidP="00D46613">
      <w:pPr>
        <w:spacing w:line="360" w:lineRule="auto"/>
        <w:rPr>
          <w:sz w:val="28"/>
          <w:szCs w:val="28"/>
        </w:rPr>
      </w:pPr>
    </w:p>
    <w:p w:rsidR="00E34F51" w:rsidRDefault="00E34F51" w:rsidP="00D46613">
      <w:pPr>
        <w:spacing w:line="360" w:lineRule="auto"/>
        <w:rPr>
          <w:sz w:val="28"/>
          <w:szCs w:val="28"/>
        </w:rPr>
      </w:pPr>
    </w:p>
    <w:p w:rsidR="00E34F51" w:rsidRDefault="00E34F51" w:rsidP="00D46613">
      <w:pPr>
        <w:spacing w:line="360" w:lineRule="auto"/>
        <w:rPr>
          <w:sz w:val="28"/>
          <w:szCs w:val="28"/>
        </w:rPr>
      </w:pPr>
    </w:p>
    <w:p w:rsidR="00E34F51" w:rsidRDefault="00E34F51" w:rsidP="00D46613">
      <w:pPr>
        <w:spacing w:line="360" w:lineRule="auto"/>
        <w:rPr>
          <w:sz w:val="28"/>
          <w:szCs w:val="28"/>
        </w:rPr>
      </w:pPr>
    </w:p>
    <w:p w:rsidR="00E34F51" w:rsidRDefault="00E34F51" w:rsidP="00D46613">
      <w:pPr>
        <w:spacing w:line="360" w:lineRule="auto"/>
        <w:rPr>
          <w:sz w:val="28"/>
          <w:szCs w:val="28"/>
        </w:rPr>
      </w:pPr>
    </w:p>
    <w:p w:rsidR="00E34F51" w:rsidRDefault="00E34F51" w:rsidP="00D46613">
      <w:pPr>
        <w:spacing w:line="360" w:lineRule="auto"/>
        <w:rPr>
          <w:sz w:val="28"/>
          <w:szCs w:val="28"/>
        </w:rPr>
      </w:pPr>
    </w:p>
    <w:p w:rsidR="00E34F51" w:rsidRDefault="00E34F51" w:rsidP="00D46613">
      <w:pPr>
        <w:spacing w:line="360" w:lineRule="auto"/>
        <w:rPr>
          <w:sz w:val="28"/>
          <w:szCs w:val="28"/>
        </w:rPr>
      </w:pPr>
    </w:p>
    <w:p w:rsidR="00E34F51" w:rsidRDefault="00E34F51" w:rsidP="00D46613">
      <w:pPr>
        <w:spacing w:line="360" w:lineRule="auto"/>
        <w:rPr>
          <w:sz w:val="28"/>
          <w:szCs w:val="28"/>
        </w:rPr>
      </w:pPr>
    </w:p>
    <w:p w:rsidR="00E34F51" w:rsidRDefault="00E34F51" w:rsidP="00D46613">
      <w:pPr>
        <w:spacing w:line="360" w:lineRule="auto"/>
        <w:rPr>
          <w:sz w:val="28"/>
          <w:szCs w:val="28"/>
        </w:rPr>
      </w:pPr>
    </w:p>
    <w:p w:rsidR="00E34F51" w:rsidRDefault="00E34F51" w:rsidP="00D46613">
      <w:pPr>
        <w:spacing w:line="360" w:lineRule="auto"/>
        <w:rPr>
          <w:sz w:val="28"/>
          <w:szCs w:val="28"/>
        </w:rPr>
      </w:pPr>
    </w:p>
    <w:p w:rsidR="00E34F51" w:rsidRDefault="00E34F51" w:rsidP="00D46613">
      <w:pPr>
        <w:spacing w:line="360" w:lineRule="auto"/>
        <w:rPr>
          <w:sz w:val="28"/>
          <w:szCs w:val="28"/>
        </w:rPr>
      </w:pPr>
    </w:p>
    <w:p w:rsidR="00E34F51" w:rsidRDefault="00E34F51" w:rsidP="00D46613">
      <w:pPr>
        <w:spacing w:line="360" w:lineRule="auto"/>
        <w:rPr>
          <w:sz w:val="28"/>
          <w:szCs w:val="28"/>
        </w:rPr>
      </w:pPr>
    </w:p>
    <w:p w:rsidR="00E34F51" w:rsidRDefault="00E34F51" w:rsidP="00D46613">
      <w:pPr>
        <w:spacing w:line="360" w:lineRule="auto"/>
        <w:rPr>
          <w:sz w:val="28"/>
          <w:szCs w:val="28"/>
        </w:rPr>
      </w:pPr>
    </w:p>
    <w:p w:rsidR="00E34F51" w:rsidRDefault="00E34F51" w:rsidP="00D46613">
      <w:pPr>
        <w:spacing w:line="360" w:lineRule="auto"/>
        <w:rPr>
          <w:sz w:val="28"/>
          <w:szCs w:val="28"/>
        </w:rPr>
      </w:pPr>
    </w:p>
    <w:p w:rsidR="00E34F51" w:rsidRDefault="00E34F51" w:rsidP="00D46613">
      <w:pPr>
        <w:spacing w:line="360" w:lineRule="auto"/>
        <w:rPr>
          <w:sz w:val="28"/>
          <w:szCs w:val="28"/>
        </w:rPr>
      </w:pPr>
    </w:p>
    <w:p w:rsidR="00E34F51" w:rsidRDefault="00E34F51" w:rsidP="00D46613">
      <w:pPr>
        <w:spacing w:line="360" w:lineRule="auto"/>
        <w:rPr>
          <w:sz w:val="28"/>
          <w:szCs w:val="28"/>
        </w:rPr>
      </w:pPr>
    </w:p>
    <w:p w:rsidR="00E34F51" w:rsidRDefault="00E34F51" w:rsidP="00D46613">
      <w:pPr>
        <w:spacing w:line="360" w:lineRule="auto"/>
        <w:rPr>
          <w:sz w:val="28"/>
          <w:szCs w:val="28"/>
        </w:rPr>
      </w:pPr>
    </w:p>
    <w:p w:rsidR="00D46613" w:rsidRPr="00CF16C7" w:rsidRDefault="00D46613" w:rsidP="00D46613">
      <w:pPr>
        <w:spacing w:line="360" w:lineRule="auto"/>
        <w:jc w:val="center"/>
        <w:rPr>
          <w:b/>
          <w:sz w:val="28"/>
          <w:szCs w:val="28"/>
        </w:rPr>
      </w:pPr>
      <w:r>
        <w:rPr>
          <w:b/>
          <w:sz w:val="28"/>
          <w:szCs w:val="28"/>
        </w:rPr>
        <w:t>Проект «Здоровье».</w:t>
      </w:r>
    </w:p>
    <w:p w:rsidR="00D46613" w:rsidRDefault="00D46613" w:rsidP="00D46613">
      <w:pPr>
        <w:spacing w:line="360" w:lineRule="auto"/>
        <w:rPr>
          <w:sz w:val="28"/>
          <w:szCs w:val="28"/>
        </w:rPr>
      </w:pPr>
      <w:r w:rsidRPr="009D4857">
        <w:rPr>
          <w:sz w:val="28"/>
          <w:szCs w:val="28"/>
        </w:rPr>
        <w:t xml:space="preserve">                Здоровье во все времена считалось высшей ценностью, основой активной творческой жизни, счастья, радости и благополучия человека. В </w:t>
      </w:r>
      <w:r w:rsidRPr="00AF2BAE">
        <w:rPr>
          <w:sz w:val="28"/>
          <w:szCs w:val="28"/>
        </w:rPr>
        <w:t>современном обществе оно становится еще и условием выживания.</w:t>
      </w:r>
    </w:p>
    <w:p w:rsidR="00D46613" w:rsidRPr="009D4857" w:rsidRDefault="00D46613" w:rsidP="00D46613">
      <w:pPr>
        <w:spacing w:line="360" w:lineRule="auto"/>
        <w:rPr>
          <w:sz w:val="28"/>
          <w:szCs w:val="28"/>
        </w:rPr>
      </w:pPr>
      <w:r w:rsidRPr="007E20CB">
        <w:rPr>
          <w:b/>
          <w:sz w:val="28"/>
          <w:szCs w:val="28"/>
        </w:rPr>
        <w:t>Цель проекта</w:t>
      </w:r>
      <w:r w:rsidRPr="007E20CB">
        <w:rPr>
          <w:sz w:val="28"/>
          <w:szCs w:val="28"/>
        </w:rPr>
        <w:t xml:space="preserve"> - </w:t>
      </w:r>
      <w:r w:rsidR="00F8723C" w:rsidRPr="007E20CB">
        <w:rPr>
          <w:b/>
          <w:sz w:val="28"/>
          <w:szCs w:val="28"/>
        </w:rPr>
        <w:t xml:space="preserve">Формирование </w:t>
      </w:r>
      <w:proofErr w:type="spellStart"/>
      <w:r w:rsidR="00F8723C" w:rsidRPr="007E20CB">
        <w:rPr>
          <w:b/>
          <w:sz w:val="28"/>
          <w:szCs w:val="28"/>
        </w:rPr>
        <w:t>витагенной</w:t>
      </w:r>
      <w:proofErr w:type="spellEnd"/>
      <w:r w:rsidR="00F8723C" w:rsidRPr="007E20CB">
        <w:rPr>
          <w:b/>
          <w:sz w:val="28"/>
          <w:szCs w:val="28"/>
        </w:rPr>
        <w:t xml:space="preserve"> среды, способствующей </w:t>
      </w:r>
      <w:r w:rsidRPr="007E20CB">
        <w:rPr>
          <w:sz w:val="28"/>
          <w:szCs w:val="28"/>
        </w:rPr>
        <w:t>подготовк</w:t>
      </w:r>
      <w:r w:rsidR="00F8723C" w:rsidRPr="007E20CB">
        <w:rPr>
          <w:sz w:val="28"/>
          <w:szCs w:val="28"/>
        </w:rPr>
        <w:t>е</w:t>
      </w:r>
      <w:r w:rsidRPr="007E20CB">
        <w:rPr>
          <w:sz w:val="28"/>
          <w:szCs w:val="28"/>
        </w:rPr>
        <w:t xml:space="preserve"> ребенка к самостоятельной жизни, воспитание его нравственно и физически </w:t>
      </w:r>
      <w:proofErr w:type="gramStart"/>
      <w:r w:rsidRPr="007E20CB">
        <w:rPr>
          <w:sz w:val="28"/>
          <w:szCs w:val="28"/>
        </w:rPr>
        <w:t>здоровым</w:t>
      </w:r>
      <w:proofErr w:type="gramEnd"/>
      <w:r w:rsidRPr="007E20CB">
        <w:rPr>
          <w:sz w:val="28"/>
          <w:szCs w:val="28"/>
        </w:rPr>
        <w:t>.</w:t>
      </w:r>
    </w:p>
    <w:p w:rsidR="00D46613" w:rsidRDefault="00D46613" w:rsidP="00D46613">
      <w:pPr>
        <w:spacing w:line="360" w:lineRule="auto"/>
        <w:rPr>
          <w:sz w:val="28"/>
          <w:szCs w:val="28"/>
        </w:rPr>
      </w:pPr>
      <w:r>
        <w:rPr>
          <w:sz w:val="28"/>
          <w:szCs w:val="28"/>
        </w:rPr>
        <w:t>Основные</w:t>
      </w:r>
      <w:r w:rsidRPr="00C73580">
        <w:rPr>
          <w:sz w:val="28"/>
          <w:szCs w:val="28"/>
        </w:rPr>
        <w:t xml:space="preserve"> </w:t>
      </w:r>
      <w:r w:rsidRPr="00AF2BAE">
        <w:rPr>
          <w:b/>
          <w:sz w:val="28"/>
          <w:szCs w:val="28"/>
        </w:rPr>
        <w:t>задач</w:t>
      </w:r>
      <w:r>
        <w:rPr>
          <w:b/>
          <w:sz w:val="28"/>
          <w:szCs w:val="28"/>
        </w:rPr>
        <w:t>и</w:t>
      </w:r>
      <w:r>
        <w:rPr>
          <w:sz w:val="28"/>
          <w:szCs w:val="28"/>
        </w:rPr>
        <w:t>:</w:t>
      </w:r>
    </w:p>
    <w:p w:rsidR="00D46613" w:rsidRDefault="007E20CB" w:rsidP="00D46613">
      <w:pPr>
        <w:spacing w:line="360" w:lineRule="auto"/>
        <w:ind w:left="360"/>
        <w:rPr>
          <w:sz w:val="28"/>
          <w:szCs w:val="28"/>
        </w:rPr>
      </w:pPr>
      <w:r>
        <w:rPr>
          <w:sz w:val="28"/>
          <w:szCs w:val="28"/>
        </w:rPr>
        <w:t>1</w:t>
      </w:r>
      <w:r w:rsidR="00F8723C">
        <w:rPr>
          <w:sz w:val="28"/>
          <w:szCs w:val="28"/>
        </w:rPr>
        <w:t xml:space="preserve">. </w:t>
      </w:r>
      <w:r w:rsidR="00D46613">
        <w:rPr>
          <w:sz w:val="28"/>
          <w:szCs w:val="28"/>
        </w:rPr>
        <w:t>С</w:t>
      </w:r>
      <w:r w:rsidR="00D46613" w:rsidRPr="00AF2BAE">
        <w:rPr>
          <w:sz w:val="28"/>
          <w:szCs w:val="28"/>
        </w:rPr>
        <w:t xml:space="preserve">оздание комфортной школьной среды, в которой бы каждый ребенок хотел, умел и любил учиться, совершенствуя себя, при условии признания индивидуальности, самобытности, </w:t>
      </w:r>
      <w:proofErr w:type="spellStart"/>
      <w:r w:rsidR="00D46613" w:rsidRPr="00AF2BAE">
        <w:rPr>
          <w:sz w:val="28"/>
          <w:szCs w:val="28"/>
        </w:rPr>
        <w:t>самоценности</w:t>
      </w:r>
      <w:proofErr w:type="spellEnd"/>
      <w:r w:rsidR="00D46613" w:rsidRPr="00AF2BAE">
        <w:rPr>
          <w:sz w:val="28"/>
          <w:szCs w:val="28"/>
        </w:rPr>
        <w:t xml:space="preserve"> растущего человека.</w:t>
      </w:r>
    </w:p>
    <w:p w:rsidR="00D46613" w:rsidRPr="00196CB4" w:rsidRDefault="007E20CB" w:rsidP="00D46613">
      <w:pPr>
        <w:spacing w:before="100" w:beforeAutospacing="1" w:after="100" w:afterAutospacing="1" w:line="360" w:lineRule="auto"/>
        <w:rPr>
          <w:b/>
          <w:sz w:val="28"/>
          <w:szCs w:val="28"/>
        </w:rPr>
      </w:pPr>
      <w:r>
        <w:rPr>
          <w:sz w:val="28"/>
          <w:szCs w:val="28"/>
        </w:rPr>
        <w:t xml:space="preserve">         2</w:t>
      </w:r>
      <w:r w:rsidR="00D46613">
        <w:rPr>
          <w:sz w:val="28"/>
          <w:szCs w:val="28"/>
        </w:rPr>
        <w:t>.</w:t>
      </w:r>
      <w:r w:rsidR="00D46613" w:rsidRPr="008F4AAB">
        <w:rPr>
          <w:sz w:val="28"/>
          <w:szCs w:val="28"/>
        </w:rPr>
        <w:t xml:space="preserve">Системная реализация уроков «Школы Здоровья» проводимых как лекторами «Школы Здоровья» НГМА, так и классными руководителями во внеклассной, и учителями предметниками в урочной форме, в рамках </w:t>
      </w:r>
      <w:proofErr w:type="spellStart"/>
      <w:r w:rsidR="00D46613" w:rsidRPr="00196CB4">
        <w:rPr>
          <w:b/>
          <w:sz w:val="28"/>
          <w:szCs w:val="28"/>
        </w:rPr>
        <w:t>валеологического</w:t>
      </w:r>
      <w:proofErr w:type="spellEnd"/>
      <w:r w:rsidR="00D46613" w:rsidRPr="00196CB4">
        <w:rPr>
          <w:b/>
          <w:sz w:val="28"/>
          <w:szCs w:val="28"/>
        </w:rPr>
        <w:t xml:space="preserve">  и духовно – нравственного образования </w:t>
      </w:r>
      <w:r w:rsidR="00D46613" w:rsidRPr="00C1203A">
        <w:rPr>
          <w:sz w:val="28"/>
          <w:szCs w:val="28"/>
        </w:rPr>
        <w:t>школьников и родителей</w:t>
      </w:r>
      <w:r w:rsidR="00D46613" w:rsidRPr="00196CB4">
        <w:rPr>
          <w:b/>
          <w:sz w:val="28"/>
          <w:szCs w:val="28"/>
        </w:rPr>
        <w:t>.</w:t>
      </w:r>
    </w:p>
    <w:p w:rsidR="00D46613" w:rsidRPr="00A91148" w:rsidRDefault="00D46613" w:rsidP="00D46613">
      <w:pPr>
        <w:spacing w:before="100" w:beforeAutospacing="1" w:after="100" w:afterAutospacing="1" w:line="360" w:lineRule="auto"/>
        <w:jc w:val="center"/>
        <w:rPr>
          <w:sz w:val="28"/>
          <w:szCs w:val="28"/>
        </w:rPr>
      </w:pPr>
      <w:r w:rsidRPr="00A91148">
        <w:rPr>
          <w:sz w:val="28"/>
          <w:szCs w:val="28"/>
        </w:rPr>
        <w:t>Этапы:</w:t>
      </w:r>
    </w:p>
    <w:p w:rsidR="00D46613" w:rsidRDefault="00D46613" w:rsidP="00D46613">
      <w:pPr>
        <w:pStyle w:val="a6"/>
        <w:numPr>
          <w:ilvl w:val="0"/>
          <w:numId w:val="26"/>
        </w:numPr>
        <w:spacing w:before="100" w:beforeAutospacing="1" w:after="100" w:afterAutospacing="1" w:line="360" w:lineRule="auto"/>
        <w:ind w:left="0" w:firstLine="0"/>
        <w:rPr>
          <w:rFonts w:ascii="Times New Roman" w:hAnsi="Times New Roman" w:cs="Times New Roman"/>
          <w:sz w:val="28"/>
          <w:szCs w:val="28"/>
        </w:rPr>
      </w:pPr>
      <w:r w:rsidRPr="00A91148">
        <w:rPr>
          <w:rFonts w:ascii="Times New Roman" w:hAnsi="Times New Roman" w:cs="Times New Roman"/>
          <w:sz w:val="28"/>
          <w:szCs w:val="28"/>
        </w:rPr>
        <w:t>формирование мотивации на изучение курса, актуализация знаний</w:t>
      </w:r>
    </w:p>
    <w:p w:rsidR="00D46613" w:rsidRDefault="00D46613" w:rsidP="00D46613">
      <w:pPr>
        <w:pStyle w:val="a6"/>
        <w:numPr>
          <w:ilvl w:val="0"/>
          <w:numId w:val="26"/>
        </w:numPr>
        <w:spacing w:before="100" w:beforeAutospacing="1" w:after="100" w:afterAutospacing="1"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Подготовка специалистов и повышение квалификации педагогического коллектива в области </w:t>
      </w:r>
      <w:proofErr w:type="spellStart"/>
      <w:r>
        <w:rPr>
          <w:rFonts w:ascii="Times New Roman" w:hAnsi="Times New Roman" w:cs="Times New Roman"/>
          <w:sz w:val="28"/>
          <w:szCs w:val="28"/>
        </w:rPr>
        <w:t>валеологии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w:t>
      </w:r>
    </w:p>
    <w:p w:rsidR="00D46613" w:rsidRDefault="00D46613" w:rsidP="00D46613">
      <w:pPr>
        <w:pStyle w:val="a6"/>
        <w:numPr>
          <w:ilvl w:val="0"/>
          <w:numId w:val="26"/>
        </w:numPr>
        <w:spacing w:before="100" w:beforeAutospacing="1" w:after="100" w:afterAutospacing="1"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усвоение и углубление </w:t>
      </w:r>
      <w:proofErr w:type="spellStart"/>
      <w:r>
        <w:rPr>
          <w:rFonts w:ascii="Times New Roman" w:hAnsi="Times New Roman" w:cs="Times New Roman"/>
          <w:sz w:val="28"/>
          <w:szCs w:val="28"/>
        </w:rPr>
        <w:t>валеологических</w:t>
      </w:r>
      <w:proofErr w:type="spellEnd"/>
      <w:r>
        <w:rPr>
          <w:rFonts w:ascii="Times New Roman" w:hAnsi="Times New Roman" w:cs="Times New Roman"/>
          <w:sz w:val="28"/>
          <w:szCs w:val="28"/>
        </w:rPr>
        <w:t xml:space="preserve"> знаний и освоение навыков ЗОЖ</w:t>
      </w:r>
    </w:p>
    <w:p w:rsidR="00D46613" w:rsidRDefault="00D46613" w:rsidP="00D46613">
      <w:pPr>
        <w:pStyle w:val="a6"/>
        <w:numPr>
          <w:ilvl w:val="0"/>
          <w:numId w:val="26"/>
        </w:numPr>
        <w:spacing w:before="100" w:beforeAutospacing="1" w:after="100" w:afterAutospacing="1" w:line="360" w:lineRule="auto"/>
        <w:ind w:left="0" w:firstLine="0"/>
        <w:rPr>
          <w:rFonts w:ascii="Times New Roman" w:hAnsi="Times New Roman" w:cs="Times New Roman"/>
          <w:sz w:val="28"/>
          <w:szCs w:val="28"/>
        </w:rPr>
      </w:pPr>
      <w:r>
        <w:rPr>
          <w:rFonts w:ascii="Times New Roman" w:hAnsi="Times New Roman" w:cs="Times New Roman"/>
          <w:sz w:val="28"/>
          <w:szCs w:val="28"/>
        </w:rPr>
        <w:t>закрепление установки на ЗОЖ</w:t>
      </w:r>
    </w:p>
    <w:p w:rsidR="00D46613" w:rsidRDefault="00D46613" w:rsidP="00D46613">
      <w:pPr>
        <w:spacing w:line="360" w:lineRule="auto"/>
        <w:rPr>
          <w:sz w:val="28"/>
          <w:szCs w:val="28"/>
        </w:rPr>
      </w:pPr>
      <w:r>
        <w:rPr>
          <w:sz w:val="28"/>
          <w:szCs w:val="28"/>
        </w:rPr>
        <w:t xml:space="preserve">     </w:t>
      </w:r>
      <w:r w:rsidRPr="001A60C1">
        <w:rPr>
          <w:b/>
          <w:sz w:val="28"/>
          <w:szCs w:val="28"/>
        </w:rPr>
        <w:t>Ожидаемые результаты</w:t>
      </w:r>
      <w:r>
        <w:rPr>
          <w:sz w:val="28"/>
          <w:szCs w:val="28"/>
        </w:rPr>
        <w:t>. Ученики нравственно, духовно и физически здоровые, со сформировавшейся позицией ЗОЖ.</w:t>
      </w:r>
    </w:p>
    <w:p w:rsidR="00D46613" w:rsidRDefault="00D46613" w:rsidP="00D46613">
      <w:pPr>
        <w:pStyle w:val="a3"/>
        <w:rPr>
          <w:sz w:val="28"/>
          <w:szCs w:val="28"/>
        </w:rPr>
      </w:pPr>
      <w:r w:rsidRPr="001A60C1">
        <w:rPr>
          <w:b/>
          <w:sz w:val="28"/>
          <w:szCs w:val="28"/>
        </w:rPr>
        <w:t>Критерии результативности</w:t>
      </w:r>
      <w:r>
        <w:rPr>
          <w:sz w:val="28"/>
          <w:szCs w:val="28"/>
        </w:rPr>
        <w:t xml:space="preserve">: </w:t>
      </w:r>
    </w:p>
    <w:p w:rsidR="00D46613" w:rsidRDefault="00D46613" w:rsidP="00D46613">
      <w:pPr>
        <w:pStyle w:val="a3"/>
        <w:rPr>
          <w:sz w:val="28"/>
          <w:szCs w:val="28"/>
        </w:rPr>
      </w:pPr>
      <w:r w:rsidRPr="003C2E62">
        <w:rPr>
          <w:sz w:val="28"/>
          <w:szCs w:val="28"/>
        </w:rPr>
        <w:lastRenderedPageBreak/>
        <w:t>1</w:t>
      </w:r>
      <w:r>
        <w:rPr>
          <w:sz w:val="28"/>
          <w:szCs w:val="28"/>
        </w:rPr>
        <w:t>.Снижение травматизма и  правонарушений.</w:t>
      </w:r>
    </w:p>
    <w:p w:rsidR="00D46613" w:rsidRDefault="00D46613" w:rsidP="00D46613">
      <w:pPr>
        <w:pStyle w:val="a3"/>
        <w:rPr>
          <w:sz w:val="28"/>
          <w:szCs w:val="28"/>
        </w:rPr>
      </w:pPr>
      <w:r>
        <w:rPr>
          <w:sz w:val="28"/>
          <w:szCs w:val="28"/>
        </w:rPr>
        <w:t>2. Снижение процента заболеваемости</w:t>
      </w:r>
    </w:p>
    <w:p w:rsidR="00D46613" w:rsidRDefault="00D46613" w:rsidP="00D46613">
      <w:pPr>
        <w:pStyle w:val="a3"/>
        <w:rPr>
          <w:sz w:val="28"/>
          <w:szCs w:val="28"/>
        </w:rPr>
      </w:pPr>
      <w:r>
        <w:rPr>
          <w:sz w:val="28"/>
          <w:szCs w:val="28"/>
        </w:rPr>
        <w:t>3.Повышение процента детей, занятых в спортивных кружках и секциях</w:t>
      </w:r>
    </w:p>
    <w:p w:rsidR="00D46613" w:rsidRPr="003C2E62" w:rsidRDefault="00D46613" w:rsidP="00D46613">
      <w:pPr>
        <w:pStyle w:val="a3"/>
        <w:rPr>
          <w:sz w:val="28"/>
          <w:szCs w:val="28"/>
        </w:rPr>
      </w:pPr>
      <w:r>
        <w:rPr>
          <w:sz w:val="28"/>
          <w:szCs w:val="28"/>
        </w:rPr>
        <w:t xml:space="preserve"> 4. Занятия детей с ограниченными возможностями здоровья адаптивной физкультурой</w:t>
      </w:r>
    </w:p>
    <w:p w:rsidR="00D46613" w:rsidRDefault="00D46613" w:rsidP="00D46613">
      <w:pPr>
        <w:spacing w:line="360" w:lineRule="auto"/>
        <w:rPr>
          <w:sz w:val="28"/>
          <w:szCs w:val="28"/>
        </w:rPr>
      </w:pPr>
      <w:r w:rsidRPr="00AF2BAE">
        <w:rPr>
          <w:sz w:val="28"/>
          <w:szCs w:val="28"/>
        </w:rPr>
        <w:br/>
      </w:r>
      <w:r w:rsidRPr="00AF2BAE">
        <w:rPr>
          <w:noProof/>
          <w:sz w:val="28"/>
          <w:szCs w:val="28"/>
        </w:rPr>
        <w:t xml:space="preserve"> </w:t>
      </w:r>
      <w:r>
        <w:rPr>
          <w:noProof/>
          <w:sz w:val="28"/>
          <w:szCs w:val="28"/>
        </w:rPr>
        <w:t xml:space="preserve">     </w:t>
      </w:r>
      <w:r w:rsidRPr="00AF2BAE">
        <w:rPr>
          <w:noProof/>
          <w:sz w:val="28"/>
          <w:szCs w:val="28"/>
        </w:rPr>
        <w:t xml:space="preserve"> </w:t>
      </w:r>
      <w:r w:rsidRPr="00AF2BAE">
        <w:rPr>
          <w:sz w:val="28"/>
          <w:szCs w:val="28"/>
        </w:rPr>
        <w:t xml:space="preserve">Проект </w:t>
      </w:r>
      <w:r w:rsidRPr="00AF2BAE">
        <w:rPr>
          <w:b/>
          <w:sz w:val="28"/>
          <w:szCs w:val="28"/>
        </w:rPr>
        <w:t>« Здоровье»</w:t>
      </w:r>
      <w:r w:rsidRPr="00AF2BAE">
        <w:rPr>
          <w:sz w:val="28"/>
          <w:szCs w:val="28"/>
        </w:rPr>
        <w:t xml:space="preserve"> позволяет создать такую систему обучения, при которой возможно создание благоприятной образовательной среды, психологически комфортных условий обучения, проведение мероприятий, реализующих концепцию психологической безопасности образовательной среды, реальной системы профилактических мер, предупреждающих возникновение деструктивных стрессов. Также формирование у обучающихся культуры здоровья, воспитание потребности вести здоровый образ жизни, утверждение жизненного приоритета здоровья, как одной из важнейших общечеловеческих ценностей, обеспечение необходимыми знаниями и формирование соответствующих навыков.</w:t>
      </w:r>
    </w:p>
    <w:p w:rsidR="00D46613" w:rsidRPr="00AF2BAE" w:rsidRDefault="00D46613" w:rsidP="00D46613">
      <w:pPr>
        <w:spacing w:line="360" w:lineRule="auto"/>
        <w:rPr>
          <w:sz w:val="28"/>
          <w:szCs w:val="28"/>
        </w:rPr>
      </w:pPr>
      <w:r>
        <w:rPr>
          <w:sz w:val="28"/>
          <w:szCs w:val="28"/>
        </w:rPr>
        <w:t xml:space="preserve">     </w:t>
      </w:r>
      <w:r w:rsidRPr="00AF2BAE">
        <w:rPr>
          <w:sz w:val="28"/>
          <w:szCs w:val="28"/>
        </w:rPr>
        <w:t xml:space="preserve"> Изменения в работе с учащимися в том, что они получают не просто новые возможности, а видят новые перспективы обучения, могут выбрать систему обучения, соответствующую их уровню здоровья и полученным навыкам.      Под </w:t>
      </w:r>
      <w:proofErr w:type="spellStart"/>
      <w:r w:rsidRPr="00AF2BAE">
        <w:rPr>
          <w:sz w:val="28"/>
          <w:szCs w:val="28"/>
        </w:rPr>
        <w:t>витагенным</w:t>
      </w:r>
      <w:proofErr w:type="spellEnd"/>
      <w:r w:rsidRPr="00AF2BAE">
        <w:rPr>
          <w:sz w:val="28"/>
          <w:szCs w:val="28"/>
        </w:rPr>
        <w:t xml:space="preserve"> образовательным пространством  мы понимаем  структуру с особым микроклиматом, создающимся творческим сотрудничеством всех участников УВП. Формирование </w:t>
      </w:r>
      <w:proofErr w:type="spellStart"/>
      <w:r w:rsidRPr="00AF2BAE">
        <w:rPr>
          <w:sz w:val="28"/>
          <w:szCs w:val="28"/>
        </w:rPr>
        <w:t>витагенной</w:t>
      </w:r>
      <w:proofErr w:type="spellEnd"/>
      <w:r w:rsidRPr="00AF2BAE">
        <w:rPr>
          <w:sz w:val="28"/>
          <w:szCs w:val="28"/>
        </w:rPr>
        <w:t xml:space="preserve"> среды планируется через внедрение в </w:t>
      </w:r>
      <w:proofErr w:type="spellStart"/>
      <w:r w:rsidRPr="00AF2BAE">
        <w:rPr>
          <w:sz w:val="28"/>
          <w:szCs w:val="28"/>
        </w:rPr>
        <w:t>учебно</w:t>
      </w:r>
      <w:proofErr w:type="spellEnd"/>
      <w:r w:rsidRPr="00AF2BAE">
        <w:rPr>
          <w:sz w:val="28"/>
          <w:szCs w:val="28"/>
        </w:rPr>
        <w:t xml:space="preserve"> – воспитательный процесс принципов </w:t>
      </w:r>
      <w:proofErr w:type="spellStart"/>
      <w:r w:rsidRPr="00AF2BAE">
        <w:rPr>
          <w:sz w:val="28"/>
          <w:szCs w:val="28"/>
        </w:rPr>
        <w:t>ортобиотики</w:t>
      </w:r>
      <w:proofErr w:type="spellEnd"/>
      <w:r w:rsidRPr="00AF2BAE">
        <w:rPr>
          <w:sz w:val="28"/>
          <w:szCs w:val="28"/>
        </w:rPr>
        <w:t>.</w:t>
      </w:r>
    </w:p>
    <w:p w:rsidR="00D46613" w:rsidRPr="00011BA0" w:rsidRDefault="00D46613" w:rsidP="00D46613">
      <w:pPr>
        <w:spacing w:line="360" w:lineRule="auto"/>
        <w:rPr>
          <w:sz w:val="28"/>
          <w:szCs w:val="28"/>
        </w:rPr>
      </w:pPr>
    </w:p>
    <w:p w:rsidR="00D46613" w:rsidRDefault="00D46613" w:rsidP="00D46613">
      <w:pPr>
        <w:pStyle w:val="a6"/>
        <w:numPr>
          <w:ilvl w:val="0"/>
          <w:numId w:val="2"/>
        </w:numPr>
        <w:tabs>
          <w:tab w:val="num" w:pos="720"/>
        </w:tabs>
        <w:spacing w:line="360" w:lineRule="auto"/>
        <w:ind w:left="142" w:hanging="142"/>
        <w:rPr>
          <w:rFonts w:ascii="Times New Roman" w:hAnsi="Times New Roman" w:cs="Times New Roman"/>
          <w:sz w:val="28"/>
          <w:szCs w:val="28"/>
        </w:rPr>
      </w:pPr>
      <w:r>
        <w:rPr>
          <w:rFonts w:ascii="Times New Roman" w:hAnsi="Times New Roman" w:cs="Times New Roman"/>
          <w:b/>
          <w:sz w:val="28"/>
          <w:szCs w:val="28"/>
        </w:rPr>
        <w:t xml:space="preserve">Необходимые ресурсы: </w:t>
      </w:r>
      <w:r w:rsidRPr="00BD748F">
        <w:rPr>
          <w:rFonts w:ascii="Times New Roman" w:hAnsi="Times New Roman" w:cs="Times New Roman"/>
          <w:sz w:val="28"/>
          <w:szCs w:val="28"/>
        </w:rPr>
        <w:t>курсовая подготовка</w:t>
      </w:r>
      <w:r>
        <w:rPr>
          <w:rFonts w:ascii="Times New Roman" w:hAnsi="Times New Roman" w:cs="Times New Roman"/>
          <w:sz w:val="28"/>
          <w:szCs w:val="28"/>
        </w:rPr>
        <w:t xml:space="preserve"> специалиста по адаптивной физкультуре в НИРО</w:t>
      </w:r>
    </w:p>
    <w:p w:rsidR="00D46613" w:rsidRDefault="00D46613" w:rsidP="00D46613">
      <w:pPr>
        <w:pStyle w:val="a6"/>
        <w:numPr>
          <w:ilvl w:val="0"/>
          <w:numId w:val="2"/>
        </w:numPr>
        <w:tabs>
          <w:tab w:val="num" w:pos="720"/>
        </w:tabs>
        <w:spacing w:line="360" w:lineRule="auto"/>
        <w:ind w:left="142" w:hanging="142"/>
        <w:rPr>
          <w:rFonts w:ascii="Times New Roman" w:hAnsi="Times New Roman" w:cs="Times New Roman"/>
          <w:sz w:val="28"/>
          <w:szCs w:val="28"/>
        </w:rPr>
      </w:pPr>
      <w:r>
        <w:rPr>
          <w:rFonts w:ascii="Times New Roman" w:hAnsi="Times New Roman" w:cs="Times New Roman"/>
          <w:sz w:val="28"/>
          <w:szCs w:val="28"/>
        </w:rPr>
        <w:t xml:space="preserve"> Для обустройства «Зимнего сада» необходимы растения, увлажнитель воздуха и дополнительное освещение --- бюджетные средства в рамках запланированных статей 340700, 310312 в объеме 20 000 рублей.</w:t>
      </w:r>
    </w:p>
    <w:p w:rsidR="00D46613" w:rsidRPr="00BD748F" w:rsidRDefault="00D46613" w:rsidP="00D46613">
      <w:pPr>
        <w:pStyle w:val="a6"/>
        <w:numPr>
          <w:ilvl w:val="0"/>
          <w:numId w:val="2"/>
        </w:numPr>
        <w:tabs>
          <w:tab w:val="num" w:pos="720"/>
        </w:tabs>
        <w:spacing w:line="360" w:lineRule="auto"/>
        <w:rPr>
          <w:rFonts w:ascii="Times New Roman" w:hAnsi="Times New Roman" w:cs="Times New Roman"/>
          <w:sz w:val="28"/>
          <w:szCs w:val="28"/>
        </w:rPr>
      </w:pPr>
      <w:r w:rsidRPr="00BD748F">
        <w:rPr>
          <w:rFonts w:ascii="Times New Roman" w:hAnsi="Times New Roman" w:cs="Times New Roman"/>
          <w:sz w:val="28"/>
          <w:szCs w:val="28"/>
        </w:rPr>
        <w:lastRenderedPageBreak/>
        <w:t>Для обеспечения качественной работы школьного центра здоровья  необходимо приобретение медицинского оборудования нового поколения --- приобретение офтальмологического оборудования за счет фонда средств развития территории депутата городской Думы 200 тыс</w:t>
      </w:r>
      <w:proofErr w:type="gramStart"/>
      <w:r w:rsidRPr="00BD748F">
        <w:rPr>
          <w:rFonts w:ascii="Times New Roman" w:hAnsi="Times New Roman" w:cs="Times New Roman"/>
          <w:sz w:val="28"/>
          <w:szCs w:val="28"/>
        </w:rPr>
        <w:t>.р</w:t>
      </w:r>
      <w:proofErr w:type="gramEnd"/>
      <w:r w:rsidRPr="00BD748F">
        <w:rPr>
          <w:rFonts w:ascii="Times New Roman" w:hAnsi="Times New Roman" w:cs="Times New Roman"/>
          <w:sz w:val="28"/>
          <w:szCs w:val="28"/>
        </w:rPr>
        <w:t xml:space="preserve">ублей, стоматологическая установка в рамках договора сотрудничества с </w:t>
      </w:r>
      <w:proofErr w:type="spellStart"/>
      <w:r w:rsidRPr="00BD748F">
        <w:rPr>
          <w:rFonts w:ascii="Times New Roman" w:hAnsi="Times New Roman" w:cs="Times New Roman"/>
          <w:sz w:val="28"/>
          <w:szCs w:val="28"/>
        </w:rPr>
        <w:t>НижМГА</w:t>
      </w:r>
      <w:proofErr w:type="spellEnd"/>
      <w:r w:rsidRPr="00BD748F">
        <w:rPr>
          <w:rFonts w:ascii="Times New Roman" w:hAnsi="Times New Roman" w:cs="Times New Roman"/>
          <w:sz w:val="28"/>
          <w:szCs w:val="28"/>
        </w:rPr>
        <w:t xml:space="preserve"> 600 тыс.рублей;</w:t>
      </w:r>
    </w:p>
    <w:p w:rsidR="00D46613" w:rsidRDefault="00D46613" w:rsidP="00D46613">
      <w:pPr>
        <w:pStyle w:val="a6"/>
        <w:numPr>
          <w:ilvl w:val="0"/>
          <w:numId w:val="2"/>
        </w:numPr>
        <w:tabs>
          <w:tab w:val="num" w:pos="720"/>
        </w:tabs>
        <w:spacing w:line="360" w:lineRule="auto"/>
        <w:ind w:left="142" w:hanging="142"/>
        <w:rPr>
          <w:rFonts w:ascii="Times New Roman" w:hAnsi="Times New Roman" w:cs="Times New Roman"/>
          <w:sz w:val="28"/>
          <w:szCs w:val="28"/>
        </w:rPr>
      </w:pPr>
      <w:r>
        <w:rPr>
          <w:rFonts w:ascii="Times New Roman" w:hAnsi="Times New Roman" w:cs="Times New Roman"/>
          <w:sz w:val="28"/>
          <w:szCs w:val="28"/>
        </w:rPr>
        <w:t>Создание комнаты психологической разгрузки.</w:t>
      </w:r>
    </w:p>
    <w:p w:rsidR="00D46613" w:rsidRPr="00BD748F" w:rsidRDefault="00D46613" w:rsidP="00D46613">
      <w:pPr>
        <w:tabs>
          <w:tab w:val="num" w:pos="720"/>
        </w:tabs>
        <w:spacing w:line="360" w:lineRule="auto"/>
        <w:rPr>
          <w:b/>
          <w:sz w:val="28"/>
          <w:szCs w:val="28"/>
        </w:rPr>
      </w:pPr>
      <w:r w:rsidRPr="00BD748F">
        <w:rPr>
          <w:b/>
          <w:sz w:val="28"/>
          <w:szCs w:val="28"/>
        </w:rPr>
        <w:t>Виды и способы контроля</w:t>
      </w:r>
      <w:r>
        <w:rPr>
          <w:b/>
          <w:sz w:val="28"/>
          <w:szCs w:val="28"/>
        </w:rPr>
        <w:t xml:space="preserve">. </w:t>
      </w:r>
      <w:proofErr w:type="gramStart"/>
      <w:r w:rsidRPr="00AF2BAE">
        <w:rPr>
          <w:sz w:val="28"/>
          <w:szCs w:val="28"/>
        </w:rPr>
        <w:t>Контроль за</w:t>
      </w:r>
      <w:proofErr w:type="gramEnd"/>
      <w:r w:rsidRPr="00AF2BAE">
        <w:rPr>
          <w:sz w:val="28"/>
          <w:szCs w:val="28"/>
        </w:rPr>
        <w:t xml:space="preserve"> реализацией пр</w:t>
      </w:r>
      <w:r>
        <w:rPr>
          <w:sz w:val="28"/>
          <w:szCs w:val="28"/>
        </w:rPr>
        <w:t>о</w:t>
      </w:r>
      <w:r w:rsidRPr="00AF2BAE">
        <w:rPr>
          <w:sz w:val="28"/>
          <w:szCs w:val="28"/>
        </w:rPr>
        <w:t>екта осуществляется</w:t>
      </w:r>
      <w:r>
        <w:rPr>
          <w:sz w:val="28"/>
          <w:szCs w:val="28"/>
        </w:rPr>
        <w:t xml:space="preserve"> </w:t>
      </w:r>
      <w:r w:rsidR="0012303D">
        <w:rPr>
          <w:sz w:val="28"/>
          <w:szCs w:val="28"/>
        </w:rPr>
        <w:t xml:space="preserve">руководителем образовательной </w:t>
      </w:r>
      <w:proofErr w:type="spellStart"/>
      <w:r w:rsidR="0012303D">
        <w:rPr>
          <w:sz w:val="28"/>
          <w:szCs w:val="28"/>
        </w:rPr>
        <w:t>органиазации</w:t>
      </w:r>
      <w:proofErr w:type="spellEnd"/>
      <w:r>
        <w:rPr>
          <w:sz w:val="28"/>
          <w:szCs w:val="28"/>
        </w:rPr>
        <w:t>, руководителем «Инновационного центра», руководителем проекта. Виды и способы контроля – мониторинг заболеваемости, травматизма, правонарушений. Собеседование, круглый стол, публичный отчет.</w:t>
      </w:r>
    </w:p>
    <w:p w:rsidR="00D46613" w:rsidRDefault="00D46613" w:rsidP="00D46613">
      <w:pPr>
        <w:pStyle w:val="a6"/>
        <w:spacing w:line="360" w:lineRule="auto"/>
        <w:ind w:left="0"/>
        <w:rPr>
          <w:rFonts w:ascii="Times New Roman" w:hAnsi="Times New Roman" w:cs="Times New Roman"/>
          <w:b/>
          <w:sz w:val="28"/>
          <w:szCs w:val="28"/>
        </w:rPr>
      </w:pPr>
    </w:p>
    <w:p w:rsidR="00E34F51" w:rsidRDefault="00E34F51" w:rsidP="00D46613">
      <w:pPr>
        <w:pStyle w:val="a6"/>
        <w:spacing w:line="360" w:lineRule="auto"/>
        <w:ind w:left="0"/>
        <w:rPr>
          <w:rFonts w:ascii="Times New Roman" w:hAnsi="Times New Roman" w:cs="Times New Roman"/>
          <w:b/>
          <w:sz w:val="28"/>
          <w:szCs w:val="28"/>
        </w:rPr>
      </w:pPr>
    </w:p>
    <w:p w:rsidR="00E34F51" w:rsidRDefault="00E34F51" w:rsidP="00D46613">
      <w:pPr>
        <w:pStyle w:val="a6"/>
        <w:spacing w:line="360" w:lineRule="auto"/>
        <w:ind w:left="0"/>
        <w:rPr>
          <w:rFonts w:ascii="Times New Roman" w:hAnsi="Times New Roman" w:cs="Times New Roman"/>
          <w:b/>
          <w:sz w:val="28"/>
          <w:szCs w:val="28"/>
        </w:rPr>
      </w:pPr>
    </w:p>
    <w:p w:rsidR="00E34F51" w:rsidRDefault="00E34F51" w:rsidP="00D46613">
      <w:pPr>
        <w:pStyle w:val="a6"/>
        <w:spacing w:line="360" w:lineRule="auto"/>
        <w:ind w:left="0"/>
        <w:rPr>
          <w:rFonts w:ascii="Times New Roman" w:hAnsi="Times New Roman" w:cs="Times New Roman"/>
          <w:b/>
          <w:sz w:val="28"/>
          <w:szCs w:val="28"/>
        </w:rPr>
      </w:pPr>
    </w:p>
    <w:p w:rsidR="00E34F51" w:rsidRDefault="00E34F51" w:rsidP="00D46613">
      <w:pPr>
        <w:pStyle w:val="a6"/>
        <w:spacing w:line="360" w:lineRule="auto"/>
        <w:ind w:left="0"/>
        <w:rPr>
          <w:rFonts w:ascii="Times New Roman" w:hAnsi="Times New Roman" w:cs="Times New Roman"/>
          <w:b/>
          <w:sz w:val="28"/>
          <w:szCs w:val="28"/>
        </w:rPr>
      </w:pPr>
    </w:p>
    <w:p w:rsidR="00E34F51" w:rsidRDefault="00E34F51" w:rsidP="00D46613">
      <w:pPr>
        <w:pStyle w:val="a6"/>
        <w:spacing w:line="360" w:lineRule="auto"/>
        <w:ind w:left="0"/>
        <w:rPr>
          <w:rFonts w:ascii="Times New Roman" w:hAnsi="Times New Roman" w:cs="Times New Roman"/>
          <w:b/>
          <w:sz w:val="28"/>
          <w:szCs w:val="28"/>
        </w:rPr>
      </w:pPr>
    </w:p>
    <w:p w:rsidR="00E34F51" w:rsidRDefault="00E34F51" w:rsidP="00D46613">
      <w:pPr>
        <w:pStyle w:val="a6"/>
        <w:spacing w:line="360" w:lineRule="auto"/>
        <w:ind w:left="0"/>
        <w:rPr>
          <w:rFonts w:ascii="Times New Roman" w:hAnsi="Times New Roman" w:cs="Times New Roman"/>
          <w:b/>
          <w:sz w:val="28"/>
          <w:szCs w:val="28"/>
        </w:rPr>
      </w:pPr>
    </w:p>
    <w:p w:rsidR="00E34F51" w:rsidRDefault="00E34F51" w:rsidP="00D46613">
      <w:pPr>
        <w:pStyle w:val="a6"/>
        <w:spacing w:line="360" w:lineRule="auto"/>
        <w:ind w:left="0"/>
        <w:rPr>
          <w:rFonts w:ascii="Times New Roman" w:hAnsi="Times New Roman" w:cs="Times New Roman"/>
          <w:b/>
          <w:sz w:val="28"/>
          <w:szCs w:val="28"/>
        </w:rPr>
      </w:pPr>
    </w:p>
    <w:p w:rsidR="00E34F51" w:rsidRDefault="00E34F51" w:rsidP="00D46613">
      <w:pPr>
        <w:pStyle w:val="a6"/>
        <w:spacing w:line="360" w:lineRule="auto"/>
        <w:ind w:left="0"/>
        <w:rPr>
          <w:rFonts w:ascii="Times New Roman" w:hAnsi="Times New Roman" w:cs="Times New Roman"/>
          <w:b/>
          <w:sz w:val="28"/>
          <w:szCs w:val="28"/>
        </w:rPr>
      </w:pPr>
    </w:p>
    <w:p w:rsidR="00E34F51" w:rsidRDefault="00E34F51" w:rsidP="00D46613">
      <w:pPr>
        <w:pStyle w:val="a6"/>
        <w:spacing w:line="360" w:lineRule="auto"/>
        <w:ind w:left="0"/>
        <w:rPr>
          <w:rFonts w:ascii="Times New Roman" w:hAnsi="Times New Roman" w:cs="Times New Roman"/>
          <w:b/>
          <w:sz w:val="28"/>
          <w:szCs w:val="28"/>
        </w:rPr>
      </w:pPr>
    </w:p>
    <w:p w:rsidR="00E34F51" w:rsidRDefault="00E34F51" w:rsidP="00D46613">
      <w:pPr>
        <w:pStyle w:val="a6"/>
        <w:spacing w:line="360" w:lineRule="auto"/>
        <w:ind w:left="0"/>
        <w:rPr>
          <w:rFonts w:ascii="Times New Roman" w:hAnsi="Times New Roman" w:cs="Times New Roman"/>
          <w:b/>
          <w:sz w:val="28"/>
          <w:szCs w:val="28"/>
        </w:rPr>
      </w:pPr>
    </w:p>
    <w:p w:rsidR="00E34F51" w:rsidRDefault="00E34F51" w:rsidP="00D46613">
      <w:pPr>
        <w:pStyle w:val="a6"/>
        <w:spacing w:line="360" w:lineRule="auto"/>
        <w:ind w:left="0"/>
        <w:rPr>
          <w:rFonts w:ascii="Times New Roman" w:hAnsi="Times New Roman" w:cs="Times New Roman"/>
          <w:b/>
          <w:sz w:val="28"/>
          <w:szCs w:val="28"/>
        </w:rPr>
      </w:pPr>
    </w:p>
    <w:p w:rsidR="00E34F51" w:rsidRDefault="00E34F51" w:rsidP="00D46613">
      <w:pPr>
        <w:pStyle w:val="a6"/>
        <w:spacing w:line="360" w:lineRule="auto"/>
        <w:ind w:left="0"/>
        <w:rPr>
          <w:rFonts w:ascii="Times New Roman" w:hAnsi="Times New Roman" w:cs="Times New Roman"/>
          <w:b/>
          <w:sz w:val="28"/>
          <w:szCs w:val="28"/>
        </w:rPr>
      </w:pPr>
    </w:p>
    <w:p w:rsidR="00E34F51" w:rsidRDefault="00E34F51" w:rsidP="00D46613">
      <w:pPr>
        <w:pStyle w:val="a6"/>
        <w:spacing w:line="360" w:lineRule="auto"/>
        <w:ind w:left="0"/>
        <w:rPr>
          <w:rFonts w:ascii="Times New Roman" w:hAnsi="Times New Roman" w:cs="Times New Roman"/>
          <w:b/>
          <w:sz w:val="28"/>
          <w:szCs w:val="28"/>
        </w:rPr>
      </w:pPr>
    </w:p>
    <w:p w:rsidR="00E34F51" w:rsidRDefault="00E34F51" w:rsidP="00D46613">
      <w:pPr>
        <w:pStyle w:val="a6"/>
        <w:spacing w:line="360" w:lineRule="auto"/>
        <w:ind w:left="0"/>
        <w:rPr>
          <w:rFonts w:ascii="Times New Roman" w:hAnsi="Times New Roman" w:cs="Times New Roman"/>
          <w:b/>
          <w:sz w:val="28"/>
          <w:szCs w:val="28"/>
        </w:rPr>
      </w:pPr>
    </w:p>
    <w:p w:rsidR="00E34F51" w:rsidRDefault="00E34F51" w:rsidP="00D46613">
      <w:pPr>
        <w:pStyle w:val="a6"/>
        <w:spacing w:line="360" w:lineRule="auto"/>
        <w:ind w:left="0"/>
        <w:rPr>
          <w:rFonts w:ascii="Times New Roman" w:hAnsi="Times New Roman" w:cs="Times New Roman"/>
          <w:b/>
          <w:sz w:val="28"/>
          <w:szCs w:val="28"/>
        </w:rPr>
      </w:pPr>
    </w:p>
    <w:p w:rsidR="00E34F51" w:rsidRDefault="00E34F51" w:rsidP="00D46613">
      <w:pPr>
        <w:pStyle w:val="a6"/>
        <w:spacing w:line="360" w:lineRule="auto"/>
        <w:ind w:left="0"/>
        <w:rPr>
          <w:rFonts w:ascii="Times New Roman" w:hAnsi="Times New Roman" w:cs="Times New Roman"/>
          <w:b/>
          <w:sz w:val="28"/>
          <w:szCs w:val="28"/>
        </w:rPr>
      </w:pPr>
    </w:p>
    <w:p w:rsidR="00E34F51" w:rsidRDefault="00E34F51" w:rsidP="00D46613">
      <w:pPr>
        <w:pStyle w:val="a6"/>
        <w:spacing w:line="360" w:lineRule="auto"/>
        <w:ind w:left="0"/>
        <w:rPr>
          <w:rFonts w:ascii="Times New Roman" w:hAnsi="Times New Roman" w:cs="Times New Roman"/>
          <w:b/>
          <w:sz w:val="28"/>
          <w:szCs w:val="28"/>
        </w:rPr>
      </w:pPr>
    </w:p>
    <w:p w:rsidR="00D46613" w:rsidRPr="00C70D5D" w:rsidRDefault="00D46613" w:rsidP="00D46613">
      <w:pPr>
        <w:pStyle w:val="a6"/>
        <w:spacing w:line="360" w:lineRule="auto"/>
        <w:ind w:left="0"/>
        <w:jc w:val="center"/>
        <w:rPr>
          <w:rFonts w:ascii="Times New Roman" w:hAnsi="Times New Roman" w:cs="Times New Roman"/>
          <w:sz w:val="28"/>
          <w:szCs w:val="28"/>
        </w:rPr>
      </w:pPr>
      <w:r w:rsidRPr="00C70D5D">
        <w:rPr>
          <w:rFonts w:ascii="Times New Roman" w:hAnsi="Times New Roman" w:cs="Times New Roman"/>
          <w:b/>
          <w:sz w:val="28"/>
          <w:szCs w:val="28"/>
        </w:rPr>
        <w:t>Управление Программой:</w:t>
      </w:r>
    </w:p>
    <w:p w:rsidR="004F68B6" w:rsidRPr="007E20CB" w:rsidRDefault="00D46613" w:rsidP="004F68B6">
      <w:pPr>
        <w:pStyle w:val="a6"/>
        <w:spacing w:line="360" w:lineRule="auto"/>
        <w:ind w:left="0"/>
        <w:rPr>
          <w:rFonts w:ascii="Times New Roman" w:hAnsi="Times New Roman" w:cs="Times New Roman"/>
          <w:sz w:val="28"/>
          <w:szCs w:val="28"/>
        </w:rPr>
      </w:pPr>
      <w:r w:rsidRPr="007E20CB">
        <w:rPr>
          <w:rFonts w:ascii="Times New Roman" w:hAnsi="Times New Roman" w:cs="Times New Roman"/>
          <w:sz w:val="28"/>
          <w:szCs w:val="28"/>
        </w:rPr>
        <w:t xml:space="preserve">Программу утверждает Совет школы. </w:t>
      </w:r>
    </w:p>
    <w:p w:rsidR="004F68B6" w:rsidRDefault="004F68B6" w:rsidP="004F68B6">
      <w:pPr>
        <w:pStyle w:val="a6"/>
        <w:spacing w:line="360" w:lineRule="auto"/>
        <w:ind w:left="0"/>
        <w:rPr>
          <w:rFonts w:ascii="Times New Roman" w:hAnsi="Times New Roman" w:cs="Times New Roman"/>
          <w:sz w:val="28"/>
          <w:szCs w:val="28"/>
        </w:rPr>
      </w:pPr>
      <w:r w:rsidRPr="007E20CB">
        <w:rPr>
          <w:rFonts w:ascii="Times New Roman" w:hAnsi="Times New Roman" w:cs="Times New Roman"/>
          <w:sz w:val="28"/>
          <w:szCs w:val="28"/>
        </w:rPr>
        <w:t>Руководитель Программы – директор ОУ.</w:t>
      </w:r>
      <w:r w:rsidR="007E20CB">
        <w:rPr>
          <w:rFonts w:ascii="Times New Roman" w:hAnsi="Times New Roman" w:cs="Times New Roman"/>
          <w:sz w:val="28"/>
          <w:szCs w:val="28"/>
        </w:rPr>
        <w:t xml:space="preserve"> </w:t>
      </w:r>
      <w:r w:rsidRPr="007E20CB">
        <w:rPr>
          <w:rFonts w:ascii="Times New Roman" w:hAnsi="Times New Roman" w:cs="Times New Roman"/>
          <w:sz w:val="28"/>
          <w:szCs w:val="28"/>
        </w:rPr>
        <w:t>Функции: общая координация деятельности в рамках всех проектов. Общий контроль по результатам проектов и всей Программы</w:t>
      </w:r>
    </w:p>
    <w:p w:rsidR="00D46613" w:rsidRDefault="00D46613" w:rsidP="00D46613">
      <w:pPr>
        <w:tabs>
          <w:tab w:val="num" w:pos="748"/>
        </w:tabs>
        <w:spacing w:line="360" w:lineRule="auto"/>
        <w:rPr>
          <w:sz w:val="28"/>
          <w:szCs w:val="28"/>
        </w:rPr>
      </w:pPr>
      <w:r>
        <w:rPr>
          <w:sz w:val="28"/>
          <w:szCs w:val="28"/>
        </w:rPr>
        <w:t>Проект  - «</w:t>
      </w:r>
      <w:r w:rsidRPr="00717FC1">
        <w:rPr>
          <w:b/>
          <w:sz w:val="28"/>
          <w:szCs w:val="28"/>
        </w:rPr>
        <w:t>Инновационный центр</w:t>
      </w:r>
      <w:r>
        <w:rPr>
          <w:sz w:val="28"/>
          <w:szCs w:val="28"/>
        </w:rPr>
        <w:t>» - руководитель председатель методического совета школы Смирнова М.В. Функциональные обязанности: разрабатывает направления развития, экспериментальной деятельности, методологию деятельности всех проектов. Курирует руководителей проектов «Творчество», «Здоровье», «Многопрофильная школа»</w:t>
      </w:r>
    </w:p>
    <w:p w:rsidR="00D46613" w:rsidRDefault="00D46613" w:rsidP="00D46613">
      <w:pPr>
        <w:tabs>
          <w:tab w:val="num" w:pos="748"/>
        </w:tabs>
        <w:spacing w:line="360" w:lineRule="auto"/>
        <w:rPr>
          <w:sz w:val="28"/>
          <w:szCs w:val="28"/>
        </w:rPr>
      </w:pPr>
      <w:r>
        <w:rPr>
          <w:sz w:val="28"/>
          <w:szCs w:val="28"/>
        </w:rPr>
        <w:t>Проект «</w:t>
      </w:r>
      <w:r w:rsidRPr="003A4EF1">
        <w:rPr>
          <w:b/>
          <w:sz w:val="28"/>
          <w:szCs w:val="28"/>
        </w:rPr>
        <w:t>Творчество</w:t>
      </w:r>
      <w:r>
        <w:rPr>
          <w:sz w:val="28"/>
          <w:szCs w:val="28"/>
        </w:rPr>
        <w:t xml:space="preserve">»- руководитель </w:t>
      </w:r>
      <w:proofErr w:type="spellStart"/>
      <w:r w:rsidR="0012303D">
        <w:rPr>
          <w:sz w:val="28"/>
          <w:szCs w:val="28"/>
        </w:rPr>
        <w:t>Каразанова</w:t>
      </w:r>
      <w:proofErr w:type="spellEnd"/>
      <w:r w:rsidR="0012303D">
        <w:rPr>
          <w:sz w:val="28"/>
          <w:szCs w:val="28"/>
        </w:rPr>
        <w:t xml:space="preserve"> М.В.</w:t>
      </w:r>
      <w:r>
        <w:rPr>
          <w:sz w:val="28"/>
          <w:szCs w:val="28"/>
        </w:rPr>
        <w:t xml:space="preserve">. Осуществляет </w:t>
      </w:r>
      <w:proofErr w:type="gramStart"/>
      <w:r>
        <w:rPr>
          <w:sz w:val="28"/>
          <w:szCs w:val="28"/>
        </w:rPr>
        <w:t>контроль за</w:t>
      </w:r>
      <w:proofErr w:type="gramEnd"/>
      <w:r>
        <w:rPr>
          <w:sz w:val="28"/>
          <w:szCs w:val="28"/>
        </w:rPr>
        <w:t xml:space="preserve"> деятельностью проектной группы по реализации мероприятий проекта. Вносит предложения по оптимизации организации проекта.</w:t>
      </w:r>
    </w:p>
    <w:p w:rsidR="00D46613" w:rsidRDefault="00D46613" w:rsidP="00D46613">
      <w:pPr>
        <w:tabs>
          <w:tab w:val="num" w:pos="748"/>
        </w:tabs>
        <w:spacing w:line="360" w:lineRule="auto"/>
        <w:rPr>
          <w:sz w:val="28"/>
          <w:szCs w:val="28"/>
        </w:rPr>
      </w:pPr>
      <w:r>
        <w:rPr>
          <w:sz w:val="28"/>
          <w:szCs w:val="28"/>
        </w:rPr>
        <w:t>Проект «</w:t>
      </w:r>
      <w:r w:rsidRPr="003A4EF1">
        <w:rPr>
          <w:b/>
          <w:sz w:val="28"/>
          <w:szCs w:val="28"/>
        </w:rPr>
        <w:t>Здоровье</w:t>
      </w:r>
      <w:r>
        <w:rPr>
          <w:sz w:val="28"/>
          <w:szCs w:val="28"/>
        </w:rPr>
        <w:t xml:space="preserve">» - руководитель проекта Ермакова Т.В. Осуществляет </w:t>
      </w:r>
      <w:proofErr w:type="gramStart"/>
      <w:r>
        <w:rPr>
          <w:sz w:val="28"/>
          <w:szCs w:val="28"/>
        </w:rPr>
        <w:t>контроль за</w:t>
      </w:r>
      <w:proofErr w:type="gramEnd"/>
      <w:r>
        <w:rPr>
          <w:sz w:val="28"/>
          <w:szCs w:val="28"/>
        </w:rPr>
        <w:t xml:space="preserve"> деятельностью проектной группы по реализации мероприятий проекта. Вносит предложения по оптимизации организации проекта.</w:t>
      </w:r>
    </w:p>
    <w:p w:rsidR="00D46613" w:rsidRPr="003A4EF1" w:rsidRDefault="00D46613" w:rsidP="00D46613">
      <w:pPr>
        <w:tabs>
          <w:tab w:val="num" w:pos="748"/>
        </w:tabs>
        <w:spacing w:line="360" w:lineRule="auto"/>
        <w:rPr>
          <w:sz w:val="28"/>
          <w:szCs w:val="28"/>
        </w:rPr>
      </w:pPr>
      <w:r>
        <w:rPr>
          <w:sz w:val="28"/>
          <w:szCs w:val="28"/>
        </w:rPr>
        <w:t>П</w:t>
      </w:r>
      <w:r w:rsidRPr="003A4EF1">
        <w:rPr>
          <w:sz w:val="28"/>
          <w:szCs w:val="28"/>
        </w:rPr>
        <w:t>роект «</w:t>
      </w:r>
      <w:r>
        <w:rPr>
          <w:b/>
          <w:sz w:val="28"/>
          <w:szCs w:val="28"/>
        </w:rPr>
        <w:t>Многопрофильная школа</w:t>
      </w:r>
      <w:r w:rsidRPr="003A4EF1">
        <w:rPr>
          <w:sz w:val="28"/>
          <w:szCs w:val="28"/>
        </w:rPr>
        <w:t>»- руководит</w:t>
      </w:r>
      <w:r w:rsidR="0012303D">
        <w:rPr>
          <w:sz w:val="28"/>
          <w:szCs w:val="28"/>
        </w:rPr>
        <w:t>ель проекта зам. директора по У</w:t>
      </w:r>
      <w:r w:rsidRPr="003A4EF1">
        <w:rPr>
          <w:sz w:val="28"/>
          <w:szCs w:val="28"/>
        </w:rPr>
        <w:t xml:space="preserve">Р </w:t>
      </w:r>
      <w:proofErr w:type="spellStart"/>
      <w:r w:rsidRPr="003A4EF1">
        <w:rPr>
          <w:sz w:val="28"/>
          <w:szCs w:val="28"/>
        </w:rPr>
        <w:t>Дырдина</w:t>
      </w:r>
      <w:proofErr w:type="spellEnd"/>
      <w:r w:rsidRPr="003A4EF1">
        <w:rPr>
          <w:sz w:val="28"/>
          <w:szCs w:val="28"/>
        </w:rPr>
        <w:t xml:space="preserve"> Е.И</w:t>
      </w:r>
      <w:r>
        <w:rPr>
          <w:b/>
          <w:sz w:val="28"/>
          <w:szCs w:val="28"/>
        </w:rPr>
        <w:t>.</w:t>
      </w:r>
      <w:r>
        <w:rPr>
          <w:sz w:val="28"/>
          <w:szCs w:val="28"/>
        </w:rPr>
        <w:t xml:space="preserve"> Осуществляет </w:t>
      </w:r>
      <w:proofErr w:type="gramStart"/>
      <w:r>
        <w:rPr>
          <w:sz w:val="28"/>
          <w:szCs w:val="28"/>
        </w:rPr>
        <w:t>контроль за</w:t>
      </w:r>
      <w:proofErr w:type="gramEnd"/>
      <w:r>
        <w:rPr>
          <w:sz w:val="28"/>
          <w:szCs w:val="28"/>
        </w:rPr>
        <w:t xml:space="preserve"> деятельностью проектной группы по реализации мероприятий проекта. Вносит предложения по оптимизации организации проекта.</w:t>
      </w:r>
    </w:p>
    <w:p w:rsidR="00D46613" w:rsidRDefault="00D46613" w:rsidP="00D46613">
      <w:pPr>
        <w:tabs>
          <w:tab w:val="left" w:pos="1260"/>
        </w:tabs>
        <w:spacing w:line="360" w:lineRule="auto"/>
        <w:rPr>
          <w:b/>
          <w:sz w:val="28"/>
          <w:szCs w:val="28"/>
        </w:rPr>
      </w:pPr>
    </w:p>
    <w:p w:rsidR="00D46613" w:rsidRDefault="00D46613" w:rsidP="00D46613">
      <w:pPr>
        <w:tabs>
          <w:tab w:val="left" w:pos="1260"/>
        </w:tabs>
        <w:spacing w:line="360" w:lineRule="auto"/>
        <w:rPr>
          <w:b/>
          <w:sz w:val="28"/>
          <w:szCs w:val="28"/>
        </w:rPr>
      </w:pPr>
    </w:p>
    <w:p w:rsidR="00D46613" w:rsidRDefault="00D46613" w:rsidP="00D46613">
      <w:pPr>
        <w:tabs>
          <w:tab w:val="left" w:pos="1260"/>
        </w:tabs>
        <w:spacing w:line="360" w:lineRule="auto"/>
        <w:rPr>
          <w:b/>
          <w:sz w:val="28"/>
          <w:szCs w:val="28"/>
        </w:rPr>
      </w:pPr>
    </w:p>
    <w:p w:rsidR="00D46613" w:rsidRDefault="00D46613" w:rsidP="00D46613">
      <w:pPr>
        <w:tabs>
          <w:tab w:val="left" w:pos="1260"/>
        </w:tabs>
        <w:spacing w:line="360" w:lineRule="auto"/>
        <w:rPr>
          <w:b/>
          <w:sz w:val="28"/>
          <w:szCs w:val="28"/>
        </w:rPr>
      </w:pPr>
    </w:p>
    <w:p w:rsidR="00D46613" w:rsidRDefault="00D46613" w:rsidP="00D46613">
      <w:pPr>
        <w:tabs>
          <w:tab w:val="left" w:pos="1260"/>
        </w:tabs>
        <w:spacing w:line="360" w:lineRule="auto"/>
        <w:rPr>
          <w:b/>
          <w:sz w:val="28"/>
          <w:szCs w:val="28"/>
        </w:rPr>
      </w:pPr>
    </w:p>
    <w:p w:rsidR="00D46613" w:rsidRDefault="00D46613" w:rsidP="00D46613">
      <w:pPr>
        <w:tabs>
          <w:tab w:val="left" w:pos="1260"/>
        </w:tabs>
        <w:spacing w:line="360" w:lineRule="auto"/>
        <w:rPr>
          <w:b/>
          <w:sz w:val="28"/>
          <w:szCs w:val="28"/>
        </w:rPr>
      </w:pPr>
    </w:p>
    <w:p w:rsidR="00D46613" w:rsidRDefault="00D46613" w:rsidP="00D46613">
      <w:pPr>
        <w:tabs>
          <w:tab w:val="left" w:pos="1260"/>
        </w:tabs>
        <w:spacing w:line="360" w:lineRule="auto"/>
        <w:rPr>
          <w:b/>
          <w:sz w:val="28"/>
          <w:szCs w:val="28"/>
        </w:rPr>
      </w:pPr>
    </w:p>
    <w:p w:rsidR="00D46613" w:rsidRDefault="00D46613" w:rsidP="00D46613">
      <w:pPr>
        <w:tabs>
          <w:tab w:val="left" w:pos="1260"/>
        </w:tabs>
        <w:spacing w:line="360" w:lineRule="auto"/>
        <w:rPr>
          <w:b/>
          <w:sz w:val="28"/>
          <w:szCs w:val="28"/>
        </w:rPr>
      </w:pPr>
    </w:p>
    <w:p w:rsidR="00D46613" w:rsidRDefault="00D46613" w:rsidP="00D46613">
      <w:pPr>
        <w:tabs>
          <w:tab w:val="left" w:pos="1260"/>
        </w:tabs>
        <w:spacing w:line="360" w:lineRule="auto"/>
        <w:rPr>
          <w:b/>
          <w:sz w:val="28"/>
          <w:szCs w:val="28"/>
        </w:rPr>
      </w:pPr>
    </w:p>
    <w:p w:rsidR="00D46613" w:rsidRDefault="00D46613" w:rsidP="00D46613">
      <w:pPr>
        <w:tabs>
          <w:tab w:val="left" w:pos="1260"/>
        </w:tabs>
        <w:spacing w:line="360" w:lineRule="auto"/>
        <w:jc w:val="right"/>
        <w:rPr>
          <w:b/>
          <w:sz w:val="28"/>
          <w:szCs w:val="28"/>
        </w:rPr>
      </w:pPr>
      <w:r>
        <w:rPr>
          <w:b/>
          <w:sz w:val="28"/>
          <w:szCs w:val="28"/>
        </w:rPr>
        <w:t>ПРИЛОЖЕНИЕ</w:t>
      </w:r>
    </w:p>
    <w:p w:rsidR="00D46613" w:rsidRDefault="00D46613" w:rsidP="00D46613">
      <w:pPr>
        <w:tabs>
          <w:tab w:val="left" w:pos="1260"/>
        </w:tabs>
        <w:spacing w:line="360" w:lineRule="auto"/>
        <w:jc w:val="center"/>
        <w:rPr>
          <w:b/>
          <w:sz w:val="28"/>
          <w:szCs w:val="28"/>
        </w:rPr>
      </w:pPr>
      <w:r>
        <w:rPr>
          <w:b/>
          <w:sz w:val="28"/>
          <w:szCs w:val="28"/>
        </w:rPr>
        <w:t>План мероприятий по практической реализации программы</w:t>
      </w:r>
    </w:p>
    <w:p w:rsidR="00D46613" w:rsidRDefault="00D46613" w:rsidP="00D46613">
      <w:pPr>
        <w:tabs>
          <w:tab w:val="left" w:pos="1260"/>
        </w:tabs>
        <w:spacing w:line="360" w:lineRule="auto"/>
        <w:jc w:val="center"/>
        <w:rPr>
          <w:b/>
          <w:sz w:val="28"/>
          <w:szCs w:val="28"/>
        </w:rPr>
      </w:pPr>
      <w:r>
        <w:rPr>
          <w:b/>
          <w:sz w:val="28"/>
          <w:szCs w:val="28"/>
        </w:rPr>
        <w:t xml:space="preserve"> на 201</w:t>
      </w:r>
      <w:r w:rsidR="0012303D">
        <w:rPr>
          <w:b/>
          <w:sz w:val="28"/>
          <w:szCs w:val="28"/>
        </w:rPr>
        <w:t>3</w:t>
      </w:r>
      <w:r>
        <w:rPr>
          <w:b/>
          <w:sz w:val="28"/>
          <w:szCs w:val="28"/>
        </w:rPr>
        <w:t>-201</w:t>
      </w:r>
      <w:r w:rsidR="0012303D">
        <w:rPr>
          <w:b/>
          <w:sz w:val="28"/>
          <w:szCs w:val="28"/>
        </w:rPr>
        <w:t>8</w:t>
      </w:r>
      <w:r>
        <w:rPr>
          <w:b/>
          <w:sz w:val="28"/>
          <w:szCs w:val="28"/>
        </w:rPr>
        <w:t xml:space="preserve"> гг.</w:t>
      </w:r>
    </w:p>
    <w:p w:rsidR="00D46613" w:rsidRDefault="00D46613" w:rsidP="00D46613">
      <w:pPr>
        <w:spacing w:before="100" w:beforeAutospacing="1" w:after="100" w:afterAutospacing="1"/>
        <w:jc w:val="center"/>
        <w:rPr>
          <w:b/>
          <w:sz w:val="28"/>
          <w:szCs w:val="28"/>
        </w:rPr>
      </w:pPr>
      <w:r w:rsidRPr="00A95A9E">
        <w:rPr>
          <w:b/>
        </w:rPr>
        <w:t>2.1.</w:t>
      </w:r>
      <w:r>
        <w:rPr>
          <w:b/>
          <w:sz w:val="28"/>
          <w:szCs w:val="28"/>
        </w:rPr>
        <w:t xml:space="preserve">Создание  </w:t>
      </w:r>
      <w:r w:rsidRPr="009E60AD">
        <w:rPr>
          <w:b/>
          <w:sz w:val="28"/>
          <w:szCs w:val="28"/>
        </w:rPr>
        <w:t xml:space="preserve"> инновационного центра – как средство реализации программы.</w:t>
      </w:r>
    </w:p>
    <w:tbl>
      <w:tblPr>
        <w:tblStyle w:val="ab"/>
        <w:tblW w:w="10173" w:type="dxa"/>
        <w:tblLook w:val="04A0"/>
      </w:tblPr>
      <w:tblGrid>
        <w:gridCol w:w="4037"/>
        <w:gridCol w:w="1510"/>
        <w:gridCol w:w="2032"/>
        <w:gridCol w:w="2594"/>
      </w:tblGrid>
      <w:tr w:rsidR="00D46613" w:rsidRPr="006D7499" w:rsidTr="00F8723C">
        <w:tc>
          <w:tcPr>
            <w:tcW w:w="4613" w:type="dxa"/>
          </w:tcPr>
          <w:p w:rsidR="00D46613" w:rsidRPr="006D7499" w:rsidRDefault="00D46613" w:rsidP="00F8723C">
            <w:pPr>
              <w:pStyle w:val="a3"/>
              <w:rPr>
                <w:b/>
                <w:bCs/>
              </w:rPr>
            </w:pPr>
            <w:r w:rsidRPr="006D7499">
              <w:rPr>
                <w:b/>
                <w:bCs/>
              </w:rPr>
              <w:t>мероприятия</w:t>
            </w:r>
          </w:p>
        </w:tc>
        <w:tc>
          <w:tcPr>
            <w:tcW w:w="1724" w:type="dxa"/>
          </w:tcPr>
          <w:p w:rsidR="00D46613" w:rsidRPr="006D7499" w:rsidRDefault="00D46613" w:rsidP="00F8723C">
            <w:pPr>
              <w:pStyle w:val="a3"/>
              <w:rPr>
                <w:b/>
                <w:bCs/>
              </w:rPr>
            </w:pPr>
            <w:r w:rsidRPr="006D7499">
              <w:rPr>
                <w:b/>
                <w:bCs/>
              </w:rPr>
              <w:t>сроки</w:t>
            </w:r>
          </w:p>
        </w:tc>
        <w:tc>
          <w:tcPr>
            <w:tcW w:w="1704" w:type="dxa"/>
            <w:tcBorders>
              <w:right w:val="single" w:sz="4" w:space="0" w:color="auto"/>
            </w:tcBorders>
          </w:tcPr>
          <w:p w:rsidR="00D46613" w:rsidRPr="006D7499" w:rsidRDefault="00D46613" w:rsidP="00F8723C">
            <w:pPr>
              <w:pStyle w:val="a3"/>
              <w:rPr>
                <w:b/>
                <w:bCs/>
              </w:rPr>
            </w:pPr>
            <w:r w:rsidRPr="006D7499">
              <w:rPr>
                <w:b/>
                <w:bCs/>
              </w:rPr>
              <w:t>ответственные</w:t>
            </w:r>
          </w:p>
        </w:tc>
        <w:tc>
          <w:tcPr>
            <w:tcW w:w="2132" w:type="dxa"/>
            <w:tcBorders>
              <w:left w:val="single" w:sz="4" w:space="0" w:color="auto"/>
              <w:bottom w:val="single" w:sz="4" w:space="0" w:color="auto"/>
            </w:tcBorders>
          </w:tcPr>
          <w:p w:rsidR="00D46613" w:rsidRPr="006D7499" w:rsidRDefault="00D46613" w:rsidP="00F8723C">
            <w:pPr>
              <w:pStyle w:val="a3"/>
              <w:rPr>
                <w:b/>
                <w:bCs/>
              </w:rPr>
            </w:pPr>
            <w:r>
              <w:rPr>
                <w:b/>
                <w:bCs/>
              </w:rPr>
              <w:t>Ожидаемый результат</w:t>
            </w:r>
          </w:p>
        </w:tc>
      </w:tr>
      <w:tr w:rsidR="00D46613" w:rsidRPr="00E34F51" w:rsidTr="00F8723C">
        <w:tc>
          <w:tcPr>
            <w:tcW w:w="4613" w:type="dxa"/>
          </w:tcPr>
          <w:p w:rsidR="00D46613" w:rsidRPr="00E34F51" w:rsidRDefault="00D46613" w:rsidP="00E34F51">
            <w:pPr>
              <w:pStyle w:val="a3"/>
              <w:spacing w:line="276" w:lineRule="auto"/>
              <w:rPr>
                <w:bCs/>
                <w:sz w:val="28"/>
                <w:szCs w:val="28"/>
              </w:rPr>
            </w:pPr>
            <w:r w:rsidRPr="00E34F51">
              <w:rPr>
                <w:bCs/>
                <w:sz w:val="28"/>
                <w:szCs w:val="28"/>
              </w:rPr>
              <w:t>Создание методической базы для организации инновационной работы</w:t>
            </w:r>
          </w:p>
        </w:tc>
        <w:tc>
          <w:tcPr>
            <w:tcW w:w="1724" w:type="dxa"/>
          </w:tcPr>
          <w:p w:rsidR="00D46613" w:rsidRPr="00E34F51" w:rsidRDefault="00D46613" w:rsidP="0012303D">
            <w:pPr>
              <w:pStyle w:val="a3"/>
              <w:spacing w:line="276" w:lineRule="auto"/>
              <w:rPr>
                <w:bCs/>
                <w:sz w:val="28"/>
                <w:szCs w:val="28"/>
              </w:rPr>
            </w:pPr>
            <w:r w:rsidRPr="00E34F51">
              <w:rPr>
                <w:bCs/>
                <w:sz w:val="28"/>
                <w:szCs w:val="28"/>
              </w:rPr>
              <w:t>201</w:t>
            </w:r>
            <w:r w:rsidR="0012303D">
              <w:rPr>
                <w:bCs/>
                <w:sz w:val="28"/>
                <w:szCs w:val="28"/>
              </w:rPr>
              <w:t>3</w:t>
            </w:r>
            <w:r w:rsidRPr="00E34F51">
              <w:rPr>
                <w:bCs/>
                <w:sz w:val="28"/>
                <w:szCs w:val="28"/>
              </w:rPr>
              <w:t xml:space="preserve"> г</w:t>
            </w:r>
          </w:p>
        </w:tc>
        <w:tc>
          <w:tcPr>
            <w:tcW w:w="1704" w:type="dxa"/>
            <w:tcBorders>
              <w:right w:val="single" w:sz="4" w:space="0" w:color="auto"/>
            </w:tcBorders>
          </w:tcPr>
          <w:p w:rsidR="00D46613" w:rsidRPr="00E34F51" w:rsidRDefault="00D46613" w:rsidP="00E34F51">
            <w:pPr>
              <w:pStyle w:val="a3"/>
              <w:spacing w:line="276" w:lineRule="auto"/>
              <w:rPr>
                <w:bCs/>
                <w:sz w:val="28"/>
                <w:szCs w:val="28"/>
              </w:rPr>
            </w:pPr>
            <w:r w:rsidRPr="00E34F51">
              <w:rPr>
                <w:bCs/>
                <w:sz w:val="28"/>
                <w:szCs w:val="28"/>
              </w:rPr>
              <w:t>Смирнова М.В.</w:t>
            </w:r>
          </w:p>
        </w:tc>
        <w:tc>
          <w:tcPr>
            <w:tcW w:w="2132" w:type="dxa"/>
            <w:tcBorders>
              <w:top w:val="single" w:sz="4" w:space="0" w:color="auto"/>
              <w:left w:val="single" w:sz="4" w:space="0" w:color="auto"/>
            </w:tcBorders>
          </w:tcPr>
          <w:p w:rsidR="00D46613" w:rsidRPr="00E34F51" w:rsidRDefault="00D46613" w:rsidP="00E34F51">
            <w:pPr>
              <w:pStyle w:val="a3"/>
              <w:spacing w:line="276" w:lineRule="auto"/>
              <w:rPr>
                <w:bCs/>
                <w:sz w:val="28"/>
                <w:szCs w:val="28"/>
              </w:rPr>
            </w:pPr>
            <w:r w:rsidRPr="00E34F51">
              <w:rPr>
                <w:bCs/>
                <w:sz w:val="28"/>
                <w:szCs w:val="28"/>
              </w:rPr>
              <w:t>Пакет нормативных документов и методические разработки по основным направлениям деятельности</w:t>
            </w:r>
          </w:p>
        </w:tc>
      </w:tr>
      <w:tr w:rsidR="00D46613" w:rsidRPr="00E34F51" w:rsidTr="00F8723C">
        <w:tc>
          <w:tcPr>
            <w:tcW w:w="4613" w:type="dxa"/>
          </w:tcPr>
          <w:p w:rsidR="00D46613" w:rsidRPr="00E34F51" w:rsidRDefault="00D46613" w:rsidP="00E34F51">
            <w:pPr>
              <w:pStyle w:val="a3"/>
              <w:spacing w:line="276" w:lineRule="auto"/>
              <w:rPr>
                <w:bCs/>
                <w:sz w:val="28"/>
                <w:szCs w:val="28"/>
              </w:rPr>
            </w:pPr>
            <w:r w:rsidRPr="00E34F51">
              <w:rPr>
                <w:bCs/>
                <w:sz w:val="28"/>
                <w:szCs w:val="28"/>
              </w:rPr>
              <w:t>Создание проблемных лабораторий по основным направлениям деятельности. Постановка задач и назначение руководителей.</w:t>
            </w:r>
          </w:p>
        </w:tc>
        <w:tc>
          <w:tcPr>
            <w:tcW w:w="1724" w:type="dxa"/>
          </w:tcPr>
          <w:p w:rsidR="00D46613" w:rsidRPr="00E34F51" w:rsidRDefault="00D46613" w:rsidP="0012303D">
            <w:pPr>
              <w:pStyle w:val="a3"/>
              <w:spacing w:line="276" w:lineRule="auto"/>
              <w:rPr>
                <w:bCs/>
                <w:sz w:val="28"/>
                <w:szCs w:val="28"/>
              </w:rPr>
            </w:pPr>
            <w:r w:rsidRPr="00E34F51">
              <w:rPr>
                <w:bCs/>
                <w:sz w:val="28"/>
                <w:szCs w:val="28"/>
              </w:rPr>
              <w:t>201</w:t>
            </w:r>
            <w:r w:rsidR="0012303D">
              <w:rPr>
                <w:bCs/>
                <w:sz w:val="28"/>
                <w:szCs w:val="28"/>
              </w:rPr>
              <w:t>3</w:t>
            </w:r>
            <w:r w:rsidRPr="00E34F51">
              <w:rPr>
                <w:bCs/>
                <w:sz w:val="28"/>
                <w:szCs w:val="28"/>
              </w:rPr>
              <w:t>-201</w:t>
            </w:r>
            <w:r w:rsidR="0012303D">
              <w:rPr>
                <w:bCs/>
                <w:sz w:val="28"/>
                <w:szCs w:val="28"/>
              </w:rPr>
              <w:t>4</w:t>
            </w:r>
            <w:r w:rsidRPr="00E34F51">
              <w:rPr>
                <w:bCs/>
                <w:sz w:val="28"/>
                <w:szCs w:val="28"/>
              </w:rPr>
              <w:t xml:space="preserve"> </w:t>
            </w:r>
            <w:proofErr w:type="spellStart"/>
            <w:r w:rsidRPr="00E34F51">
              <w:rPr>
                <w:bCs/>
                <w:sz w:val="28"/>
                <w:szCs w:val="28"/>
              </w:rPr>
              <w:t>уч</w:t>
            </w:r>
            <w:proofErr w:type="spellEnd"/>
            <w:r w:rsidRPr="00E34F51">
              <w:rPr>
                <w:bCs/>
                <w:sz w:val="28"/>
                <w:szCs w:val="28"/>
              </w:rPr>
              <w:t>. год</w:t>
            </w:r>
          </w:p>
        </w:tc>
        <w:tc>
          <w:tcPr>
            <w:tcW w:w="1704" w:type="dxa"/>
            <w:tcBorders>
              <w:right w:val="single" w:sz="4" w:space="0" w:color="auto"/>
            </w:tcBorders>
          </w:tcPr>
          <w:p w:rsidR="00D46613" w:rsidRPr="00E34F51" w:rsidRDefault="00D46613" w:rsidP="00E34F51">
            <w:pPr>
              <w:pStyle w:val="a3"/>
              <w:spacing w:line="276" w:lineRule="auto"/>
              <w:rPr>
                <w:bCs/>
                <w:sz w:val="28"/>
                <w:szCs w:val="28"/>
              </w:rPr>
            </w:pPr>
            <w:r w:rsidRPr="00E34F51">
              <w:rPr>
                <w:bCs/>
                <w:sz w:val="28"/>
                <w:szCs w:val="28"/>
              </w:rPr>
              <w:t>Смирнова М.В.</w:t>
            </w:r>
          </w:p>
          <w:p w:rsidR="00D46613" w:rsidRPr="00E34F51" w:rsidRDefault="00D46613" w:rsidP="00E34F51">
            <w:pPr>
              <w:pStyle w:val="a3"/>
              <w:spacing w:line="276" w:lineRule="auto"/>
              <w:rPr>
                <w:b/>
                <w:bCs/>
                <w:sz w:val="28"/>
                <w:szCs w:val="28"/>
              </w:rPr>
            </w:pPr>
          </w:p>
        </w:tc>
        <w:tc>
          <w:tcPr>
            <w:tcW w:w="2132" w:type="dxa"/>
            <w:tcBorders>
              <w:left w:val="single" w:sz="4" w:space="0" w:color="auto"/>
            </w:tcBorders>
          </w:tcPr>
          <w:p w:rsidR="00D46613" w:rsidRPr="00E34F51" w:rsidRDefault="00D46613" w:rsidP="00E34F51">
            <w:pPr>
              <w:spacing w:after="200" w:line="276" w:lineRule="auto"/>
              <w:rPr>
                <w:bCs/>
                <w:sz w:val="28"/>
                <w:szCs w:val="28"/>
              </w:rPr>
            </w:pPr>
            <w:r w:rsidRPr="00E34F51">
              <w:rPr>
                <w:bCs/>
                <w:sz w:val="28"/>
                <w:szCs w:val="28"/>
              </w:rPr>
              <w:t>Функционирующие проблемные лаборатории, нацеленные на результат</w:t>
            </w:r>
          </w:p>
          <w:p w:rsidR="00D46613" w:rsidRPr="00E34F51" w:rsidRDefault="00D46613" w:rsidP="00E34F51">
            <w:pPr>
              <w:pStyle w:val="a3"/>
              <w:spacing w:line="276" w:lineRule="auto"/>
              <w:rPr>
                <w:b/>
                <w:bCs/>
                <w:sz w:val="28"/>
                <w:szCs w:val="28"/>
              </w:rPr>
            </w:pPr>
          </w:p>
        </w:tc>
      </w:tr>
      <w:tr w:rsidR="00D46613" w:rsidRPr="00E34F51" w:rsidTr="00F8723C">
        <w:trPr>
          <w:trHeight w:val="3496"/>
        </w:trPr>
        <w:tc>
          <w:tcPr>
            <w:tcW w:w="4613" w:type="dxa"/>
          </w:tcPr>
          <w:p w:rsidR="00D46613" w:rsidRPr="00E34F51" w:rsidRDefault="00D46613" w:rsidP="00E34F51">
            <w:pPr>
              <w:pStyle w:val="a3"/>
              <w:spacing w:line="276" w:lineRule="auto"/>
              <w:rPr>
                <w:bCs/>
                <w:sz w:val="28"/>
                <w:szCs w:val="28"/>
              </w:rPr>
            </w:pPr>
            <w:r w:rsidRPr="00E34F51">
              <w:rPr>
                <w:bCs/>
                <w:sz w:val="28"/>
                <w:szCs w:val="28"/>
              </w:rPr>
              <w:t xml:space="preserve">обучение </w:t>
            </w:r>
            <w:proofErr w:type="spellStart"/>
            <w:r w:rsidRPr="00E34F51">
              <w:rPr>
                <w:bCs/>
                <w:sz w:val="28"/>
                <w:szCs w:val="28"/>
              </w:rPr>
              <w:t>пед</w:t>
            </w:r>
            <w:proofErr w:type="spellEnd"/>
            <w:r w:rsidRPr="00E34F51">
              <w:rPr>
                <w:bCs/>
                <w:sz w:val="28"/>
                <w:szCs w:val="28"/>
              </w:rPr>
              <w:t xml:space="preserve">. коллектива принципам эвристического обучения, </w:t>
            </w:r>
            <w:proofErr w:type="spellStart"/>
            <w:r w:rsidRPr="00E34F51">
              <w:rPr>
                <w:bCs/>
                <w:sz w:val="28"/>
                <w:szCs w:val="28"/>
              </w:rPr>
              <w:t>ортобиотике</w:t>
            </w:r>
            <w:proofErr w:type="spellEnd"/>
            <w:r w:rsidRPr="00E34F51">
              <w:rPr>
                <w:bCs/>
                <w:sz w:val="28"/>
                <w:szCs w:val="28"/>
              </w:rPr>
              <w:t xml:space="preserve">, телекоммуникациям в обучении и </w:t>
            </w:r>
            <w:proofErr w:type="spellStart"/>
            <w:r w:rsidRPr="00E34F51">
              <w:rPr>
                <w:bCs/>
                <w:sz w:val="28"/>
                <w:szCs w:val="28"/>
              </w:rPr>
              <w:t>человекосообразному</w:t>
            </w:r>
            <w:proofErr w:type="spellEnd"/>
            <w:r w:rsidRPr="00E34F51">
              <w:rPr>
                <w:bCs/>
                <w:sz w:val="28"/>
                <w:szCs w:val="28"/>
              </w:rPr>
              <w:t xml:space="preserve"> подходу в УВП.</w:t>
            </w:r>
          </w:p>
        </w:tc>
        <w:tc>
          <w:tcPr>
            <w:tcW w:w="1724" w:type="dxa"/>
          </w:tcPr>
          <w:p w:rsidR="00D46613" w:rsidRPr="00E34F51" w:rsidRDefault="00D46613" w:rsidP="0012303D">
            <w:pPr>
              <w:pStyle w:val="a3"/>
              <w:spacing w:line="276" w:lineRule="auto"/>
              <w:rPr>
                <w:bCs/>
                <w:sz w:val="28"/>
                <w:szCs w:val="28"/>
              </w:rPr>
            </w:pPr>
            <w:r w:rsidRPr="00E34F51">
              <w:rPr>
                <w:bCs/>
                <w:sz w:val="28"/>
                <w:szCs w:val="28"/>
              </w:rPr>
              <w:t>201</w:t>
            </w:r>
            <w:r w:rsidR="0012303D">
              <w:rPr>
                <w:bCs/>
                <w:sz w:val="28"/>
                <w:szCs w:val="28"/>
              </w:rPr>
              <w:t>3</w:t>
            </w:r>
            <w:r w:rsidRPr="00E34F51">
              <w:rPr>
                <w:bCs/>
                <w:sz w:val="28"/>
                <w:szCs w:val="28"/>
              </w:rPr>
              <w:t>-201</w:t>
            </w:r>
            <w:r w:rsidR="0012303D">
              <w:rPr>
                <w:bCs/>
                <w:sz w:val="28"/>
                <w:szCs w:val="28"/>
              </w:rPr>
              <w:t>4</w:t>
            </w:r>
            <w:r w:rsidRPr="00E34F51">
              <w:rPr>
                <w:bCs/>
                <w:sz w:val="28"/>
                <w:szCs w:val="28"/>
              </w:rPr>
              <w:t xml:space="preserve"> </w:t>
            </w:r>
            <w:proofErr w:type="spellStart"/>
            <w:r w:rsidRPr="00E34F51">
              <w:rPr>
                <w:bCs/>
                <w:sz w:val="28"/>
                <w:szCs w:val="28"/>
              </w:rPr>
              <w:t>уч</w:t>
            </w:r>
            <w:proofErr w:type="spellEnd"/>
            <w:r w:rsidRPr="00E34F51">
              <w:rPr>
                <w:bCs/>
                <w:sz w:val="28"/>
                <w:szCs w:val="28"/>
              </w:rPr>
              <w:t>. год</w:t>
            </w:r>
          </w:p>
        </w:tc>
        <w:tc>
          <w:tcPr>
            <w:tcW w:w="1704" w:type="dxa"/>
            <w:tcBorders>
              <w:right w:val="single" w:sz="4" w:space="0" w:color="auto"/>
            </w:tcBorders>
          </w:tcPr>
          <w:p w:rsidR="00D46613" w:rsidRPr="00E34F51" w:rsidRDefault="00D46613" w:rsidP="00E34F51">
            <w:pPr>
              <w:pStyle w:val="a3"/>
              <w:spacing w:line="276" w:lineRule="auto"/>
              <w:rPr>
                <w:bCs/>
                <w:sz w:val="28"/>
                <w:szCs w:val="28"/>
              </w:rPr>
            </w:pPr>
            <w:r w:rsidRPr="00E34F51">
              <w:rPr>
                <w:bCs/>
                <w:sz w:val="28"/>
                <w:szCs w:val="28"/>
              </w:rPr>
              <w:t>Смирнова М.</w:t>
            </w:r>
            <w:proofErr w:type="gramStart"/>
            <w:r w:rsidRPr="00E34F51">
              <w:rPr>
                <w:bCs/>
                <w:sz w:val="28"/>
                <w:szCs w:val="28"/>
              </w:rPr>
              <w:t>В</w:t>
            </w:r>
            <w:proofErr w:type="gramEnd"/>
          </w:p>
          <w:p w:rsidR="00D46613" w:rsidRPr="00E34F51" w:rsidRDefault="00D46613" w:rsidP="00E34F51">
            <w:pPr>
              <w:pStyle w:val="a3"/>
              <w:spacing w:line="276" w:lineRule="auto"/>
              <w:rPr>
                <w:bCs/>
                <w:sz w:val="28"/>
                <w:szCs w:val="28"/>
              </w:rPr>
            </w:pPr>
            <w:proofErr w:type="spellStart"/>
            <w:r w:rsidRPr="00E34F51">
              <w:rPr>
                <w:bCs/>
                <w:sz w:val="28"/>
                <w:szCs w:val="28"/>
              </w:rPr>
              <w:t>Барковская</w:t>
            </w:r>
            <w:proofErr w:type="spellEnd"/>
            <w:r w:rsidRPr="00E34F51">
              <w:rPr>
                <w:bCs/>
                <w:sz w:val="28"/>
                <w:szCs w:val="28"/>
              </w:rPr>
              <w:t xml:space="preserve"> О.Н.</w:t>
            </w:r>
          </w:p>
          <w:p w:rsidR="00D46613" w:rsidRPr="00E34F51" w:rsidRDefault="00D46613" w:rsidP="00E34F51">
            <w:pPr>
              <w:pStyle w:val="a3"/>
              <w:spacing w:line="276" w:lineRule="auto"/>
              <w:rPr>
                <w:bCs/>
                <w:sz w:val="28"/>
                <w:szCs w:val="28"/>
              </w:rPr>
            </w:pPr>
            <w:r w:rsidRPr="00E34F51">
              <w:rPr>
                <w:bCs/>
                <w:sz w:val="28"/>
                <w:szCs w:val="28"/>
              </w:rPr>
              <w:t>Морозова Т.В.</w:t>
            </w:r>
          </w:p>
          <w:p w:rsidR="00D46613" w:rsidRPr="00E34F51" w:rsidRDefault="00D46613" w:rsidP="00E34F51">
            <w:pPr>
              <w:pStyle w:val="a3"/>
              <w:spacing w:line="276" w:lineRule="auto"/>
              <w:rPr>
                <w:bCs/>
                <w:sz w:val="28"/>
                <w:szCs w:val="28"/>
              </w:rPr>
            </w:pPr>
            <w:proofErr w:type="spellStart"/>
            <w:r w:rsidRPr="00E34F51">
              <w:rPr>
                <w:bCs/>
                <w:sz w:val="28"/>
                <w:szCs w:val="28"/>
              </w:rPr>
              <w:t>Каразанова</w:t>
            </w:r>
            <w:proofErr w:type="spellEnd"/>
            <w:r w:rsidRPr="00E34F51">
              <w:rPr>
                <w:bCs/>
                <w:sz w:val="28"/>
                <w:szCs w:val="28"/>
              </w:rPr>
              <w:t xml:space="preserve"> М.В.</w:t>
            </w:r>
          </w:p>
          <w:p w:rsidR="00D46613" w:rsidRPr="00E34F51" w:rsidRDefault="00D46613" w:rsidP="00E34F51">
            <w:pPr>
              <w:pStyle w:val="a3"/>
              <w:spacing w:line="276" w:lineRule="auto"/>
              <w:rPr>
                <w:bCs/>
                <w:sz w:val="28"/>
                <w:szCs w:val="28"/>
              </w:rPr>
            </w:pPr>
            <w:r w:rsidRPr="00E34F51">
              <w:rPr>
                <w:bCs/>
                <w:sz w:val="28"/>
                <w:szCs w:val="28"/>
              </w:rPr>
              <w:t>Ермакова Т.В..</w:t>
            </w:r>
          </w:p>
          <w:p w:rsidR="00D46613" w:rsidRPr="00E34F51" w:rsidRDefault="00D46613" w:rsidP="00E34F51">
            <w:pPr>
              <w:pStyle w:val="a3"/>
              <w:spacing w:line="276" w:lineRule="auto"/>
              <w:rPr>
                <w:bCs/>
                <w:sz w:val="28"/>
                <w:szCs w:val="28"/>
              </w:rPr>
            </w:pPr>
          </w:p>
          <w:p w:rsidR="00D46613" w:rsidRPr="00E34F51" w:rsidRDefault="00D46613" w:rsidP="00E34F51">
            <w:pPr>
              <w:pStyle w:val="a3"/>
              <w:spacing w:line="276" w:lineRule="auto"/>
              <w:rPr>
                <w:b/>
                <w:bCs/>
                <w:sz w:val="28"/>
                <w:szCs w:val="28"/>
              </w:rPr>
            </w:pPr>
          </w:p>
        </w:tc>
        <w:tc>
          <w:tcPr>
            <w:tcW w:w="2132" w:type="dxa"/>
            <w:tcBorders>
              <w:left w:val="single" w:sz="4" w:space="0" w:color="auto"/>
            </w:tcBorders>
          </w:tcPr>
          <w:p w:rsidR="00D46613" w:rsidRPr="00E34F51" w:rsidRDefault="00D46613" w:rsidP="00E34F51">
            <w:pPr>
              <w:spacing w:after="200" w:line="276" w:lineRule="auto"/>
              <w:rPr>
                <w:bCs/>
                <w:sz w:val="28"/>
                <w:szCs w:val="28"/>
              </w:rPr>
            </w:pPr>
            <w:r w:rsidRPr="00E34F51">
              <w:rPr>
                <w:bCs/>
                <w:sz w:val="28"/>
                <w:szCs w:val="28"/>
              </w:rPr>
              <w:t xml:space="preserve">Повышение профессиональной компетентности </w:t>
            </w:r>
            <w:proofErr w:type="spellStart"/>
            <w:r w:rsidRPr="00E34F51">
              <w:rPr>
                <w:bCs/>
                <w:sz w:val="28"/>
                <w:szCs w:val="28"/>
              </w:rPr>
              <w:t>пед</w:t>
            </w:r>
            <w:proofErr w:type="spellEnd"/>
            <w:r w:rsidRPr="00E34F51">
              <w:rPr>
                <w:bCs/>
                <w:sz w:val="28"/>
                <w:szCs w:val="28"/>
              </w:rPr>
              <w:t>. коллектива в основных технологиях деятельности</w:t>
            </w:r>
          </w:p>
          <w:p w:rsidR="00D46613" w:rsidRPr="00E34F51" w:rsidRDefault="00D46613" w:rsidP="00E34F51">
            <w:pPr>
              <w:spacing w:after="200" w:line="276" w:lineRule="auto"/>
              <w:rPr>
                <w:b/>
                <w:bCs/>
                <w:sz w:val="28"/>
                <w:szCs w:val="28"/>
              </w:rPr>
            </w:pPr>
          </w:p>
          <w:p w:rsidR="00D46613" w:rsidRPr="00E34F51" w:rsidRDefault="00D46613" w:rsidP="00E34F51">
            <w:pPr>
              <w:spacing w:after="200" w:line="276" w:lineRule="auto"/>
              <w:rPr>
                <w:b/>
                <w:bCs/>
                <w:sz w:val="28"/>
                <w:szCs w:val="28"/>
              </w:rPr>
            </w:pPr>
          </w:p>
          <w:p w:rsidR="00D46613" w:rsidRPr="00E34F51" w:rsidRDefault="00D46613" w:rsidP="00E34F51">
            <w:pPr>
              <w:spacing w:after="200" w:line="276" w:lineRule="auto"/>
              <w:rPr>
                <w:b/>
                <w:bCs/>
                <w:sz w:val="28"/>
                <w:szCs w:val="28"/>
              </w:rPr>
            </w:pPr>
          </w:p>
          <w:p w:rsidR="00D46613" w:rsidRPr="00E34F51" w:rsidRDefault="00D46613" w:rsidP="00E34F51">
            <w:pPr>
              <w:spacing w:after="200" w:line="276" w:lineRule="auto"/>
              <w:rPr>
                <w:b/>
                <w:bCs/>
                <w:sz w:val="28"/>
                <w:szCs w:val="28"/>
              </w:rPr>
            </w:pPr>
          </w:p>
          <w:p w:rsidR="00D46613" w:rsidRPr="00E34F51" w:rsidRDefault="00D46613" w:rsidP="00E34F51">
            <w:pPr>
              <w:spacing w:after="200" w:line="276" w:lineRule="auto"/>
              <w:rPr>
                <w:b/>
                <w:bCs/>
                <w:sz w:val="28"/>
                <w:szCs w:val="28"/>
              </w:rPr>
            </w:pPr>
          </w:p>
          <w:p w:rsidR="00D46613" w:rsidRPr="00E34F51" w:rsidRDefault="00D46613" w:rsidP="00E34F51">
            <w:pPr>
              <w:pStyle w:val="a3"/>
              <w:spacing w:line="276" w:lineRule="auto"/>
              <w:rPr>
                <w:b/>
                <w:bCs/>
                <w:sz w:val="28"/>
                <w:szCs w:val="28"/>
              </w:rPr>
            </w:pPr>
          </w:p>
        </w:tc>
      </w:tr>
      <w:tr w:rsidR="00D46613" w:rsidRPr="00E34F51" w:rsidTr="00F8723C">
        <w:tc>
          <w:tcPr>
            <w:tcW w:w="4613" w:type="dxa"/>
          </w:tcPr>
          <w:p w:rsidR="00D46613" w:rsidRPr="00E34F51" w:rsidRDefault="00D46613" w:rsidP="00E34F51">
            <w:pPr>
              <w:pStyle w:val="a3"/>
              <w:spacing w:line="276" w:lineRule="auto"/>
              <w:rPr>
                <w:bCs/>
                <w:sz w:val="28"/>
                <w:szCs w:val="28"/>
              </w:rPr>
            </w:pPr>
            <w:r w:rsidRPr="00E34F51">
              <w:rPr>
                <w:bCs/>
                <w:sz w:val="28"/>
                <w:szCs w:val="28"/>
              </w:rPr>
              <w:lastRenderedPageBreak/>
              <w:t>Выбор направления экспериментальной деятельности школы. Организация экспериментальной площадки НИРО на классе с дополнительным образованием эстетических дисциплин.</w:t>
            </w:r>
          </w:p>
        </w:tc>
        <w:tc>
          <w:tcPr>
            <w:tcW w:w="1724" w:type="dxa"/>
          </w:tcPr>
          <w:p w:rsidR="00D46613" w:rsidRPr="00E34F51" w:rsidRDefault="00D46613" w:rsidP="00E34F51">
            <w:pPr>
              <w:pStyle w:val="a3"/>
              <w:spacing w:line="276" w:lineRule="auto"/>
              <w:rPr>
                <w:bCs/>
                <w:sz w:val="28"/>
                <w:szCs w:val="28"/>
              </w:rPr>
            </w:pPr>
            <w:r w:rsidRPr="00E34F51">
              <w:rPr>
                <w:bCs/>
                <w:sz w:val="28"/>
                <w:szCs w:val="28"/>
              </w:rPr>
              <w:t>201</w:t>
            </w:r>
            <w:r w:rsidR="0012303D">
              <w:rPr>
                <w:bCs/>
                <w:sz w:val="28"/>
                <w:szCs w:val="28"/>
              </w:rPr>
              <w:t>3</w:t>
            </w:r>
            <w:r w:rsidRPr="00E34F51">
              <w:rPr>
                <w:bCs/>
                <w:sz w:val="28"/>
                <w:szCs w:val="28"/>
              </w:rPr>
              <w:t>-201</w:t>
            </w:r>
            <w:r w:rsidR="0012303D">
              <w:rPr>
                <w:bCs/>
                <w:sz w:val="28"/>
                <w:szCs w:val="28"/>
              </w:rPr>
              <w:t>4</w:t>
            </w:r>
          </w:p>
          <w:p w:rsidR="00D46613" w:rsidRPr="00E34F51" w:rsidRDefault="00D46613" w:rsidP="00E34F51">
            <w:pPr>
              <w:pStyle w:val="a3"/>
              <w:spacing w:line="276" w:lineRule="auto"/>
              <w:rPr>
                <w:b/>
                <w:bCs/>
                <w:sz w:val="28"/>
                <w:szCs w:val="28"/>
              </w:rPr>
            </w:pPr>
            <w:proofErr w:type="spellStart"/>
            <w:r w:rsidRPr="00E34F51">
              <w:rPr>
                <w:bCs/>
                <w:sz w:val="28"/>
                <w:szCs w:val="28"/>
              </w:rPr>
              <w:t>уч</w:t>
            </w:r>
            <w:proofErr w:type="spellEnd"/>
            <w:r w:rsidRPr="00E34F51">
              <w:rPr>
                <w:bCs/>
                <w:sz w:val="28"/>
                <w:szCs w:val="28"/>
              </w:rPr>
              <w:t>. год</w:t>
            </w:r>
          </w:p>
        </w:tc>
        <w:tc>
          <w:tcPr>
            <w:tcW w:w="1704" w:type="dxa"/>
            <w:tcBorders>
              <w:right w:val="single" w:sz="4" w:space="0" w:color="auto"/>
            </w:tcBorders>
          </w:tcPr>
          <w:p w:rsidR="00D46613" w:rsidRPr="00E34F51" w:rsidRDefault="00D46613" w:rsidP="00E34F51">
            <w:pPr>
              <w:pStyle w:val="a3"/>
              <w:spacing w:line="276" w:lineRule="auto"/>
              <w:rPr>
                <w:bCs/>
                <w:sz w:val="28"/>
                <w:szCs w:val="28"/>
              </w:rPr>
            </w:pPr>
            <w:r w:rsidRPr="00E34F51">
              <w:rPr>
                <w:bCs/>
                <w:sz w:val="28"/>
                <w:szCs w:val="28"/>
              </w:rPr>
              <w:t>Смирнова М.В.</w:t>
            </w:r>
          </w:p>
          <w:p w:rsidR="00D46613" w:rsidRPr="00E34F51" w:rsidRDefault="00D46613" w:rsidP="00E34F51">
            <w:pPr>
              <w:pStyle w:val="a3"/>
              <w:spacing w:line="276" w:lineRule="auto"/>
              <w:rPr>
                <w:bCs/>
                <w:sz w:val="28"/>
                <w:szCs w:val="28"/>
              </w:rPr>
            </w:pPr>
            <w:r w:rsidRPr="00E34F51">
              <w:rPr>
                <w:bCs/>
                <w:sz w:val="28"/>
                <w:szCs w:val="28"/>
              </w:rPr>
              <w:t>Кнутов А.Н.</w:t>
            </w:r>
          </w:p>
        </w:tc>
        <w:tc>
          <w:tcPr>
            <w:tcW w:w="2132" w:type="dxa"/>
            <w:tcBorders>
              <w:left w:val="single" w:sz="4" w:space="0" w:color="auto"/>
            </w:tcBorders>
          </w:tcPr>
          <w:p w:rsidR="00D46613" w:rsidRPr="00E34F51" w:rsidRDefault="00D46613" w:rsidP="00E34F51">
            <w:pPr>
              <w:spacing w:after="200" w:line="276" w:lineRule="auto"/>
              <w:rPr>
                <w:bCs/>
                <w:sz w:val="28"/>
                <w:szCs w:val="28"/>
              </w:rPr>
            </w:pPr>
            <w:r w:rsidRPr="00E34F51">
              <w:rPr>
                <w:bCs/>
                <w:sz w:val="28"/>
                <w:szCs w:val="28"/>
              </w:rPr>
              <w:t>Ведение экспериментальной исследовательской деятельности. Экспериментальная площадка НИРО (кафедра словесности и культурологи)</w:t>
            </w:r>
          </w:p>
          <w:p w:rsidR="00D46613" w:rsidRPr="00E34F51" w:rsidRDefault="00D46613" w:rsidP="00E34F51">
            <w:pPr>
              <w:pStyle w:val="a3"/>
              <w:spacing w:line="276" w:lineRule="auto"/>
              <w:rPr>
                <w:bCs/>
                <w:sz w:val="28"/>
                <w:szCs w:val="28"/>
              </w:rPr>
            </w:pPr>
          </w:p>
        </w:tc>
      </w:tr>
      <w:tr w:rsidR="00D46613" w:rsidRPr="00E34F51" w:rsidTr="00F8723C">
        <w:tc>
          <w:tcPr>
            <w:tcW w:w="4613" w:type="dxa"/>
          </w:tcPr>
          <w:p w:rsidR="00D46613" w:rsidRPr="00E34F51" w:rsidRDefault="00D46613" w:rsidP="00E34F51">
            <w:pPr>
              <w:pStyle w:val="a3"/>
              <w:spacing w:line="276" w:lineRule="auto"/>
              <w:rPr>
                <w:bCs/>
                <w:sz w:val="28"/>
                <w:szCs w:val="28"/>
              </w:rPr>
            </w:pPr>
            <w:r w:rsidRPr="00E34F51">
              <w:rPr>
                <w:bCs/>
                <w:sz w:val="28"/>
                <w:szCs w:val="28"/>
              </w:rPr>
              <w:t>Заключение договора с Научной школой А.В.Хуторского на организацию экспериментальной площадки по внедрению дидактической эвристики в УВП.</w:t>
            </w:r>
          </w:p>
        </w:tc>
        <w:tc>
          <w:tcPr>
            <w:tcW w:w="1724" w:type="dxa"/>
          </w:tcPr>
          <w:p w:rsidR="00D46613" w:rsidRPr="00E34F51" w:rsidRDefault="00D46613" w:rsidP="0012303D">
            <w:pPr>
              <w:pStyle w:val="a3"/>
              <w:spacing w:line="276" w:lineRule="auto"/>
              <w:rPr>
                <w:bCs/>
                <w:sz w:val="28"/>
                <w:szCs w:val="28"/>
              </w:rPr>
            </w:pPr>
            <w:r w:rsidRPr="00E34F51">
              <w:rPr>
                <w:bCs/>
                <w:sz w:val="28"/>
                <w:szCs w:val="28"/>
              </w:rPr>
              <w:t>201</w:t>
            </w:r>
            <w:r w:rsidR="0012303D">
              <w:rPr>
                <w:bCs/>
                <w:sz w:val="28"/>
                <w:szCs w:val="28"/>
              </w:rPr>
              <w:t>3</w:t>
            </w:r>
            <w:r w:rsidRPr="00E34F51">
              <w:rPr>
                <w:bCs/>
                <w:sz w:val="28"/>
                <w:szCs w:val="28"/>
              </w:rPr>
              <w:t>-201</w:t>
            </w:r>
            <w:r w:rsidR="0012303D">
              <w:rPr>
                <w:bCs/>
                <w:sz w:val="28"/>
                <w:szCs w:val="28"/>
              </w:rPr>
              <w:t>4</w:t>
            </w:r>
            <w:r w:rsidRPr="00E34F51">
              <w:rPr>
                <w:bCs/>
                <w:sz w:val="28"/>
                <w:szCs w:val="28"/>
              </w:rPr>
              <w:t>уч</w:t>
            </w:r>
            <w:proofErr w:type="gramStart"/>
            <w:r w:rsidRPr="00E34F51">
              <w:rPr>
                <w:bCs/>
                <w:sz w:val="28"/>
                <w:szCs w:val="28"/>
              </w:rPr>
              <w:t xml:space="preserve"> .</w:t>
            </w:r>
            <w:proofErr w:type="gramEnd"/>
            <w:r w:rsidRPr="00E34F51">
              <w:rPr>
                <w:bCs/>
                <w:sz w:val="28"/>
                <w:szCs w:val="28"/>
              </w:rPr>
              <w:t>год</w:t>
            </w:r>
          </w:p>
        </w:tc>
        <w:tc>
          <w:tcPr>
            <w:tcW w:w="1704" w:type="dxa"/>
            <w:tcBorders>
              <w:right w:val="single" w:sz="4" w:space="0" w:color="auto"/>
            </w:tcBorders>
          </w:tcPr>
          <w:p w:rsidR="00D46613" w:rsidRPr="00E34F51" w:rsidRDefault="00D46613" w:rsidP="00E34F51">
            <w:pPr>
              <w:pStyle w:val="a3"/>
              <w:spacing w:line="276" w:lineRule="auto"/>
              <w:rPr>
                <w:bCs/>
                <w:sz w:val="28"/>
                <w:szCs w:val="28"/>
              </w:rPr>
            </w:pPr>
            <w:r w:rsidRPr="00E34F51">
              <w:rPr>
                <w:bCs/>
                <w:sz w:val="28"/>
                <w:szCs w:val="28"/>
              </w:rPr>
              <w:t>Кнутов А.Н.</w:t>
            </w:r>
          </w:p>
        </w:tc>
        <w:tc>
          <w:tcPr>
            <w:tcW w:w="2132" w:type="dxa"/>
            <w:tcBorders>
              <w:left w:val="single" w:sz="4" w:space="0" w:color="auto"/>
            </w:tcBorders>
          </w:tcPr>
          <w:p w:rsidR="00D46613" w:rsidRPr="00E34F51" w:rsidRDefault="00D46613" w:rsidP="00E34F51">
            <w:pPr>
              <w:pStyle w:val="a3"/>
              <w:spacing w:line="276" w:lineRule="auto"/>
              <w:rPr>
                <w:bCs/>
                <w:sz w:val="28"/>
                <w:szCs w:val="28"/>
              </w:rPr>
            </w:pPr>
            <w:r w:rsidRPr="00E34F51">
              <w:rPr>
                <w:bCs/>
                <w:sz w:val="28"/>
                <w:szCs w:val="28"/>
              </w:rPr>
              <w:t>Ведение экспериментальной исследовательской деятельности. Экспериментальная площадка Научной школы А.В.</w:t>
            </w:r>
            <w:proofErr w:type="gramStart"/>
            <w:r w:rsidRPr="00E34F51">
              <w:rPr>
                <w:bCs/>
                <w:sz w:val="28"/>
                <w:szCs w:val="28"/>
              </w:rPr>
              <w:t>Хуторского</w:t>
            </w:r>
            <w:proofErr w:type="gramEnd"/>
          </w:p>
        </w:tc>
      </w:tr>
      <w:tr w:rsidR="00D46613" w:rsidRPr="00E34F51" w:rsidTr="00F8723C">
        <w:tc>
          <w:tcPr>
            <w:tcW w:w="4613"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 xml:space="preserve"> Внедрение в учебно-воспитательный процесс новых технологии </w:t>
            </w:r>
            <w:proofErr w:type="spellStart"/>
            <w:r w:rsidRPr="00E34F51">
              <w:rPr>
                <w:sz w:val="28"/>
                <w:szCs w:val="28"/>
              </w:rPr>
              <w:t>человекосообразной</w:t>
            </w:r>
            <w:proofErr w:type="spellEnd"/>
            <w:r w:rsidRPr="00E34F51">
              <w:rPr>
                <w:sz w:val="28"/>
                <w:szCs w:val="28"/>
              </w:rPr>
              <w:t xml:space="preserve"> педагогики, основанных на построении индивидуальной образовательной траектории  и дидактической эвристики, как метода развития творческого </w:t>
            </w:r>
            <w:r w:rsidRPr="00E34F51">
              <w:rPr>
                <w:sz w:val="28"/>
                <w:szCs w:val="28"/>
              </w:rPr>
              <w:lastRenderedPageBreak/>
              <w:t>потенциала детей.</w:t>
            </w:r>
          </w:p>
          <w:p w:rsidR="00D46613" w:rsidRPr="00E34F51" w:rsidRDefault="00D46613" w:rsidP="00E34F51">
            <w:pPr>
              <w:pStyle w:val="a3"/>
              <w:spacing w:line="276" w:lineRule="auto"/>
              <w:rPr>
                <w:bCs/>
                <w:sz w:val="28"/>
                <w:szCs w:val="28"/>
              </w:rPr>
            </w:pPr>
          </w:p>
        </w:tc>
        <w:tc>
          <w:tcPr>
            <w:tcW w:w="1724" w:type="dxa"/>
          </w:tcPr>
          <w:p w:rsidR="00D46613" w:rsidRPr="00E34F51" w:rsidRDefault="00D46613" w:rsidP="0012303D">
            <w:pPr>
              <w:pStyle w:val="a3"/>
              <w:spacing w:line="276" w:lineRule="auto"/>
              <w:rPr>
                <w:bCs/>
                <w:sz w:val="28"/>
                <w:szCs w:val="28"/>
              </w:rPr>
            </w:pPr>
            <w:r w:rsidRPr="00E34F51">
              <w:rPr>
                <w:bCs/>
                <w:sz w:val="28"/>
                <w:szCs w:val="28"/>
              </w:rPr>
              <w:lastRenderedPageBreak/>
              <w:t>201</w:t>
            </w:r>
            <w:r w:rsidR="0012303D">
              <w:rPr>
                <w:bCs/>
                <w:sz w:val="28"/>
                <w:szCs w:val="28"/>
              </w:rPr>
              <w:t>3</w:t>
            </w:r>
            <w:r w:rsidRPr="00E34F51">
              <w:rPr>
                <w:bCs/>
                <w:sz w:val="28"/>
                <w:szCs w:val="28"/>
              </w:rPr>
              <w:t>-201</w:t>
            </w:r>
            <w:r w:rsidR="0012303D">
              <w:rPr>
                <w:bCs/>
                <w:sz w:val="28"/>
                <w:szCs w:val="28"/>
              </w:rPr>
              <w:t>8</w:t>
            </w:r>
            <w:r w:rsidRPr="00E34F51">
              <w:rPr>
                <w:bCs/>
                <w:sz w:val="28"/>
                <w:szCs w:val="28"/>
              </w:rPr>
              <w:t>гг</w:t>
            </w:r>
          </w:p>
        </w:tc>
        <w:tc>
          <w:tcPr>
            <w:tcW w:w="1704" w:type="dxa"/>
            <w:tcBorders>
              <w:right w:val="single" w:sz="4" w:space="0" w:color="auto"/>
            </w:tcBorders>
          </w:tcPr>
          <w:p w:rsidR="00D46613" w:rsidRPr="00E34F51" w:rsidRDefault="00D46613" w:rsidP="00E34F51">
            <w:pPr>
              <w:pStyle w:val="a3"/>
              <w:spacing w:line="276" w:lineRule="auto"/>
              <w:rPr>
                <w:bCs/>
                <w:sz w:val="28"/>
                <w:szCs w:val="28"/>
              </w:rPr>
            </w:pPr>
            <w:r w:rsidRPr="00E34F51">
              <w:rPr>
                <w:bCs/>
                <w:sz w:val="28"/>
                <w:szCs w:val="28"/>
              </w:rPr>
              <w:t>Смирнова М.В.</w:t>
            </w:r>
          </w:p>
          <w:p w:rsidR="00D46613" w:rsidRPr="00E34F51" w:rsidRDefault="00D46613" w:rsidP="00E34F51">
            <w:pPr>
              <w:pStyle w:val="a3"/>
              <w:spacing w:line="276" w:lineRule="auto"/>
              <w:rPr>
                <w:bCs/>
                <w:sz w:val="28"/>
                <w:szCs w:val="28"/>
              </w:rPr>
            </w:pPr>
            <w:proofErr w:type="spellStart"/>
            <w:r w:rsidRPr="00E34F51">
              <w:rPr>
                <w:bCs/>
                <w:sz w:val="28"/>
                <w:szCs w:val="28"/>
              </w:rPr>
              <w:t>Барковская</w:t>
            </w:r>
            <w:proofErr w:type="spellEnd"/>
            <w:r w:rsidRPr="00E34F51">
              <w:rPr>
                <w:bCs/>
                <w:sz w:val="28"/>
                <w:szCs w:val="28"/>
              </w:rPr>
              <w:t xml:space="preserve"> О.Н.</w:t>
            </w:r>
          </w:p>
        </w:tc>
        <w:tc>
          <w:tcPr>
            <w:tcW w:w="2132" w:type="dxa"/>
            <w:tcBorders>
              <w:left w:val="single" w:sz="4" w:space="0" w:color="auto"/>
            </w:tcBorders>
          </w:tcPr>
          <w:p w:rsidR="00D46613" w:rsidRPr="00E34F51" w:rsidRDefault="00D46613" w:rsidP="00E34F51">
            <w:pPr>
              <w:spacing w:after="200" w:line="276" w:lineRule="auto"/>
              <w:rPr>
                <w:bCs/>
                <w:sz w:val="28"/>
                <w:szCs w:val="28"/>
              </w:rPr>
            </w:pPr>
            <w:r w:rsidRPr="00E34F51">
              <w:rPr>
                <w:bCs/>
                <w:sz w:val="28"/>
                <w:szCs w:val="28"/>
              </w:rPr>
              <w:t>Реализация  творческих способностей любого ребенка</w:t>
            </w:r>
          </w:p>
          <w:p w:rsidR="00D46613" w:rsidRPr="00E34F51" w:rsidRDefault="00D46613" w:rsidP="00E34F51">
            <w:pPr>
              <w:pStyle w:val="a3"/>
              <w:spacing w:line="276" w:lineRule="auto"/>
              <w:rPr>
                <w:bCs/>
                <w:sz w:val="28"/>
                <w:szCs w:val="28"/>
              </w:rPr>
            </w:pPr>
          </w:p>
        </w:tc>
      </w:tr>
      <w:tr w:rsidR="00D46613" w:rsidRPr="00E34F51" w:rsidTr="00F8723C">
        <w:tc>
          <w:tcPr>
            <w:tcW w:w="4613" w:type="dxa"/>
          </w:tcPr>
          <w:p w:rsidR="00D46613" w:rsidRPr="00E34F51" w:rsidRDefault="00D46613" w:rsidP="00E34F51">
            <w:pPr>
              <w:pStyle w:val="a3"/>
              <w:spacing w:line="276" w:lineRule="auto"/>
              <w:rPr>
                <w:bCs/>
                <w:sz w:val="28"/>
                <w:szCs w:val="28"/>
              </w:rPr>
            </w:pPr>
            <w:r w:rsidRPr="00E34F51">
              <w:rPr>
                <w:bCs/>
                <w:sz w:val="28"/>
                <w:szCs w:val="28"/>
              </w:rPr>
              <w:lastRenderedPageBreak/>
              <w:t>Участие педагогов школы в профессиональных конкурсах, научно-практических конференциях и семинарах.</w:t>
            </w:r>
          </w:p>
          <w:p w:rsidR="00D46613" w:rsidRPr="00E34F51" w:rsidRDefault="00D46613" w:rsidP="00E34F51">
            <w:pPr>
              <w:pStyle w:val="a3"/>
              <w:spacing w:line="276" w:lineRule="auto"/>
              <w:rPr>
                <w:bCs/>
                <w:sz w:val="28"/>
                <w:szCs w:val="28"/>
              </w:rPr>
            </w:pPr>
          </w:p>
          <w:p w:rsidR="00D46613" w:rsidRPr="00E34F51" w:rsidRDefault="00D46613" w:rsidP="00E34F51">
            <w:pPr>
              <w:pStyle w:val="a3"/>
              <w:spacing w:line="276" w:lineRule="auto"/>
              <w:rPr>
                <w:bCs/>
                <w:sz w:val="28"/>
                <w:szCs w:val="28"/>
              </w:rPr>
            </w:pPr>
            <w:r w:rsidRPr="00E34F51">
              <w:rPr>
                <w:bCs/>
                <w:sz w:val="28"/>
                <w:szCs w:val="28"/>
              </w:rPr>
              <w:t>Повышение профессиональной квалификации и курсовая подготовка.</w:t>
            </w:r>
          </w:p>
        </w:tc>
        <w:tc>
          <w:tcPr>
            <w:tcW w:w="1724" w:type="dxa"/>
          </w:tcPr>
          <w:p w:rsidR="00D46613" w:rsidRPr="00E34F51" w:rsidRDefault="00D46613" w:rsidP="0012303D">
            <w:pPr>
              <w:pStyle w:val="a3"/>
              <w:spacing w:line="276" w:lineRule="auto"/>
              <w:rPr>
                <w:bCs/>
                <w:sz w:val="28"/>
                <w:szCs w:val="28"/>
              </w:rPr>
            </w:pPr>
            <w:r w:rsidRPr="00E34F51">
              <w:rPr>
                <w:bCs/>
                <w:sz w:val="28"/>
                <w:szCs w:val="28"/>
              </w:rPr>
              <w:t>201</w:t>
            </w:r>
            <w:r w:rsidR="0012303D">
              <w:rPr>
                <w:bCs/>
                <w:sz w:val="28"/>
                <w:szCs w:val="28"/>
              </w:rPr>
              <w:t>3</w:t>
            </w:r>
            <w:r w:rsidRPr="00E34F51">
              <w:rPr>
                <w:bCs/>
                <w:sz w:val="28"/>
                <w:szCs w:val="28"/>
              </w:rPr>
              <w:t>-201</w:t>
            </w:r>
            <w:r w:rsidR="0012303D">
              <w:rPr>
                <w:bCs/>
                <w:sz w:val="28"/>
                <w:szCs w:val="28"/>
              </w:rPr>
              <w:t>8</w:t>
            </w:r>
            <w:r w:rsidRPr="00E34F51">
              <w:rPr>
                <w:bCs/>
                <w:sz w:val="28"/>
                <w:szCs w:val="28"/>
              </w:rPr>
              <w:t xml:space="preserve"> </w:t>
            </w:r>
            <w:proofErr w:type="spellStart"/>
            <w:r w:rsidRPr="00E34F51">
              <w:rPr>
                <w:bCs/>
                <w:sz w:val="28"/>
                <w:szCs w:val="28"/>
              </w:rPr>
              <w:t>уч</w:t>
            </w:r>
            <w:proofErr w:type="spellEnd"/>
            <w:r w:rsidRPr="00E34F51">
              <w:rPr>
                <w:bCs/>
                <w:sz w:val="28"/>
                <w:szCs w:val="28"/>
              </w:rPr>
              <w:t>. Год</w:t>
            </w:r>
          </w:p>
        </w:tc>
        <w:tc>
          <w:tcPr>
            <w:tcW w:w="1704" w:type="dxa"/>
            <w:tcBorders>
              <w:right w:val="single" w:sz="4" w:space="0" w:color="auto"/>
            </w:tcBorders>
          </w:tcPr>
          <w:p w:rsidR="00D46613" w:rsidRPr="00E34F51" w:rsidRDefault="00D46613" w:rsidP="00E34F51">
            <w:pPr>
              <w:pStyle w:val="a3"/>
              <w:spacing w:line="276" w:lineRule="auto"/>
              <w:rPr>
                <w:bCs/>
                <w:sz w:val="28"/>
                <w:szCs w:val="28"/>
              </w:rPr>
            </w:pPr>
            <w:proofErr w:type="spellStart"/>
            <w:r w:rsidRPr="00E34F51">
              <w:rPr>
                <w:bCs/>
                <w:sz w:val="28"/>
                <w:szCs w:val="28"/>
              </w:rPr>
              <w:t>Дырдина</w:t>
            </w:r>
            <w:proofErr w:type="spellEnd"/>
            <w:r w:rsidRPr="00E34F51">
              <w:rPr>
                <w:bCs/>
                <w:sz w:val="28"/>
                <w:szCs w:val="28"/>
              </w:rPr>
              <w:t xml:space="preserve"> Е.И.</w:t>
            </w:r>
          </w:p>
          <w:p w:rsidR="00D46613" w:rsidRPr="00E34F51" w:rsidRDefault="00D46613" w:rsidP="00E34F51">
            <w:pPr>
              <w:pStyle w:val="a3"/>
              <w:spacing w:line="276" w:lineRule="auto"/>
              <w:rPr>
                <w:bCs/>
                <w:sz w:val="28"/>
                <w:szCs w:val="28"/>
              </w:rPr>
            </w:pPr>
          </w:p>
          <w:p w:rsidR="00D46613" w:rsidRPr="00E34F51" w:rsidRDefault="00D46613" w:rsidP="00E34F51">
            <w:pPr>
              <w:pStyle w:val="a3"/>
              <w:spacing w:line="276" w:lineRule="auto"/>
              <w:rPr>
                <w:bCs/>
                <w:sz w:val="28"/>
                <w:szCs w:val="28"/>
              </w:rPr>
            </w:pPr>
          </w:p>
          <w:p w:rsidR="00D46613" w:rsidRPr="00E34F51" w:rsidRDefault="00D46613" w:rsidP="00E34F51">
            <w:pPr>
              <w:pStyle w:val="a3"/>
              <w:spacing w:line="276" w:lineRule="auto"/>
              <w:rPr>
                <w:bCs/>
                <w:sz w:val="28"/>
                <w:szCs w:val="28"/>
              </w:rPr>
            </w:pPr>
            <w:r w:rsidRPr="00E34F51">
              <w:rPr>
                <w:bCs/>
                <w:sz w:val="28"/>
                <w:szCs w:val="28"/>
              </w:rPr>
              <w:t>Лекарева Р.А.</w:t>
            </w:r>
          </w:p>
          <w:p w:rsidR="00D46613" w:rsidRPr="00E34F51" w:rsidRDefault="00D46613" w:rsidP="00E34F51">
            <w:pPr>
              <w:pStyle w:val="a3"/>
              <w:spacing w:line="276" w:lineRule="auto"/>
              <w:rPr>
                <w:b/>
                <w:bCs/>
                <w:sz w:val="28"/>
                <w:szCs w:val="28"/>
              </w:rPr>
            </w:pPr>
          </w:p>
        </w:tc>
        <w:tc>
          <w:tcPr>
            <w:tcW w:w="2132" w:type="dxa"/>
            <w:tcBorders>
              <w:left w:val="single" w:sz="4" w:space="0" w:color="auto"/>
            </w:tcBorders>
          </w:tcPr>
          <w:p w:rsidR="00D46613" w:rsidRPr="00E34F51" w:rsidRDefault="00D46613" w:rsidP="00E34F51">
            <w:pPr>
              <w:spacing w:after="200" w:line="276" w:lineRule="auto"/>
              <w:rPr>
                <w:bCs/>
                <w:sz w:val="28"/>
                <w:szCs w:val="28"/>
              </w:rPr>
            </w:pPr>
            <w:r w:rsidRPr="00E34F51">
              <w:rPr>
                <w:bCs/>
                <w:sz w:val="28"/>
                <w:szCs w:val="28"/>
              </w:rPr>
              <w:t>Повышение процента участия в профессиональных конкурсах</w:t>
            </w:r>
          </w:p>
          <w:p w:rsidR="00D46613" w:rsidRPr="00E34F51" w:rsidRDefault="00D46613" w:rsidP="00E34F51">
            <w:pPr>
              <w:spacing w:after="200" w:line="276" w:lineRule="auto"/>
              <w:rPr>
                <w:bCs/>
                <w:sz w:val="28"/>
                <w:szCs w:val="28"/>
              </w:rPr>
            </w:pPr>
            <w:r w:rsidRPr="00E34F51">
              <w:rPr>
                <w:bCs/>
                <w:sz w:val="28"/>
                <w:szCs w:val="28"/>
              </w:rPr>
              <w:t>Повышение процента педагогов, аттестованных на первую и высшую категорию</w:t>
            </w:r>
          </w:p>
          <w:p w:rsidR="00D46613" w:rsidRPr="00E34F51" w:rsidRDefault="00D46613" w:rsidP="00E34F51">
            <w:pPr>
              <w:pStyle w:val="a3"/>
              <w:spacing w:line="276" w:lineRule="auto"/>
              <w:rPr>
                <w:b/>
                <w:bCs/>
                <w:sz w:val="28"/>
                <w:szCs w:val="28"/>
              </w:rPr>
            </w:pPr>
          </w:p>
        </w:tc>
      </w:tr>
      <w:tr w:rsidR="00D46613" w:rsidRPr="00E34F51" w:rsidTr="00F8723C">
        <w:tc>
          <w:tcPr>
            <w:tcW w:w="4613" w:type="dxa"/>
          </w:tcPr>
          <w:p w:rsidR="00D46613" w:rsidRPr="00E34F51" w:rsidRDefault="00D46613" w:rsidP="00E34F51">
            <w:pPr>
              <w:pStyle w:val="a3"/>
              <w:spacing w:line="276" w:lineRule="auto"/>
              <w:rPr>
                <w:bCs/>
                <w:sz w:val="28"/>
                <w:szCs w:val="28"/>
              </w:rPr>
            </w:pPr>
            <w:r w:rsidRPr="00E34F51">
              <w:rPr>
                <w:bCs/>
                <w:sz w:val="28"/>
                <w:szCs w:val="28"/>
              </w:rPr>
              <w:t>Обобщение результативности педагогических новшеств и инноваций</w:t>
            </w:r>
          </w:p>
        </w:tc>
        <w:tc>
          <w:tcPr>
            <w:tcW w:w="1724" w:type="dxa"/>
          </w:tcPr>
          <w:p w:rsidR="00D46613" w:rsidRPr="00E34F51" w:rsidRDefault="00D46613" w:rsidP="0012303D">
            <w:pPr>
              <w:pStyle w:val="a3"/>
              <w:spacing w:line="276" w:lineRule="auto"/>
              <w:rPr>
                <w:bCs/>
                <w:sz w:val="28"/>
                <w:szCs w:val="28"/>
              </w:rPr>
            </w:pPr>
            <w:r w:rsidRPr="00E34F51">
              <w:rPr>
                <w:bCs/>
                <w:sz w:val="28"/>
                <w:szCs w:val="28"/>
              </w:rPr>
              <w:t>201</w:t>
            </w:r>
            <w:r w:rsidR="0012303D">
              <w:rPr>
                <w:bCs/>
                <w:sz w:val="28"/>
                <w:szCs w:val="28"/>
              </w:rPr>
              <w:t>4</w:t>
            </w:r>
            <w:r w:rsidRPr="00E34F51">
              <w:rPr>
                <w:bCs/>
                <w:sz w:val="28"/>
                <w:szCs w:val="28"/>
              </w:rPr>
              <w:t>-201</w:t>
            </w:r>
            <w:r w:rsidR="0012303D">
              <w:rPr>
                <w:bCs/>
                <w:sz w:val="28"/>
                <w:szCs w:val="28"/>
              </w:rPr>
              <w:t>8</w:t>
            </w:r>
            <w:r w:rsidRPr="00E34F51">
              <w:rPr>
                <w:bCs/>
                <w:sz w:val="28"/>
                <w:szCs w:val="28"/>
              </w:rPr>
              <w:t xml:space="preserve"> </w:t>
            </w:r>
            <w:proofErr w:type="spellStart"/>
            <w:proofErr w:type="gramStart"/>
            <w:r w:rsidRPr="00E34F51">
              <w:rPr>
                <w:bCs/>
                <w:sz w:val="28"/>
                <w:szCs w:val="28"/>
              </w:rPr>
              <w:t>гг</w:t>
            </w:r>
            <w:proofErr w:type="spellEnd"/>
            <w:proofErr w:type="gramEnd"/>
          </w:p>
        </w:tc>
        <w:tc>
          <w:tcPr>
            <w:tcW w:w="1704" w:type="dxa"/>
            <w:tcBorders>
              <w:right w:val="single" w:sz="4" w:space="0" w:color="auto"/>
            </w:tcBorders>
          </w:tcPr>
          <w:p w:rsidR="00D46613" w:rsidRPr="00E34F51" w:rsidRDefault="00D46613" w:rsidP="00E34F51">
            <w:pPr>
              <w:pStyle w:val="a3"/>
              <w:spacing w:line="276" w:lineRule="auto"/>
              <w:rPr>
                <w:bCs/>
                <w:sz w:val="28"/>
                <w:szCs w:val="28"/>
              </w:rPr>
            </w:pPr>
            <w:r w:rsidRPr="00E34F51">
              <w:rPr>
                <w:bCs/>
                <w:sz w:val="28"/>
                <w:szCs w:val="28"/>
              </w:rPr>
              <w:t>Смирнова М.В.</w:t>
            </w:r>
          </w:p>
          <w:p w:rsidR="00D46613" w:rsidRPr="00E34F51" w:rsidRDefault="00D46613" w:rsidP="00E34F51">
            <w:pPr>
              <w:pStyle w:val="a3"/>
              <w:spacing w:line="276" w:lineRule="auto"/>
              <w:rPr>
                <w:bCs/>
                <w:sz w:val="28"/>
                <w:szCs w:val="28"/>
              </w:rPr>
            </w:pPr>
            <w:proofErr w:type="spellStart"/>
            <w:r w:rsidRPr="00E34F51">
              <w:rPr>
                <w:bCs/>
                <w:sz w:val="28"/>
                <w:szCs w:val="28"/>
              </w:rPr>
              <w:t>Дырдина</w:t>
            </w:r>
            <w:proofErr w:type="spellEnd"/>
            <w:r w:rsidRPr="00E34F51">
              <w:rPr>
                <w:bCs/>
                <w:sz w:val="28"/>
                <w:szCs w:val="28"/>
              </w:rPr>
              <w:t xml:space="preserve"> Е.И.</w:t>
            </w:r>
          </w:p>
          <w:p w:rsidR="00D46613" w:rsidRPr="00E34F51" w:rsidRDefault="00D46613" w:rsidP="00E34F51">
            <w:pPr>
              <w:pStyle w:val="a3"/>
              <w:spacing w:line="276" w:lineRule="auto"/>
              <w:rPr>
                <w:bCs/>
                <w:sz w:val="28"/>
                <w:szCs w:val="28"/>
              </w:rPr>
            </w:pPr>
            <w:r w:rsidRPr="00E34F51">
              <w:rPr>
                <w:bCs/>
                <w:sz w:val="28"/>
                <w:szCs w:val="28"/>
              </w:rPr>
              <w:t>Лекарева Р.А.</w:t>
            </w:r>
          </w:p>
          <w:p w:rsidR="00D46613" w:rsidRPr="00E34F51" w:rsidRDefault="00D46613" w:rsidP="00E34F51">
            <w:pPr>
              <w:pStyle w:val="a3"/>
              <w:spacing w:line="276" w:lineRule="auto"/>
              <w:rPr>
                <w:bCs/>
                <w:sz w:val="28"/>
                <w:szCs w:val="28"/>
              </w:rPr>
            </w:pPr>
            <w:r w:rsidRPr="00E34F51">
              <w:rPr>
                <w:bCs/>
                <w:sz w:val="28"/>
                <w:szCs w:val="28"/>
              </w:rPr>
              <w:t>Ермакова Т.В.</w:t>
            </w:r>
          </w:p>
        </w:tc>
        <w:tc>
          <w:tcPr>
            <w:tcW w:w="2132" w:type="dxa"/>
            <w:tcBorders>
              <w:left w:val="single" w:sz="4" w:space="0" w:color="auto"/>
            </w:tcBorders>
          </w:tcPr>
          <w:p w:rsidR="00D46613" w:rsidRPr="00E34F51" w:rsidRDefault="00D46613" w:rsidP="00E34F51">
            <w:pPr>
              <w:spacing w:after="200" w:line="276" w:lineRule="auto"/>
              <w:rPr>
                <w:bCs/>
                <w:sz w:val="28"/>
                <w:szCs w:val="28"/>
              </w:rPr>
            </w:pPr>
            <w:r w:rsidRPr="00E34F51">
              <w:rPr>
                <w:bCs/>
                <w:sz w:val="28"/>
                <w:szCs w:val="28"/>
              </w:rPr>
              <w:t>Мониторинг результативности программы</w:t>
            </w:r>
          </w:p>
          <w:p w:rsidR="00D46613" w:rsidRPr="00E34F51" w:rsidRDefault="00D46613" w:rsidP="00E34F51">
            <w:pPr>
              <w:spacing w:after="200" w:line="276" w:lineRule="auto"/>
              <w:rPr>
                <w:bCs/>
                <w:sz w:val="28"/>
                <w:szCs w:val="28"/>
              </w:rPr>
            </w:pPr>
          </w:p>
          <w:p w:rsidR="00D46613" w:rsidRPr="00E34F51" w:rsidRDefault="00D46613" w:rsidP="00E34F51">
            <w:pPr>
              <w:spacing w:after="200" w:line="276" w:lineRule="auto"/>
              <w:rPr>
                <w:bCs/>
                <w:sz w:val="28"/>
                <w:szCs w:val="28"/>
              </w:rPr>
            </w:pPr>
          </w:p>
          <w:p w:rsidR="00D46613" w:rsidRPr="00E34F51" w:rsidRDefault="00D46613" w:rsidP="00E34F51">
            <w:pPr>
              <w:pStyle w:val="a3"/>
              <w:spacing w:line="276" w:lineRule="auto"/>
              <w:rPr>
                <w:bCs/>
                <w:sz w:val="28"/>
                <w:szCs w:val="28"/>
              </w:rPr>
            </w:pPr>
          </w:p>
        </w:tc>
      </w:tr>
      <w:tr w:rsidR="00D46613" w:rsidRPr="00E34F51" w:rsidTr="00F8723C">
        <w:tc>
          <w:tcPr>
            <w:tcW w:w="4613" w:type="dxa"/>
          </w:tcPr>
          <w:p w:rsidR="00D46613" w:rsidRPr="00E34F51" w:rsidRDefault="00D46613" w:rsidP="00E34F51">
            <w:pPr>
              <w:pStyle w:val="a3"/>
              <w:spacing w:line="276" w:lineRule="auto"/>
              <w:rPr>
                <w:bCs/>
                <w:sz w:val="28"/>
                <w:szCs w:val="28"/>
              </w:rPr>
            </w:pPr>
            <w:r w:rsidRPr="00E34F51">
              <w:rPr>
                <w:bCs/>
                <w:sz w:val="28"/>
                <w:szCs w:val="28"/>
              </w:rPr>
              <w:t>Обобщение результативности опытно – экспериментальной работы</w:t>
            </w:r>
          </w:p>
        </w:tc>
        <w:tc>
          <w:tcPr>
            <w:tcW w:w="1724" w:type="dxa"/>
          </w:tcPr>
          <w:p w:rsidR="00D46613" w:rsidRPr="00E34F51" w:rsidRDefault="00D46613" w:rsidP="0012303D">
            <w:pPr>
              <w:pStyle w:val="a3"/>
              <w:spacing w:line="276" w:lineRule="auto"/>
              <w:rPr>
                <w:bCs/>
                <w:sz w:val="28"/>
                <w:szCs w:val="28"/>
              </w:rPr>
            </w:pPr>
            <w:r w:rsidRPr="00E34F51">
              <w:rPr>
                <w:bCs/>
                <w:sz w:val="28"/>
                <w:szCs w:val="28"/>
              </w:rPr>
              <w:t>201</w:t>
            </w:r>
            <w:r w:rsidR="0012303D">
              <w:rPr>
                <w:bCs/>
                <w:sz w:val="28"/>
                <w:szCs w:val="28"/>
              </w:rPr>
              <w:t>4</w:t>
            </w:r>
            <w:r w:rsidRPr="00E34F51">
              <w:rPr>
                <w:bCs/>
                <w:sz w:val="28"/>
                <w:szCs w:val="28"/>
              </w:rPr>
              <w:t>-201</w:t>
            </w:r>
            <w:r w:rsidR="0012303D">
              <w:rPr>
                <w:bCs/>
                <w:sz w:val="28"/>
                <w:szCs w:val="28"/>
              </w:rPr>
              <w:t>8</w:t>
            </w:r>
            <w:r w:rsidRPr="00E34F51">
              <w:rPr>
                <w:bCs/>
                <w:sz w:val="28"/>
                <w:szCs w:val="28"/>
              </w:rPr>
              <w:t xml:space="preserve"> </w:t>
            </w:r>
            <w:proofErr w:type="spellStart"/>
            <w:proofErr w:type="gramStart"/>
            <w:r w:rsidRPr="00E34F51">
              <w:rPr>
                <w:bCs/>
                <w:sz w:val="28"/>
                <w:szCs w:val="28"/>
              </w:rPr>
              <w:t>гг</w:t>
            </w:r>
            <w:proofErr w:type="spellEnd"/>
            <w:proofErr w:type="gramEnd"/>
          </w:p>
        </w:tc>
        <w:tc>
          <w:tcPr>
            <w:tcW w:w="1704" w:type="dxa"/>
            <w:tcBorders>
              <w:right w:val="single" w:sz="4" w:space="0" w:color="auto"/>
            </w:tcBorders>
          </w:tcPr>
          <w:p w:rsidR="00D46613" w:rsidRPr="00E34F51" w:rsidRDefault="00D46613" w:rsidP="00E34F51">
            <w:pPr>
              <w:pStyle w:val="a3"/>
              <w:spacing w:line="276" w:lineRule="auto"/>
              <w:rPr>
                <w:bCs/>
                <w:sz w:val="28"/>
                <w:szCs w:val="28"/>
              </w:rPr>
            </w:pPr>
            <w:r w:rsidRPr="00E34F51">
              <w:rPr>
                <w:bCs/>
                <w:sz w:val="28"/>
                <w:szCs w:val="28"/>
              </w:rPr>
              <w:t>Смирнова М.В.</w:t>
            </w:r>
          </w:p>
          <w:p w:rsidR="00D46613" w:rsidRPr="00E34F51" w:rsidRDefault="00D46613" w:rsidP="00E34F51">
            <w:pPr>
              <w:pStyle w:val="a3"/>
              <w:spacing w:line="276" w:lineRule="auto"/>
              <w:rPr>
                <w:bCs/>
                <w:sz w:val="28"/>
                <w:szCs w:val="28"/>
              </w:rPr>
            </w:pPr>
            <w:r w:rsidRPr="00E34F51">
              <w:rPr>
                <w:bCs/>
                <w:sz w:val="28"/>
                <w:szCs w:val="28"/>
              </w:rPr>
              <w:t>Кнутов А.Н.</w:t>
            </w:r>
          </w:p>
        </w:tc>
        <w:tc>
          <w:tcPr>
            <w:tcW w:w="2132" w:type="dxa"/>
            <w:tcBorders>
              <w:left w:val="single" w:sz="4" w:space="0" w:color="auto"/>
            </w:tcBorders>
          </w:tcPr>
          <w:p w:rsidR="00D46613" w:rsidRPr="00E34F51" w:rsidRDefault="00D46613" w:rsidP="00E34F51">
            <w:pPr>
              <w:spacing w:after="200" w:line="276" w:lineRule="auto"/>
              <w:rPr>
                <w:bCs/>
                <w:sz w:val="28"/>
                <w:szCs w:val="28"/>
              </w:rPr>
            </w:pPr>
            <w:r w:rsidRPr="00E34F51">
              <w:rPr>
                <w:bCs/>
                <w:sz w:val="28"/>
                <w:szCs w:val="28"/>
              </w:rPr>
              <w:t>Научно-исследовательская работа по направлениям эксперимента</w:t>
            </w:r>
          </w:p>
          <w:p w:rsidR="00D46613" w:rsidRPr="00E34F51" w:rsidRDefault="00D46613" w:rsidP="00E34F51">
            <w:pPr>
              <w:pStyle w:val="a3"/>
              <w:spacing w:line="276" w:lineRule="auto"/>
              <w:rPr>
                <w:bCs/>
                <w:sz w:val="28"/>
                <w:szCs w:val="28"/>
              </w:rPr>
            </w:pPr>
          </w:p>
        </w:tc>
      </w:tr>
      <w:tr w:rsidR="00D46613" w:rsidRPr="00E34F51" w:rsidTr="00F8723C">
        <w:tc>
          <w:tcPr>
            <w:tcW w:w="4613" w:type="dxa"/>
          </w:tcPr>
          <w:p w:rsidR="00D46613" w:rsidRPr="00E34F51" w:rsidRDefault="00D46613" w:rsidP="00E34F51">
            <w:pPr>
              <w:pStyle w:val="a3"/>
              <w:spacing w:line="276" w:lineRule="auto"/>
              <w:rPr>
                <w:bCs/>
                <w:sz w:val="28"/>
                <w:szCs w:val="28"/>
              </w:rPr>
            </w:pPr>
            <w:r w:rsidRPr="00E34F51">
              <w:rPr>
                <w:bCs/>
                <w:sz w:val="28"/>
                <w:szCs w:val="28"/>
              </w:rPr>
              <w:t xml:space="preserve">Организация и проведение мастер-классов, по применению инновационных технологий (эвристика, исследовательская деятельность, </w:t>
            </w:r>
            <w:proofErr w:type="spellStart"/>
            <w:r w:rsidRPr="00E34F51">
              <w:rPr>
                <w:bCs/>
                <w:sz w:val="28"/>
                <w:szCs w:val="28"/>
              </w:rPr>
              <w:t>дистантные</w:t>
            </w:r>
            <w:proofErr w:type="spellEnd"/>
            <w:r w:rsidRPr="00E34F51">
              <w:rPr>
                <w:bCs/>
                <w:sz w:val="28"/>
                <w:szCs w:val="28"/>
              </w:rPr>
              <w:t xml:space="preserve"> олимпиады и т.д.)</w:t>
            </w:r>
          </w:p>
        </w:tc>
        <w:tc>
          <w:tcPr>
            <w:tcW w:w="1724" w:type="dxa"/>
          </w:tcPr>
          <w:p w:rsidR="00D46613" w:rsidRPr="00E34F51" w:rsidRDefault="00D46613" w:rsidP="0012303D">
            <w:pPr>
              <w:pStyle w:val="a3"/>
              <w:spacing w:line="276" w:lineRule="auto"/>
              <w:rPr>
                <w:bCs/>
                <w:sz w:val="28"/>
                <w:szCs w:val="28"/>
              </w:rPr>
            </w:pPr>
            <w:r w:rsidRPr="00E34F51">
              <w:rPr>
                <w:bCs/>
                <w:sz w:val="28"/>
                <w:szCs w:val="28"/>
              </w:rPr>
              <w:t>201</w:t>
            </w:r>
            <w:r w:rsidR="0012303D">
              <w:rPr>
                <w:bCs/>
                <w:sz w:val="28"/>
                <w:szCs w:val="28"/>
              </w:rPr>
              <w:t>3</w:t>
            </w:r>
            <w:r w:rsidRPr="00E34F51">
              <w:rPr>
                <w:bCs/>
                <w:sz w:val="28"/>
                <w:szCs w:val="28"/>
              </w:rPr>
              <w:t>-201</w:t>
            </w:r>
            <w:r w:rsidR="0012303D">
              <w:rPr>
                <w:bCs/>
                <w:sz w:val="28"/>
                <w:szCs w:val="28"/>
              </w:rPr>
              <w:t>8</w:t>
            </w:r>
            <w:r w:rsidRPr="00E34F51">
              <w:rPr>
                <w:bCs/>
                <w:sz w:val="28"/>
                <w:szCs w:val="28"/>
              </w:rPr>
              <w:t xml:space="preserve"> </w:t>
            </w:r>
            <w:proofErr w:type="spellStart"/>
            <w:proofErr w:type="gramStart"/>
            <w:r w:rsidRPr="00E34F51">
              <w:rPr>
                <w:bCs/>
                <w:sz w:val="28"/>
                <w:szCs w:val="28"/>
              </w:rPr>
              <w:t>гг</w:t>
            </w:r>
            <w:proofErr w:type="spellEnd"/>
            <w:proofErr w:type="gramEnd"/>
          </w:p>
        </w:tc>
        <w:tc>
          <w:tcPr>
            <w:tcW w:w="1704" w:type="dxa"/>
            <w:tcBorders>
              <w:right w:val="single" w:sz="4" w:space="0" w:color="auto"/>
            </w:tcBorders>
          </w:tcPr>
          <w:p w:rsidR="00D46613" w:rsidRPr="00E34F51" w:rsidRDefault="00D46613" w:rsidP="00E34F51">
            <w:pPr>
              <w:pStyle w:val="a3"/>
              <w:spacing w:line="276" w:lineRule="auto"/>
              <w:rPr>
                <w:bCs/>
                <w:sz w:val="28"/>
                <w:szCs w:val="28"/>
              </w:rPr>
            </w:pPr>
            <w:r w:rsidRPr="00E34F51">
              <w:rPr>
                <w:bCs/>
                <w:sz w:val="28"/>
                <w:szCs w:val="28"/>
              </w:rPr>
              <w:t>Смирнова М.В.</w:t>
            </w:r>
          </w:p>
          <w:p w:rsidR="00D46613" w:rsidRPr="00E34F51" w:rsidRDefault="00D46613" w:rsidP="00E34F51">
            <w:pPr>
              <w:pStyle w:val="a3"/>
              <w:spacing w:line="276" w:lineRule="auto"/>
              <w:rPr>
                <w:bCs/>
                <w:sz w:val="28"/>
                <w:szCs w:val="28"/>
              </w:rPr>
            </w:pPr>
            <w:r w:rsidRPr="00E34F51">
              <w:rPr>
                <w:bCs/>
                <w:sz w:val="28"/>
                <w:szCs w:val="28"/>
              </w:rPr>
              <w:t>Преподаватели НИРО</w:t>
            </w:r>
          </w:p>
          <w:p w:rsidR="00D46613" w:rsidRPr="00E34F51" w:rsidRDefault="00D46613" w:rsidP="00E34F51">
            <w:pPr>
              <w:pStyle w:val="a3"/>
              <w:spacing w:line="276" w:lineRule="auto"/>
              <w:rPr>
                <w:bCs/>
                <w:sz w:val="28"/>
                <w:szCs w:val="28"/>
              </w:rPr>
            </w:pPr>
            <w:r w:rsidRPr="00E34F51">
              <w:rPr>
                <w:bCs/>
                <w:sz w:val="28"/>
                <w:szCs w:val="28"/>
              </w:rPr>
              <w:t>УО и ИДЦ Сормовского района</w:t>
            </w:r>
          </w:p>
        </w:tc>
        <w:tc>
          <w:tcPr>
            <w:tcW w:w="2132" w:type="dxa"/>
            <w:tcBorders>
              <w:left w:val="single" w:sz="4" w:space="0" w:color="auto"/>
            </w:tcBorders>
          </w:tcPr>
          <w:p w:rsidR="00D46613" w:rsidRPr="00E34F51" w:rsidRDefault="00D46613" w:rsidP="00E34F51">
            <w:pPr>
              <w:pStyle w:val="a3"/>
              <w:spacing w:line="276" w:lineRule="auto"/>
              <w:rPr>
                <w:bCs/>
                <w:sz w:val="28"/>
                <w:szCs w:val="28"/>
              </w:rPr>
            </w:pPr>
            <w:r w:rsidRPr="00E34F51">
              <w:rPr>
                <w:bCs/>
                <w:sz w:val="28"/>
                <w:szCs w:val="28"/>
              </w:rPr>
              <w:t>Участие учащихся в дистанционных эвристических олимпиадах.</w:t>
            </w:r>
          </w:p>
          <w:p w:rsidR="00D46613" w:rsidRPr="00E34F51" w:rsidRDefault="00D46613" w:rsidP="00E34F51">
            <w:pPr>
              <w:pStyle w:val="a3"/>
              <w:spacing w:line="276" w:lineRule="auto"/>
              <w:rPr>
                <w:bCs/>
                <w:sz w:val="28"/>
                <w:szCs w:val="28"/>
              </w:rPr>
            </w:pPr>
            <w:r w:rsidRPr="00E34F51">
              <w:rPr>
                <w:bCs/>
                <w:sz w:val="28"/>
                <w:szCs w:val="28"/>
              </w:rPr>
              <w:t xml:space="preserve">Проведение мастер-классов для педагогов области на базе НИРО и </w:t>
            </w:r>
            <w:r w:rsidRPr="00E34F51">
              <w:rPr>
                <w:bCs/>
                <w:sz w:val="28"/>
                <w:szCs w:val="28"/>
              </w:rPr>
              <w:lastRenderedPageBreak/>
              <w:t>школы</w:t>
            </w:r>
          </w:p>
        </w:tc>
      </w:tr>
      <w:tr w:rsidR="00D46613" w:rsidRPr="00E34F51" w:rsidTr="00F8723C">
        <w:tc>
          <w:tcPr>
            <w:tcW w:w="4613" w:type="dxa"/>
          </w:tcPr>
          <w:p w:rsidR="00D46613" w:rsidRPr="00E34F51" w:rsidRDefault="00D46613" w:rsidP="00E34F51">
            <w:pPr>
              <w:pStyle w:val="a3"/>
              <w:spacing w:line="276" w:lineRule="auto"/>
              <w:rPr>
                <w:bCs/>
                <w:sz w:val="28"/>
                <w:szCs w:val="28"/>
              </w:rPr>
            </w:pPr>
            <w:r w:rsidRPr="00E34F51">
              <w:rPr>
                <w:bCs/>
                <w:sz w:val="28"/>
                <w:szCs w:val="28"/>
              </w:rPr>
              <w:lastRenderedPageBreak/>
              <w:t xml:space="preserve">Расширение базы </w:t>
            </w:r>
            <w:proofErr w:type="spellStart"/>
            <w:r w:rsidRPr="00E34F51">
              <w:rPr>
                <w:bCs/>
                <w:sz w:val="28"/>
                <w:szCs w:val="28"/>
              </w:rPr>
              <w:t>медиатеки</w:t>
            </w:r>
            <w:proofErr w:type="spellEnd"/>
            <w:r w:rsidRPr="00E34F51">
              <w:rPr>
                <w:bCs/>
                <w:sz w:val="28"/>
                <w:szCs w:val="28"/>
              </w:rPr>
              <w:t>. Оборудование методического кабинета с возможностью выхода в интернет.</w:t>
            </w:r>
          </w:p>
        </w:tc>
        <w:tc>
          <w:tcPr>
            <w:tcW w:w="1724" w:type="dxa"/>
          </w:tcPr>
          <w:p w:rsidR="00D46613" w:rsidRPr="00E34F51" w:rsidRDefault="00D46613" w:rsidP="0012303D">
            <w:pPr>
              <w:pStyle w:val="a3"/>
              <w:spacing w:line="276" w:lineRule="auto"/>
              <w:rPr>
                <w:bCs/>
                <w:sz w:val="28"/>
                <w:szCs w:val="28"/>
              </w:rPr>
            </w:pPr>
            <w:r w:rsidRPr="00E34F51">
              <w:rPr>
                <w:bCs/>
                <w:sz w:val="28"/>
                <w:szCs w:val="28"/>
              </w:rPr>
              <w:t>201</w:t>
            </w:r>
            <w:r w:rsidR="0012303D">
              <w:rPr>
                <w:bCs/>
                <w:sz w:val="28"/>
                <w:szCs w:val="28"/>
              </w:rPr>
              <w:t>3</w:t>
            </w:r>
            <w:r w:rsidRPr="00E34F51">
              <w:rPr>
                <w:bCs/>
                <w:sz w:val="28"/>
                <w:szCs w:val="28"/>
              </w:rPr>
              <w:t>-201</w:t>
            </w:r>
            <w:r w:rsidR="0012303D">
              <w:rPr>
                <w:bCs/>
                <w:sz w:val="28"/>
                <w:szCs w:val="28"/>
              </w:rPr>
              <w:t>8</w:t>
            </w:r>
            <w:r w:rsidRPr="00E34F51">
              <w:rPr>
                <w:bCs/>
                <w:sz w:val="28"/>
                <w:szCs w:val="28"/>
              </w:rPr>
              <w:t xml:space="preserve"> </w:t>
            </w:r>
            <w:proofErr w:type="spellStart"/>
            <w:proofErr w:type="gramStart"/>
            <w:r w:rsidRPr="00E34F51">
              <w:rPr>
                <w:bCs/>
                <w:sz w:val="28"/>
                <w:szCs w:val="28"/>
              </w:rPr>
              <w:t>гг</w:t>
            </w:r>
            <w:proofErr w:type="spellEnd"/>
            <w:proofErr w:type="gramEnd"/>
          </w:p>
        </w:tc>
        <w:tc>
          <w:tcPr>
            <w:tcW w:w="1704" w:type="dxa"/>
            <w:tcBorders>
              <w:right w:val="single" w:sz="4" w:space="0" w:color="auto"/>
            </w:tcBorders>
          </w:tcPr>
          <w:p w:rsidR="00D46613" w:rsidRPr="00E34F51" w:rsidRDefault="00D46613" w:rsidP="00E34F51">
            <w:pPr>
              <w:pStyle w:val="a3"/>
              <w:spacing w:line="276" w:lineRule="auto"/>
              <w:rPr>
                <w:bCs/>
                <w:sz w:val="28"/>
                <w:szCs w:val="28"/>
              </w:rPr>
            </w:pPr>
            <w:r w:rsidRPr="00E34F51">
              <w:rPr>
                <w:bCs/>
                <w:sz w:val="28"/>
                <w:szCs w:val="28"/>
              </w:rPr>
              <w:t>Кнутов А.Н.</w:t>
            </w:r>
          </w:p>
          <w:p w:rsidR="00D46613" w:rsidRPr="00E34F51" w:rsidRDefault="00D46613" w:rsidP="00E34F51">
            <w:pPr>
              <w:pStyle w:val="a3"/>
              <w:spacing w:line="276" w:lineRule="auto"/>
              <w:rPr>
                <w:bCs/>
                <w:sz w:val="28"/>
                <w:szCs w:val="28"/>
              </w:rPr>
            </w:pPr>
          </w:p>
        </w:tc>
        <w:tc>
          <w:tcPr>
            <w:tcW w:w="2132" w:type="dxa"/>
            <w:tcBorders>
              <w:left w:val="single" w:sz="4" w:space="0" w:color="auto"/>
              <w:bottom w:val="single" w:sz="4" w:space="0" w:color="auto"/>
            </w:tcBorders>
          </w:tcPr>
          <w:p w:rsidR="00D46613" w:rsidRPr="00E34F51" w:rsidRDefault="00D46613" w:rsidP="00E34F51">
            <w:pPr>
              <w:spacing w:after="200" w:line="276" w:lineRule="auto"/>
              <w:rPr>
                <w:b/>
                <w:bCs/>
                <w:sz w:val="28"/>
                <w:szCs w:val="28"/>
              </w:rPr>
            </w:pPr>
            <w:r w:rsidRPr="00E34F51">
              <w:rPr>
                <w:rStyle w:val="af2"/>
                <w:b w:val="0"/>
                <w:color w:val="000000"/>
                <w:sz w:val="28"/>
                <w:szCs w:val="28"/>
              </w:rPr>
              <w:t>Создание</w:t>
            </w:r>
            <w:r w:rsidRPr="00E34F51">
              <w:rPr>
                <w:rStyle w:val="apple-converted-space"/>
                <w:b/>
                <w:color w:val="000000"/>
                <w:sz w:val="28"/>
                <w:szCs w:val="28"/>
              </w:rPr>
              <w:t> </w:t>
            </w:r>
            <w:r w:rsidRPr="00E34F51">
              <w:rPr>
                <w:rStyle w:val="af2"/>
                <w:b w:val="0"/>
                <w:color w:val="000000"/>
                <w:sz w:val="28"/>
                <w:szCs w:val="28"/>
              </w:rPr>
              <w:t xml:space="preserve">единого аннотированного электронного каталога на все </w:t>
            </w:r>
            <w:proofErr w:type="spellStart"/>
            <w:r w:rsidRPr="00E34F51">
              <w:rPr>
                <w:rStyle w:val="af2"/>
                <w:b w:val="0"/>
                <w:color w:val="000000"/>
                <w:sz w:val="28"/>
                <w:szCs w:val="28"/>
              </w:rPr>
              <w:t>медиаресурсы</w:t>
            </w:r>
            <w:proofErr w:type="spellEnd"/>
            <w:r w:rsidRPr="00E34F51">
              <w:rPr>
                <w:rStyle w:val="af2"/>
                <w:b w:val="0"/>
                <w:color w:val="000000"/>
                <w:sz w:val="28"/>
                <w:szCs w:val="28"/>
              </w:rPr>
              <w:t>.</w:t>
            </w:r>
          </w:p>
          <w:p w:rsidR="00D46613" w:rsidRPr="00E34F51" w:rsidRDefault="00D46613" w:rsidP="00E34F51">
            <w:pPr>
              <w:spacing w:after="200" w:line="276" w:lineRule="auto"/>
              <w:rPr>
                <w:bCs/>
                <w:sz w:val="28"/>
                <w:szCs w:val="28"/>
              </w:rPr>
            </w:pPr>
            <w:r w:rsidRPr="00E34F51">
              <w:rPr>
                <w:bCs/>
                <w:sz w:val="28"/>
                <w:szCs w:val="28"/>
              </w:rPr>
              <w:t>Создание оборудованного методического кабинета</w:t>
            </w:r>
          </w:p>
          <w:p w:rsidR="00D46613" w:rsidRPr="00E34F51" w:rsidRDefault="00D46613" w:rsidP="00E34F51">
            <w:pPr>
              <w:pStyle w:val="a3"/>
              <w:spacing w:line="276" w:lineRule="auto"/>
              <w:rPr>
                <w:bCs/>
                <w:sz w:val="28"/>
                <w:szCs w:val="28"/>
              </w:rPr>
            </w:pPr>
          </w:p>
        </w:tc>
      </w:tr>
      <w:tr w:rsidR="00D46613" w:rsidRPr="00E34F51" w:rsidTr="00F8723C">
        <w:tc>
          <w:tcPr>
            <w:tcW w:w="4613" w:type="dxa"/>
          </w:tcPr>
          <w:p w:rsidR="00D46613" w:rsidRPr="00E34F51" w:rsidRDefault="00D46613" w:rsidP="00E34F51">
            <w:pPr>
              <w:pStyle w:val="a3"/>
              <w:spacing w:line="276" w:lineRule="auto"/>
              <w:rPr>
                <w:bCs/>
                <w:sz w:val="28"/>
                <w:szCs w:val="28"/>
              </w:rPr>
            </w:pPr>
            <w:r w:rsidRPr="00E34F51">
              <w:rPr>
                <w:bCs/>
                <w:sz w:val="28"/>
                <w:szCs w:val="28"/>
              </w:rPr>
              <w:t>Диссеминация передового педагогического опыта в средствах массовой информации (публикации)</w:t>
            </w:r>
          </w:p>
        </w:tc>
        <w:tc>
          <w:tcPr>
            <w:tcW w:w="1724" w:type="dxa"/>
          </w:tcPr>
          <w:p w:rsidR="00D46613" w:rsidRPr="00E34F51" w:rsidRDefault="00D46613" w:rsidP="0012303D">
            <w:pPr>
              <w:pStyle w:val="a3"/>
              <w:spacing w:line="276" w:lineRule="auto"/>
              <w:rPr>
                <w:bCs/>
                <w:sz w:val="28"/>
                <w:szCs w:val="28"/>
              </w:rPr>
            </w:pPr>
            <w:r w:rsidRPr="00E34F51">
              <w:rPr>
                <w:bCs/>
                <w:sz w:val="28"/>
                <w:szCs w:val="28"/>
              </w:rPr>
              <w:t>201</w:t>
            </w:r>
            <w:r w:rsidR="0012303D">
              <w:rPr>
                <w:bCs/>
                <w:sz w:val="28"/>
                <w:szCs w:val="28"/>
              </w:rPr>
              <w:t>3</w:t>
            </w:r>
            <w:r w:rsidRPr="00E34F51">
              <w:rPr>
                <w:bCs/>
                <w:sz w:val="28"/>
                <w:szCs w:val="28"/>
              </w:rPr>
              <w:t>-201</w:t>
            </w:r>
            <w:r w:rsidR="0012303D">
              <w:rPr>
                <w:bCs/>
                <w:sz w:val="28"/>
                <w:szCs w:val="28"/>
              </w:rPr>
              <w:t>8</w:t>
            </w:r>
            <w:r w:rsidRPr="00E34F51">
              <w:rPr>
                <w:bCs/>
                <w:sz w:val="28"/>
                <w:szCs w:val="28"/>
              </w:rPr>
              <w:t xml:space="preserve"> </w:t>
            </w:r>
            <w:proofErr w:type="spellStart"/>
            <w:proofErr w:type="gramStart"/>
            <w:r w:rsidRPr="00E34F51">
              <w:rPr>
                <w:bCs/>
                <w:sz w:val="28"/>
                <w:szCs w:val="28"/>
              </w:rPr>
              <w:t>гг</w:t>
            </w:r>
            <w:proofErr w:type="spellEnd"/>
            <w:proofErr w:type="gramEnd"/>
          </w:p>
        </w:tc>
        <w:tc>
          <w:tcPr>
            <w:tcW w:w="1704" w:type="dxa"/>
            <w:tcBorders>
              <w:right w:val="single" w:sz="4" w:space="0" w:color="auto"/>
            </w:tcBorders>
          </w:tcPr>
          <w:p w:rsidR="00D46613" w:rsidRPr="00E34F51" w:rsidRDefault="0012303D" w:rsidP="00E34F51">
            <w:pPr>
              <w:pStyle w:val="a3"/>
              <w:spacing w:line="276" w:lineRule="auto"/>
              <w:rPr>
                <w:bCs/>
                <w:sz w:val="28"/>
                <w:szCs w:val="28"/>
              </w:rPr>
            </w:pPr>
            <w:r>
              <w:rPr>
                <w:bCs/>
                <w:sz w:val="28"/>
                <w:szCs w:val="28"/>
              </w:rPr>
              <w:t>Руководство ОО</w:t>
            </w:r>
          </w:p>
        </w:tc>
        <w:tc>
          <w:tcPr>
            <w:tcW w:w="2132" w:type="dxa"/>
            <w:tcBorders>
              <w:left w:val="single" w:sz="4" w:space="0" w:color="auto"/>
            </w:tcBorders>
          </w:tcPr>
          <w:p w:rsidR="00D46613" w:rsidRPr="00E34F51" w:rsidRDefault="00D46613" w:rsidP="00E34F51">
            <w:pPr>
              <w:pStyle w:val="a3"/>
              <w:spacing w:line="276" w:lineRule="auto"/>
              <w:rPr>
                <w:bCs/>
                <w:sz w:val="28"/>
                <w:szCs w:val="28"/>
              </w:rPr>
            </w:pPr>
            <w:r w:rsidRPr="00E34F51">
              <w:rPr>
                <w:bCs/>
                <w:sz w:val="28"/>
                <w:szCs w:val="28"/>
              </w:rPr>
              <w:t>Публикации в сборниках педагогических статей Департамента образования Нижнего Новгорода,</w:t>
            </w:r>
          </w:p>
          <w:p w:rsidR="00D46613" w:rsidRPr="00E34F51" w:rsidRDefault="00D46613" w:rsidP="00E34F51">
            <w:pPr>
              <w:pStyle w:val="a3"/>
              <w:spacing w:line="276" w:lineRule="auto"/>
              <w:rPr>
                <w:bCs/>
                <w:sz w:val="28"/>
                <w:szCs w:val="28"/>
              </w:rPr>
            </w:pPr>
            <w:r w:rsidRPr="00E34F51">
              <w:rPr>
                <w:bCs/>
                <w:sz w:val="28"/>
                <w:szCs w:val="28"/>
              </w:rPr>
              <w:t xml:space="preserve">На </w:t>
            </w:r>
            <w:proofErr w:type="spellStart"/>
            <w:r w:rsidRPr="00E34F51">
              <w:rPr>
                <w:bCs/>
                <w:sz w:val="28"/>
                <w:szCs w:val="28"/>
              </w:rPr>
              <w:t>интернет-порталах</w:t>
            </w:r>
            <w:proofErr w:type="spellEnd"/>
            <w:r w:rsidRPr="00E34F51">
              <w:rPr>
                <w:bCs/>
                <w:sz w:val="28"/>
                <w:szCs w:val="28"/>
              </w:rPr>
              <w:t xml:space="preserve"> центра «</w:t>
            </w:r>
            <w:proofErr w:type="spellStart"/>
            <w:r w:rsidRPr="00E34F51">
              <w:rPr>
                <w:bCs/>
                <w:sz w:val="28"/>
                <w:szCs w:val="28"/>
              </w:rPr>
              <w:t>Эйдос</w:t>
            </w:r>
            <w:proofErr w:type="spellEnd"/>
            <w:r w:rsidRPr="00E34F51">
              <w:rPr>
                <w:bCs/>
                <w:sz w:val="28"/>
                <w:szCs w:val="28"/>
              </w:rPr>
              <w:t xml:space="preserve">» и </w:t>
            </w:r>
            <w:proofErr w:type="spellStart"/>
            <w:r w:rsidRPr="00E34F51">
              <w:rPr>
                <w:bCs/>
                <w:sz w:val="28"/>
                <w:szCs w:val="28"/>
              </w:rPr>
              <w:t>т</w:t>
            </w:r>
            <w:proofErr w:type="gramStart"/>
            <w:r w:rsidRPr="00E34F51">
              <w:rPr>
                <w:bCs/>
                <w:sz w:val="28"/>
                <w:szCs w:val="28"/>
              </w:rPr>
              <w:t>.д</w:t>
            </w:r>
            <w:proofErr w:type="spellEnd"/>
            <w:proofErr w:type="gramEnd"/>
          </w:p>
        </w:tc>
      </w:tr>
    </w:tbl>
    <w:p w:rsidR="00D46613" w:rsidRPr="00E34F51" w:rsidRDefault="00D46613" w:rsidP="00E34F51">
      <w:pPr>
        <w:spacing w:before="100" w:beforeAutospacing="1" w:after="100" w:afterAutospacing="1" w:line="276" w:lineRule="auto"/>
        <w:jc w:val="center"/>
        <w:rPr>
          <w:b/>
          <w:sz w:val="28"/>
          <w:szCs w:val="28"/>
        </w:rPr>
      </w:pPr>
    </w:p>
    <w:p w:rsidR="00D46613" w:rsidRPr="00E34F51" w:rsidRDefault="00D46613" w:rsidP="00E34F51">
      <w:pPr>
        <w:tabs>
          <w:tab w:val="left" w:pos="1260"/>
        </w:tabs>
        <w:spacing w:line="276" w:lineRule="auto"/>
        <w:rPr>
          <w:b/>
          <w:sz w:val="28"/>
          <w:szCs w:val="28"/>
        </w:rPr>
      </w:pPr>
    </w:p>
    <w:p w:rsidR="00D46613" w:rsidRPr="00E34F51" w:rsidRDefault="00D46613" w:rsidP="00E34F51">
      <w:pPr>
        <w:tabs>
          <w:tab w:val="left" w:pos="1260"/>
        </w:tabs>
        <w:spacing w:line="276" w:lineRule="auto"/>
        <w:jc w:val="center"/>
        <w:rPr>
          <w:b/>
          <w:sz w:val="28"/>
          <w:szCs w:val="28"/>
        </w:rPr>
      </w:pPr>
    </w:p>
    <w:p w:rsidR="00D46613" w:rsidRPr="00E34F51" w:rsidRDefault="00D46613" w:rsidP="00E34F51">
      <w:pPr>
        <w:tabs>
          <w:tab w:val="left" w:pos="1260"/>
        </w:tabs>
        <w:spacing w:line="276" w:lineRule="auto"/>
        <w:jc w:val="center"/>
        <w:rPr>
          <w:b/>
          <w:sz w:val="28"/>
          <w:szCs w:val="28"/>
        </w:rPr>
      </w:pPr>
      <w:r w:rsidRPr="00E34F51">
        <w:rPr>
          <w:b/>
          <w:sz w:val="28"/>
          <w:szCs w:val="28"/>
        </w:rPr>
        <w:t xml:space="preserve">2.2. Создание условий для реализации творческих способностей </w:t>
      </w:r>
      <w:r w:rsidR="0012303D">
        <w:rPr>
          <w:b/>
          <w:sz w:val="28"/>
          <w:szCs w:val="28"/>
        </w:rPr>
        <w:t>обучаю</w:t>
      </w:r>
      <w:r w:rsidRPr="00E34F51">
        <w:rPr>
          <w:b/>
          <w:sz w:val="28"/>
          <w:szCs w:val="28"/>
        </w:rPr>
        <w:t>щихся.</w:t>
      </w:r>
    </w:p>
    <w:p w:rsidR="00D46613" w:rsidRPr="00E34F51" w:rsidRDefault="00D46613" w:rsidP="00E34F51">
      <w:pPr>
        <w:tabs>
          <w:tab w:val="left" w:pos="1260"/>
        </w:tabs>
        <w:spacing w:line="276" w:lineRule="auto"/>
        <w:rPr>
          <w:b/>
          <w:sz w:val="28"/>
          <w:szCs w:val="28"/>
        </w:rPr>
      </w:pPr>
    </w:p>
    <w:tbl>
      <w:tblPr>
        <w:tblStyle w:val="ab"/>
        <w:tblW w:w="0" w:type="auto"/>
        <w:tblLook w:val="04A0"/>
      </w:tblPr>
      <w:tblGrid>
        <w:gridCol w:w="3598"/>
        <w:gridCol w:w="1948"/>
        <w:gridCol w:w="2110"/>
        <w:gridCol w:w="2482"/>
      </w:tblGrid>
      <w:tr w:rsidR="00D46613" w:rsidRPr="00E34F51" w:rsidTr="00F8723C">
        <w:tc>
          <w:tcPr>
            <w:tcW w:w="3906" w:type="dxa"/>
          </w:tcPr>
          <w:p w:rsidR="00D46613" w:rsidRPr="00E34F51" w:rsidRDefault="00D46613" w:rsidP="00E34F51">
            <w:pPr>
              <w:autoSpaceDE w:val="0"/>
              <w:autoSpaceDN w:val="0"/>
              <w:spacing w:line="276" w:lineRule="auto"/>
              <w:rPr>
                <w:b/>
                <w:color w:val="000000"/>
                <w:sz w:val="28"/>
                <w:szCs w:val="28"/>
              </w:rPr>
            </w:pPr>
            <w:r w:rsidRPr="00E34F51">
              <w:rPr>
                <w:b/>
                <w:color w:val="000000"/>
                <w:sz w:val="28"/>
                <w:szCs w:val="28"/>
              </w:rPr>
              <w:t>Мероприятие</w:t>
            </w:r>
          </w:p>
        </w:tc>
        <w:tc>
          <w:tcPr>
            <w:tcW w:w="2293" w:type="dxa"/>
          </w:tcPr>
          <w:p w:rsidR="00D46613" w:rsidRPr="00E34F51" w:rsidRDefault="00D46613" w:rsidP="00E34F51">
            <w:pPr>
              <w:autoSpaceDE w:val="0"/>
              <w:autoSpaceDN w:val="0"/>
              <w:spacing w:line="276" w:lineRule="auto"/>
              <w:rPr>
                <w:b/>
                <w:color w:val="000000"/>
                <w:sz w:val="28"/>
                <w:szCs w:val="28"/>
              </w:rPr>
            </w:pPr>
            <w:r w:rsidRPr="00E34F51">
              <w:rPr>
                <w:b/>
                <w:color w:val="000000"/>
                <w:sz w:val="28"/>
                <w:szCs w:val="28"/>
              </w:rPr>
              <w:t>сроки</w:t>
            </w:r>
          </w:p>
        </w:tc>
        <w:tc>
          <w:tcPr>
            <w:tcW w:w="2110" w:type="dxa"/>
            <w:tcBorders>
              <w:right w:val="single" w:sz="4" w:space="0" w:color="auto"/>
            </w:tcBorders>
          </w:tcPr>
          <w:p w:rsidR="00D46613" w:rsidRPr="00E34F51" w:rsidRDefault="00D46613" w:rsidP="00E34F51">
            <w:pPr>
              <w:autoSpaceDE w:val="0"/>
              <w:autoSpaceDN w:val="0"/>
              <w:spacing w:line="276" w:lineRule="auto"/>
              <w:rPr>
                <w:b/>
                <w:color w:val="000000"/>
                <w:sz w:val="28"/>
                <w:szCs w:val="28"/>
              </w:rPr>
            </w:pPr>
            <w:r w:rsidRPr="00E34F51">
              <w:rPr>
                <w:b/>
                <w:color w:val="000000"/>
                <w:sz w:val="28"/>
                <w:szCs w:val="28"/>
              </w:rPr>
              <w:t>ответственные</w:t>
            </w:r>
          </w:p>
        </w:tc>
        <w:tc>
          <w:tcPr>
            <w:tcW w:w="1829" w:type="dxa"/>
            <w:tcBorders>
              <w:left w:val="single" w:sz="4" w:space="0" w:color="auto"/>
            </w:tcBorders>
          </w:tcPr>
          <w:p w:rsidR="00D46613" w:rsidRPr="00E34F51" w:rsidRDefault="00D46613" w:rsidP="00E34F51">
            <w:pPr>
              <w:autoSpaceDE w:val="0"/>
              <w:autoSpaceDN w:val="0"/>
              <w:spacing w:line="276" w:lineRule="auto"/>
              <w:rPr>
                <w:b/>
                <w:color w:val="000000"/>
                <w:sz w:val="28"/>
                <w:szCs w:val="28"/>
              </w:rPr>
            </w:pPr>
            <w:r w:rsidRPr="00E34F51">
              <w:rPr>
                <w:b/>
                <w:bCs/>
                <w:sz w:val="28"/>
                <w:szCs w:val="28"/>
              </w:rPr>
              <w:t>Ожидаемый результат</w:t>
            </w:r>
          </w:p>
        </w:tc>
      </w:tr>
      <w:tr w:rsidR="00D46613" w:rsidRPr="00E34F51" w:rsidTr="00F8723C">
        <w:tc>
          <w:tcPr>
            <w:tcW w:w="3906" w:type="dxa"/>
          </w:tcPr>
          <w:p w:rsidR="00D46613" w:rsidRPr="00E34F51" w:rsidRDefault="00D46613" w:rsidP="00E34F51">
            <w:pPr>
              <w:autoSpaceDE w:val="0"/>
              <w:autoSpaceDN w:val="0"/>
              <w:spacing w:line="276" w:lineRule="auto"/>
              <w:rPr>
                <w:color w:val="000000"/>
                <w:sz w:val="28"/>
                <w:szCs w:val="28"/>
              </w:rPr>
            </w:pPr>
            <w:r w:rsidRPr="00E34F51">
              <w:rPr>
                <w:color w:val="000000"/>
                <w:sz w:val="28"/>
                <w:szCs w:val="28"/>
              </w:rPr>
              <w:t>Входная диагностика будущих первоклассников на предмет выявления их способностей</w:t>
            </w:r>
          </w:p>
        </w:tc>
        <w:tc>
          <w:tcPr>
            <w:tcW w:w="2293" w:type="dxa"/>
          </w:tcPr>
          <w:p w:rsidR="00D46613" w:rsidRPr="00E34F51" w:rsidRDefault="00D46613" w:rsidP="0012303D">
            <w:pPr>
              <w:autoSpaceDE w:val="0"/>
              <w:autoSpaceDN w:val="0"/>
              <w:spacing w:line="276" w:lineRule="auto"/>
              <w:rPr>
                <w:color w:val="000000"/>
                <w:sz w:val="28"/>
                <w:szCs w:val="28"/>
              </w:rPr>
            </w:pPr>
            <w:r w:rsidRPr="00E34F51">
              <w:rPr>
                <w:color w:val="000000"/>
                <w:sz w:val="28"/>
                <w:szCs w:val="28"/>
              </w:rPr>
              <w:t>201</w:t>
            </w:r>
            <w:r w:rsidR="0012303D">
              <w:rPr>
                <w:color w:val="000000"/>
                <w:sz w:val="28"/>
                <w:szCs w:val="28"/>
              </w:rPr>
              <w:t>3</w:t>
            </w:r>
            <w:r w:rsidRPr="00E34F51">
              <w:rPr>
                <w:color w:val="000000"/>
                <w:sz w:val="28"/>
                <w:szCs w:val="28"/>
              </w:rPr>
              <w:t>-201</w:t>
            </w:r>
            <w:r w:rsidR="0012303D">
              <w:rPr>
                <w:color w:val="000000"/>
                <w:sz w:val="28"/>
                <w:szCs w:val="28"/>
              </w:rPr>
              <w:t>7</w:t>
            </w:r>
            <w:r w:rsidRPr="00E34F51">
              <w:rPr>
                <w:color w:val="000000"/>
                <w:sz w:val="28"/>
                <w:szCs w:val="28"/>
              </w:rPr>
              <w:t xml:space="preserve"> </w:t>
            </w:r>
            <w:proofErr w:type="spellStart"/>
            <w:proofErr w:type="gramStart"/>
            <w:r w:rsidRPr="00E34F51">
              <w:rPr>
                <w:color w:val="000000"/>
                <w:sz w:val="28"/>
                <w:szCs w:val="28"/>
              </w:rPr>
              <w:t>гг</w:t>
            </w:r>
            <w:proofErr w:type="spellEnd"/>
            <w:proofErr w:type="gramEnd"/>
          </w:p>
        </w:tc>
        <w:tc>
          <w:tcPr>
            <w:tcW w:w="2110" w:type="dxa"/>
            <w:tcBorders>
              <w:right w:val="single" w:sz="4" w:space="0" w:color="auto"/>
            </w:tcBorders>
          </w:tcPr>
          <w:p w:rsidR="00D46613" w:rsidRPr="00E34F51" w:rsidRDefault="00D46613" w:rsidP="00E34F51">
            <w:pPr>
              <w:autoSpaceDE w:val="0"/>
              <w:autoSpaceDN w:val="0"/>
              <w:spacing w:line="276" w:lineRule="auto"/>
              <w:rPr>
                <w:color w:val="000000"/>
                <w:sz w:val="28"/>
                <w:szCs w:val="28"/>
              </w:rPr>
            </w:pPr>
            <w:r w:rsidRPr="00E34F51">
              <w:rPr>
                <w:color w:val="000000"/>
                <w:sz w:val="28"/>
                <w:szCs w:val="28"/>
              </w:rPr>
              <w:t>Психолог</w:t>
            </w:r>
          </w:p>
          <w:p w:rsidR="00D46613" w:rsidRPr="00E34F51" w:rsidRDefault="00D46613" w:rsidP="00E34F51">
            <w:pPr>
              <w:autoSpaceDE w:val="0"/>
              <w:autoSpaceDN w:val="0"/>
              <w:spacing w:line="276" w:lineRule="auto"/>
              <w:rPr>
                <w:color w:val="000000"/>
                <w:sz w:val="28"/>
                <w:szCs w:val="28"/>
              </w:rPr>
            </w:pPr>
            <w:r w:rsidRPr="00E34F51">
              <w:rPr>
                <w:color w:val="000000"/>
                <w:sz w:val="28"/>
                <w:szCs w:val="28"/>
              </w:rPr>
              <w:t>Синица М.В.</w:t>
            </w:r>
          </w:p>
        </w:tc>
        <w:tc>
          <w:tcPr>
            <w:tcW w:w="1829" w:type="dxa"/>
            <w:tcBorders>
              <w:left w:val="single" w:sz="4" w:space="0" w:color="auto"/>
            </w:tcBorders>
          </w:tcPr>
          <w:p w:rsidR="00D46613" w:rsidRPr="00E34F51" w:rsidRDefault="00D46613" w:rsidP="00E34F51">
            <w:pPr>
              <w:spacing w:after="200" w:line="276" w:lineRule="auto"/>
              <w:rPr>
                <w:color w:val="000000"/>
                <w:sz w:val="28"/>
                <w:szCs w:val="28"/>
              </w:rPr>
            </w:pPr>
            <w:r w:rsidRPr="00E34F51">
              <w:rPr>
                <w:color w:val="000000"/>
                <w:sz w:val="28"/>
                <w:szCs w:val="28"/>
              </w:rPr>
              <w:t xml:space="preserve">Получение данных для определения профиля, развития творческого </w:t>
            </w:r>
            <w:r w:rsidRPr="00E34F51">
              <w:rPr>
                <w:color w:val="000000"/>
                <w:sz w:val="28"/>
                <w:szCs w:val="28"/>
              </w:rPr>
              <w:lastRenderedPageBreak/>
              <w:t>потенциала</w:t>
            </w:r>
          </w:p>
          <w:p w:rsidR="00D46613" w:rsidRPr="00E34F51" w:rsidRDefault="00D46613" w:rsidP="00E34F51">
            <w:pPr>
              <w:autoSpaceDE w:val="0"/>
              <w:autoSpaceDN w:val="0"/>
              <w:spacing w:line="276" w:lineRule="auto"/>
              <w:rPr>
                <w:color w:val="000000"/>
                <w:sz w:val="28"/>
                <w:szCs w:val="28"/>
              </w:rPr>
            </w:pPr>
          </w:p>
        </w:tc>
      </w:tr>
      <w:tr w:rsidR="00D46613" w:rsidRPr="00E34F51" w:rsidTr="00F8723C">
        <w:tc>
          <w:tcPr>
            <w:tcW w:w="3906" w:type="dxa"/>
          </w:tcPr>
          <w:p w:rsidR="00D46613" w:rsidRPr="00E34F51" w:rsidRDefault="00D46613" w:rsidP="00E34F51">
            <w:pPr>
              <w:pStyle w:val="a3"/>
              <w:spacing w:line="276" w:lineRule="auto"/>
              <w:rPr>
                <w:bCs/>
                <w:sz w:val="28"/>
                <w:szCs w:val="28"/>
              </w:rPr>
            </w:pPr>
            <w:r w:rsidRPr="00E34F51">
              <w:rPr>
                <w:bCs/>
                <w:sz w:val="28"/>
                <w:szCs w:val="28"/>
              </w:rPr>
              <w:lastRenderedPageBreak/>
              <w:t>Подготовка диагностического инструментария сфер  личностного и творческого развития учащихся;</w:t>
            </w:r>
          </w:p>
          <w:p w:rsidR="00D46613" w:rsidRPr="00E34F51" w:rsidRDefault="00D46613" w:rsidP="00E34F51">
            <w:pPr>
              <w:autoSpaceDE w:val="0"/>
              <w:autoSpaceDN w:val="0"/>
              <w:adjustRightInd w:val="0"/>
              <w:spacing w:line="276" w:lineRule="auto"/>
              <w:rPr>
                <w:rFonts w:eastAsiaTheme="minorHAnsi"/>
                <w:sz w:val="28"/>
                <w:szCs w:val="28"/>
                <w:lang w:eastAsia="en-US"/>
              </w:rPr>
            </w:pPr>
            <w:r w:rsidRPr="00E34F51">
              <w:rPr>
                <w:rFonts w:eastAsiaTheme="minorHAnsi"/>
                <w:sz w:val="28"/>
                <w:szCs w:val="28"/>
                <w:lang w:eastAsia="en-US"/>
              </w:rPr>
              <w:t xml:space="preserve"> психолого-педагогическое сопровождение процесса развития</w:t>
            </w:r>
          </w:p>
          <w:p w:rsidR="00D46613" w:rsidRPr="00E34F51" w:rsidRDefault="00D46613" w:rsidP="00E34F51">
            <w:pPr>
              <w:autoSpaceDE w:val="0"/>
              <w:autoSpaceDN w:val="0"/>
              <w:spacing w:line="276" w:lineRule="auto"/>
              <w:rPr>
                <w:color w:val="000000"/>
                <w:sz w:val="28"/>
                <w:szCs w:val="28"/>
              </w:rPr>
            </w:pPr>
            <w:r w:rsidRPr="00E34F51">
              <w:rPr>
                <w:rFonts w:eastAsiaTheme="minorHAnsi"/>
                <w:sz w:val="28"/>
                <w:szCs w:val="28"/>
                <w:lang w:eastAsia="en-US"/>
              </w:rPr>
              <w:t>сфер индивидуальности учащегося</w:t>
            </w:r>
          </w:p>
        </w:tc>
        <w:tc>
          <w:tcPr>
            <w:tcW w:w="2293" w:type="dxa"/>
          </w:tcPr>
          <w:p w:rsidR="00D46613" w:rsidRPr="00E34F51" w:rsidRDefault="00D46613" w:rsidP="00E34F51">
            <w:pPr>
              <w:autoSpaceDE w:val="0"/>
              <w:autoSpaceDN w:val="0"/>
              <w:spacing w:line="276" w:lineRule="auto"/>
              <w:rPr>
                <w:bCs/>
                <w:sz w:val="28"/>
                <w:szCs w:val="28"/>
              </w:rPr>
            </w:pPr>
            <w:r w:rsidRPr="00E34F51">
              <w:rPr>
                <w:bCs/>
                <w:sz w:val="28"/>
                <w:szCs w:val="28"/>
              </w:rPr>
              <w:t>201</w:t>
            </w:r>
            <w:r w:rsidR="0012303D">
              <w:rPr>
                <w:bCs/>
                <w:sz w:val="28"/>
                <w:szCs w:val="28"/>
              </w:rPr>
              <w:t>3</w:t>
            </w:r>
            <w:r w:rsidRPr="00E34F51">
              <w:rPr>
                <w:bCs/>
                <w:sz w:val="28"/>
                <w:szCs w:val="28"/>
              </w:rPr>
              <w:t>-201</w:t>
            </w:r>
            <w:r w:rsidR="0012303D">
              <w:rPr>
                <w:bCs/>
                <w:sz w:val="28"/>
                <w:szCs w:val="28"/>
              </w:rPr>
              <w:t>4</w:t>
            </w:r>
            <w:r w:rsidRPr="00E34F51">
              <w:rPr>
                <w:bCs/>
                <w:sz w:val="28"/>
                <w:szCs w:val="28"/>
              </w:rPr>
              <w:t>гг</w:t>
            </w:r>
          </w:p>
          <w:p w:rsidR="00D46613" w:rsidRPr="00E34F51" w:rsidRDefault="00D46613" w:rsidP="00E34F51">
            <w:pPr>
              <w:autoSpaceDE w:val="0"/>
              <w:autoSpaceDN w:val="0"/>
              <w:spacing w:line="276" w:lineRule="auto"/>
              <w:rPr>
                <w:bCs/>
                <w:sz w:val="28"/>
                <w:szCs w:val="28"/>
              </w:rPr>
            </w:pPr>
          </w:p>
          <w:p w:rsidR="00D46613" w:rsidRPr="00E34F51" w:rsidRDefault="00D46613" w:rsidP="00E34F51">
            <w:pPr>
              <w:autoSpaceDE w:val="0"/>
              <w:autoSpaceDN w:val="0"/>
              <w:spacing w:line="276" w:lineRule="auto"/>
              <w:rPr>
                <w:bCs/>
                <w:sz w:val="28"/>
                <w:szCs w:val="28"/>
              </w:rPr>
            </w:pPr>
          </w:p>
          <w:p w:rsidR="00D46613" w:rsidRPr="00E34F51" w:rsidRDefault="00D46613" w:rsidP="0012303D">
            <w:pPr>
              <w:autoSpaceDE w:val="0"/>
              <w:autoSpaceDN w:val="0"/>
              <w:spacing w:line="276" w:lineRule="auto"/>
              <w:rPr>
                <w:color w:val="000000"/>
                <w:sz w:val="28"/>
                <w:szCs w:val="28"/>
              </w:rPr>
            </w:pPr>
            <w:r w:rsidRPr="00E34F51">
              <w:rPr>
                <w:bCs/>
                <w:sz w:val="28"/>
                <w:szCs w:val="28"/>
              </w:rPr>
              <w:t>201</w:t>
            </w:r>
            <w:r w:rsidR="0012303D">
              <w:rPr>
                <w:bCs/>
                <w:sz w:val="28"/>
                <w:szCs w:val="28"/>
              </w:rPr>
              <w:t>3</w:t>
            </w:r>
            <w:r w:rsidRPr="00E34F51">
              <w:rPr>
                <w:bCs/>
                <w:sz w:val="28"/>
                <w:szCs w:val="28"/>
              </w:rPr>
              <w:t>-201</w:t>
            </w:r>
            <w:r w:rsidR="0012303D">
              <w:rPr>
                <w:bCs/>
                <w:sz w:val="28"/>
                <w:szCs w:val="28"/>
              </w:rPr>
              <w:t>8</w:t>
            </w:r>
            <w:r w:rsidRPr="00E34F51">
              <w:rPr>
                <w:bCs/>
                <w:sz w:val="28"/>
                <w:szCs w:val="28"/>
              </w:rPr>
              <w:t xml:space="preserve"> </w:t>
            </w:r>
            <w:proofErr w:type="spellStart"/>
            <w:proofErr w:type="gramStart"/>
            <w:r w:rsidRPr="00E34F51">
              <w:rPr>
                <w:bCs/>
                <w:sz w:val="28"/>
                <w:szCs w:val="28"/>
              </w:rPr>
              <w:t>гг</w:t>
            </w:r>
            <w:proofErr w:type="spellEnd"/>
            <w:proofErr w:type="gramEnd"/>
          </w:p>
        </w:tc>
        <w:tc>
          <w:tcPr>
            <w:tcW w:w="2110" w:type="dxa"/>
            <w:tcBorders>
              <w:right w:val="single" w:sz="4" w:space="0" w:color="auto"/>
            </w:tcBorders>
          </w:tcPr>
          <w:p w:rsidR="00D46613" w:rsidRPr="00E34F51" w:rsidRDefault="00D46613" w:rsidP="00E34F51">
            <w:pPr>
              <w:autoSpaceDE w:val="0"/>
              <w:autoSpaceDN w:val="0"/>
              <w:spacing w:line="276" w:lineRule="auto"/>
              <w:rPr>
                <w:color w:val="000000"/>
                <w:sz w:val="28"/>
                <w:szCs w:val="28"/>
              </w:rPr>
            </w:pPr>
            <w:r w:rsidRPr="00E34F51">
              <w:rPr>
                <w:color w:val="000000"/>
                <w:sz w:val="28"/>
                <w:szCs w:val="28"/>
              </w:rPr>
              <w:t>Психолог</w:t>
            </w:r>
          </w:p>
          <w:p w:rsidR="00D46613" w:rsidRPr="00E34F51" w:rsidRDefault="0012303D" w:rsidP="00E34F51">
            <w:pPr>
              <w:autoSpaceDE w:val="0"/>
              <w:autoSpaceDN w:val="0"/>
              <w:spacing w:line="276" w:lineRule="auto"/>
              <w:rPr>
                <w:color w:val="000000"/>
                <w:sz w:val="28"/>
                <w:szCs w:val="28"/>
              </w:rPr>
            </w:pPr>
            <w:proofErr w:type="spellStart"/>
            <w:r>
              <w:rPr>
                <w:color w:val="000000"/>
                <w:sz w:val="28"/>
                <w:szCs w:val="28"/>
              </w:rPr>
              <w:t>Каразанова</w:t>
            </w:r>
            <w:proofErr w:type="spellEnd"/>
            <w:r>
              <w:rPr>
                <w:color w:val="000000"/>
                <w:sz w:val="28"/>
                <w:szCs w:val="28"/>
              </w:rPr>
              <w:t xml:space="preserve"> М.В</w:t>
            </w:r>
            <w:r w:rsidR="00D46613" w:rsidRPr="00E34F51">
              <w:rPr>
                <w:color w:val="000000"/>
                <w:sz w:val="28"/>
                <w:szCs w:val="28"/>
              </w:rPr>
              <w:t>.</w:t>
            </w:r>
          </w:p>
        </w:tc>
        <w:tc>
          <w:tcPr>
            <w:tcW w:w="1829" w:type="dxa"/>
            <w:tcBorders>
              <w:left w:val="single" w:sz="4" w:space="0" w:color="auto"/>
            </w:tcBorders>
          </w:tcPr>
          <w:p w:rsidR="00D46613" w:rsidRPr="00E34F51" w:rsidRDefault="00D46613" w:rsidP="00E34F51">
            <w:pPr>
              <w:autoSpaceDE w:val="0"/>
              <w:autoSpaceDN w:val="0"/>
              <w:spacing w:line="276" w:lineRule="auto"/>
              <w:rPr>
                <w:color w:val="000000"/>
                <w:sz w:val="28"/>
                <w:szCs w:val="28"/>
              </w:rPr>
            </w:pPr>
            <w:r w:rsidRPr="00E34F51">
              <w:rPr>
                <w:color w:val="000000"/>
                <w:sz w:val="28"/>
                <w:szCs w:val="28"/>
              </w:rPr>
              <w:t>Набор диагностического инструментария, оптимальное развитие способностей каждого ребенка</w:t>
            </w:r>
          </w:p>
        </w:tc>
      </w:tr>
      <w:tr w:rsidR="00D46613" w:rsidRPr="00E34F51" w:rsidTr="00F8723C">
        <w:tc>
          <w:tcPr>
            <w:tcW w:w="3906" w:type="dxa"/>
          </w:tcPr>
          <w:p w:rsidR="00D46613" w:rsidRPr="00E34F51" w:rsidRDefault="00D46613" w:rsidP="00E34F51">
            <w:pPr>
              <w:pStyle w:val="a3"/>
              <w:spacing w:line="276" w:lineRule="auto"/>
              <w:rPr>
                <w:bCs/>
                <w:sz w:val="28"/>
                <w:szCs w:val="28"/>
              </w:rPr>
            </w:pPr>
            <w:r w:rsidRPr="00E34F51">
              <w:rPr>
                <w:bCs/>
                <w:sz w:val="28"/>
                <w:szCs w:val="28"/>
              </w:rPr>
              <w:t>Организация участия учащихся в дистанционных эвристических олимпиадах.</w:t>
            </w:r>
          </w:p>
        </w:tc>
        <w:tc>
          <w:tcPr>
            <w:tcW w:w="2293" w:type="dxa"/>
          </w:tcPr>
          <w:p w:rsidR="00D46613" w:rsidRPr="00E34F51" w:rsidRDefault="00D46613" w:rsidP="0012303D">
            <w:pPr>
              <w:pStyle w:val="a3"/>
              <w:spacing w:line="276" w:lineRule="auto"/>
              <w:rPr>
                <w:bCs/>
                <w:sz w:val="28"/>
                <w:szCs w:val="28"/>
              </w:rPr>
            </w:pPr>
            <w:r w:rsidRPr="00E34F51">
              <w:rPr>
                <w:bCs/>
                <w:sz w:val="28"/>
                <w:szCs w:val="28"/>
              </w:rPr>
              <w:t>201</w:t>
            </w:r>
            <w:r w:rsidR="0012303D">
              <w:rPr>
                <w:bCs/>
                <w:sz w:val="28"/>
                <w:szCs w:val="28"/>
              </w:rPr>
              <w:t>4</w:t>
            </w:r>
            <w:r w:rsidRPr="00E34F51">
              <w:rPr>
                <w:bCs/>
                <w:sz w:val="28"/>
                <w:szCs w:val="28"/>
              </w:rPr>
              <w:t>-</w:t>
            </w:r>
            <w:r w:rsidR="0012303D">
              <w:rPr>
                <w:bCs/>
                <w:sz w:val="28"/>
                <w:szCs w:val="28"/>
              </w:rPr>
              <w:t>2018</w:t>
            </w:r>
            <w:r w:rsidRPr="00E34F51">
              <w:rPr>
                <w:bCs/>
                <w:sz w:val="28"/>
                <w:szCs w:val="28"/>
              </w:rPr>
              <w:t xml:space="preserve"> </w:t>
            </w:r>
            <w:proofErr w:type="spellStart"/>
            <w:proofErr w:type="gramStart"/>
            <w:r w:rsidRPr="00E34F51">
              <w:rPr>
                <w:bCs/>
                <w:sz w:val="28"/>
                <w:szCs w:val="28"/>
              </w:rPr>
              <w:t>гг</w:t>
            </w:r>
            <w:proofErr w:type="spellEnd"/>
            <w:proofErr w:type="gramEnd"/>
          </w:p>
        </w:tc>
        <w:tc>
          <w:tcPr>
            <w:tcW w:w="2110" w:type="dxa"/>
            <w:tcBorders>
              <w:right w:val="single" w:sz="4" w:space="0" w:color="auto"/>
            </w:tcBorders>
          </w:tcPr>
          <w:p w:rsidR="00D46613" w:rsidRPr="00E34F51" w:rsidRDefault="00D46613" w:rsidP="00E34F51">
            <w:pPr>
              <w:pStyle w:val="a3"/>
              <w:spacing w:line="276" w:lineRule="auto"/>
              <w:rPr>
                <w:bCs/>
                <w:sz w:val="28"/>
                <w:szCs w:val="28"/>
              </w:rPr>
            </w:pPr>
            <w:proofErr w:type="spellStart"/>
            <w:r w:rsidRPr="00E34F51">
              <w:rPr>
                <w:bCs/>
                <w:sz w:val="28"/>
                <w:szCs w:val="28"/>
              </w:rPr>
              <w:t>Каразанова</w:t>
            </w:r>
            <w:proofErr w:type="spellEnd"/>
            <w:r w:rsidRPr="00E34F51">
              <w:rPr>
                <w:bCs/>
                <w:sz w:val="28"/>
                <w:szCs w:val="28"/>
              </w:rPr>
              <w:t xml:space="preserve"> М.В.</w:t>
            </w:r>
          </w:p>
          <w:p w:rsidR="00D46613" w:rsidRPr="00E34F51" w:rsidRDefault="00D46613" w:rsidP="00E34F51">
            <w:pPr>
              <w:pStyle w:val="a3"/>
              <w:spacing w:line="276" w:lineRule="auto"/>
              <w:rPr>
                <w:bCs/>
                <w:sz w:val="28"/>
                <w:szCs w:val="28"/>
              </w:rPr>
            </w:pPr>
            <w:r w:rsidRPr="00E34F51">
              <w:rPr>
                <w:bCs/>
                <w:sz w:val="28"/>
                <w:szCs w:val="28"/>
              </w:rPr>
              <w:t>Смирнова М.В.</w:t>
            </w:r>
          </w:p>
        </w:tc>
        <w:tc>
          <w:tcPr>
            <w:tcW w:w="1829" w:type="dxa"/>
            <w:tcBorders>
              <w:left w:val="single" w:sz="4" w:space="0" w:color="auto"/>
            </w:tcBorders>
          </w:tcPr>
          <w:p w:rsidR="00D46613" w:rsidRPr="00E34F51" w:rsidRDefault="00D46613" w:rsidP="00E34F51">
            <w:pPr>
              <w:pStyle w:val="a3"/>
              <w:spacing w:line="276" w:lineRule="auto"/>
              <w:rPr>
                <w:bCs/>
                <w:sz w:val="28"/>
                <w:szCs w:val="28"/>
              </w:rPr>
            </w:pPr>
            <w:r w:rsidRPr="00E34F51">
              <w:rPr>
                <w:bCs/>
                <w:sz w:val="28"/>
                <w:szCs w:val="28"/>
              </w:rPr>
              <w:t>Опыт творческой деятельности у учащихся</w:t>
            </w:r>
          </w:p>
        </w:tc>
      </w:tr>
      <w:tr w:rsidR="00D46613" w:rsidRPr="00E34F51" w:rsidTr="00F8723C">
        <w:tc>
          <w:tcPr>
            <w:tcW w:w="3906" w:type="dxa"/>
          </w:tcPr>
          <w:p w:rsidR="00D46613" w:rsidRPr="00E34F51" w:rsidRDefault="00D46613" w:rsidP="00E34F51">
            <w:pPr>
              <w:autoSpaceDE w:val="0"/>
              <w:autoSpaceDN w:val="0"/>
              <w:spacing w:line="276" w:lineRule="auto"/>
              <w:rPr>
                <w:color w:val="000000"/>
                <w:sz w:val="28"/>
                <w:szCs w:val="28"/>
              </w:rPr>
            </w:pPr>
            <w:r w:rsidRPr="00E34F51">
              <w:rPr>
                <w:color w:val="000000"/>
                <w:sz w:val="28"/>
                <w:szCs w:val="28"/>
              </w:rPr>
              <w:t xml:space="preserve">Внедрение </w:t>
            </w:r>
            <w:proofErr w:type="spellStart"/>
            <w:r w:rsidRPr="00E34F51">
              <w:rPr>
                <w:color w:val="000000"/>
                <w:sz w:val="28"/>
                <w:szCs w:val="28"/>
              </w:rPr>
              <w:t>человекосообразного</w:t>
            </w:r>
            <w:proofErr w:type="spellEnd"/>
            <w:r w:rsidRPr="00E34F51">
              <w:rPr>
                <w:color w:val="000000"/>
                <w:sz w:val="28"/>
                <w:szCs w:val="28"/>
              </w:rPr>
              <w:t xml:space="preserve"> подхода в образовательный процесс</w:t>
            </w:r>
          </w:p>
        </w:tc>
        <w:tc>
          <w:tcPr>
            <w:tcW w:w="2293" w:type="dxa"/>
          </w:tcPr>
          <w:p w:rsidR="00D46613" w:rsidRPr="00E34F51" w:rsidRDefault="00D46613" w:rsidP="0012303D">
            <w:pPr>
              <w:autoSpaceDE w:val="0"/>
              <w:autoSpaceDN w:val="0"/>
              <w:spacing w:line="276" w:lineRule="auto"/>
              <w:rPr>
                <w:color w:val="000000"/>
                <w:sz w:val="28"/>
                <w:szCs w:val="28"/>
              </w:rPr>
            </w:pPr>
            <w:r w:rsidRPr="00E34F51">
              <w:rPr>
                <w:color w:val="000000"/>
                <w:sz w:val="28"/>
                <w:szCs w:val="28"/>
              </w:rPr>
              <w:t>201</w:t>
            </w:r>
            <w:r w:rsidR="0012303D">
              <w:rPr>
                <w:color w:val="000000"/>
                <w:sz w:val="28"/>
                <w:szCs w:val="28"/>
              </w:rPr>
              <w:t>3</w:t>
            </w:r>
            <w:r w:rsidRPr="00E34F51">
              <w:rPr>
                <w:color w:val="000000"/>
                <w:sz w:val="28"/>
                <w:szCs w:val="28"/>
              </w:rPr>
              <w:t>-201</w:t>
            </w:r>
            <w:r w:rsidR="0012303D">
              <w:rPr>
                <w:color w:val="000000"/>
                <w:sz w:val="28"/>
                <w:szCs w:val="28"/>
              </w:rPr>
              <w:t>8</w:t>
            </w:r>
            <w:r w:rsidRPr="00E34F51">
              <w:rPr>
                <w:color w:val="000000"/>
                <w:sz w:val="28"/>
                <w:szCs w:val="28"/>
              </w:rPr>
              <w:t xml:space="preserve"> </w:t>
            </w:r>
            <w:proofErr w:type="spellStart"/>
            <w:proofErr w:type="gramStart"/>
            <w:r w:rsidRPr="00E34F51">
              <w:rPr>
                <w:color w:val="000000"/>
                <w:sz w:val="28"/>
                <w:szCs w:val="28"/>
              </w:rPr>
              <w:t>гг</w:t>
            </w:r>
            <w:proofErr w:type="spellEnd"/>
            <w:proofErr w:type="gramEnd"/>
          </w:p>
        </w:tc>
        <w:tc>
          <w:tcPr>
            <w:tcW w:w="2110" w:type="dxa"/>
            <w:tcBorders>
              <w:right w:val="single" w:sz="4" w:space="0" w:color="auto"/>
            </w:tcBorders>
          </w:tcPr>
          <w:p w:rsidR="00D46613" w:rsidRPr="00E34F51" w:rsidRDefault="00D46613" w:rsidP="00E34F51">
            <w:pPr>
              <w:autoSpaceDE w:val="0"/>
              <w:autoSpaceDN w:val="0"/>
              <w:spacing w:line="276" w:lineRule="auto"/>
              <w:rPr>
                <w:color w:val="000000"/>
                <w:sz w:val="28"/>
                <w:szCs w:val="28"/>
              </w:rPr>
            </w:pPr>
            <w:proofErr w:type="spellStart"/>
            <w:r w:rsidRPr="00E34F51">
              <w:rPr>
                <w:color w:val="000000"/>
                <w:sz w:val="28"/>
                <w:szCs w:val="28"/>
              </w:rPr>
              <w:t>Барковская</w:t>
            </w:r>
            <w:proofErr w:type="spellEnd"/>
            <w:r w:rsidRPr="00E34F51">
              <w:rPr>
                <w:color w:val="000000"/>
                <w:sz w:val="28"/>
                <w:szCs w:val="28"/>
              </w:rPr>
              <w:t xml:space="preserve"> О.Н.</w:t>
            </w:r>
          </w:p>
        </w:tc>
        <w:tc>
          <w:tcPr>
            <w:tcW w:w="1829" w:type="dxa"/>
            <w:tcBorders>
              <w:left w:val="single" w:sz="4" w:space="0" w:color="auto"/>
            </w:tcBorders>
          </w:tcPr>
          <w:p w:rsidR="00D46613" w:rsidRPr="00E34F51" w:rsidRDefault="00D46613" w:rsidP="00E34F51">
            <w:pPr>
              <w:autoSpaceDE w:val="0"/>
              <w:autoSpaceDN w:val="0"/>
              <w:spacing w:line="276" w:lineRule="auto"/>
              <w:rPr>
                <w:color w:val="000000"/>
                <w:sz w:val="28"/>
                <w:szCs w:val="28"/>
              </w:rPr>
            </w:pPr>
            <w:r w:rsidRPr="00E34F51">
              <w:rPr>
                <w:color w:val="000000"/>
                <w:sz w:val="28"/>
                <w:szCs w:val="28"/>
              </w:rPr>
              <w:t>Лично – ориентированный образовательный процесс</w:t>
            </w:r>
          </w:p>
        </w:tc>
      </w:tr>
      <w:tr w:rsidR="00D46613" w:rsidRPr="00E34F51" w:rsidTr="00F8723C">
        <w:tc>
          <w:tcPr>
            <w:tcW w:w="3906" w:type="dxa"/>
          </w:tcPr>
          <w:p w:rsidR="00D46613" w:rsidRPr="00E34F51" w:rsidRDefault="00D46613" w:rsidP="00E34F51">
            <w:pPr>
              <w:autoSpaceDE w:val="0"/>
              <w:autoSpaceDN w:val="0"/>
              <w:spacing w:line="276" w:lineRule="auto"/>
              <w:rPr>
                <w:color w:val="000000"/>
                <w:sz w:val="28"/>
                <w:szCs w:val="28"/>
              </w:rPr>
            </w:pPr>
            <w:r w:rsidRPr="00E34F51">
              <w:rPr>
                <w:color w:val="000000"/>
                <w:sz w:val="28"/>
                <w:szCs w:val="28"/>
              </w:rPr>
              <w:t>Расширение спектра услуг дополнительного образования, исходя из потребностей способных детей</w:t>
            </w:r>
          </w:p>
        </w:tc>
        <w:tc>
          <w:tcPr>
            <w:tcW w:w="2293" w:type="dxa"/>
          </w:tcPr>
          <w:p w:rsidR="00D46613" w:rsidRPr="00E34F51" w:rsidRDefault="00D46613" w:rsidP="0012303D">
            <w:pPr>
              <w:autoSpaceDE w:val="0"/>
              <w:autoSpaceDN w:val="0"/>
              <w:spacing w:line="276" w:lineRule="auto"/>
              <w:rPr>
                <w:color w:val="000000"/>
                <w:sz w:val="28"/>
                <w:szCs w:val="28"/>
              </w:rPr>
            </w:pPr>
            <w:r w:rsidRPr="00E34F51">
              <w:rPr>
                <w:color w:val="000000"/>
                <w:sz w:val="28"/>
                <w:szCs w:val="28"/>
              </w:rPr>
              <w:t>201</w:t>
            </w:r>
            <w:r w:rsidR="0012303D">
              <w:rPr>
                <w:color w:val="000000"/>
                <w:sz w:val="28"/>
                <w:szCs w:val="28"/>
              </w:rPr>
              <w:t>3</w:t>
            </w:r>
            <w:r w:rsidRPr="00E34F51">
              <w:rPr>
                <w:color w:val="000000"/>
                <w:sz w:val="28"/>
                <w:szCs w:val="28"/>
              </w:rPr>
              <w:t>-201</w:t>
            </w:r>
            <w:r w:rsidR="0012303D">
              <w:rPr>
                <w:color w:val="000000"/>
                <w:sz w:val="28"/>
                <w:szCs w:val="28"/>
              </w:rPr>
              <w:t>8</w:t>
            </w:r>
            <w:r w:rsidRPr="00E34F51">
              <w:rPr>
                <w:color w:val="000000"/>
                <w:sz w:val="28"/>
                <w:szCs w:val="28"/>
              </w:rPr>
              <w:t xml:space="preserve"> </w:t>
            </w:r>
            <w:proofErr w:type="spellStart"/>
            <w:proofErr w:type="gramStart"/>
            <w:r w:rsidRPr="00E34F51">
              <w:rPr>
                <w:color w:val="000000"/>
                <w:sz w:val="28"/>
                <w:szCs w:val="28"/>
              </w:rPr>
              <w:t>гг</w:t>
            </w:r>
            <w:proofErr w:type="spellEnd"/>
            <w:proofErr w:type="gramEnd"/>
          </w:p>
        </w:tc>
        <w:tc>
          <w:tcPr>
            <w:tcW w:w="2110" w:type="dxa"/>
            <w:tcBorders>
              <w:right w:val="single" w:sz="4" w:space="0" w:color="auto"/>
            </w:tcBorders>
          </w:tcPr>
          <w:p w:rsidR="00D46613" w:rsidRPr="00E34F51" w:rsidRDefault="00D46613" w:rsidP="005B5E6F">
            <w:pPr>
              <w:autoSpaceDE w:val="0"/>
              <w:autoSpaceDN w:val="0"/>
              <w:spacing w:line="276" w:lineRule="auto"/>
              <w:rPr>
                <w:color w:val="000000"/>
                <w:sz w:val="28"/>
                <w:szCs w:val="28"/>
              </w:rPr>
            </w:pPr>
            <w:r w:rsidRPr="00E34F51">
              <w:rPr>
                <w:color w:val="000000"/>
                <w:sz w:val="28"/>
                <w:szCs w:val="28"/>
              </w:rPr>
              <w:t xml:space="preserve">Зам. </w:t>
            </w:r>
            <w:r w:rsidR="005B5E6F">
              <w:rPr>
                <w:color w:val="000000"/>
                <w:sz w:val="28"/>
                <w:szCs w:val="28"/>
              </w:rPr>
              <w:t>д</w:t>
            </w:r>
            <w:r w:rsidRPr="00E34F51">
              <w:rPr>
                <w:color w:val="000000"/>
                <w:sz w:val="28"/>
                <w:szCs w:val="28"/>
              </w:rPr>
              <w:t>иректора по ВР</w:t>
            </w:r>
          </w:p>
        </w:tc>
        <w:tc>
          <w:tcPr>
            <w:tcW w:w="1829" w:type="dxa"/>
            <w:tcBorders>
              <w:left w:val="single" w:sz="4" w:space="0" w:color="auto"/>
            </w:tcBorders>
          </w:tcPr>
          <w:p w:rsidR="00D46613" w:rsidRPr="00E34F51" w:rsidRDefault="00D46613" w:rsidP="00E34F51">
            <w:pPr>
              <w:autoSpaceDE w:val="0"/>
              <w:autoSpaceDN w:val="0"/>
              <w:spacing w:line="276" w:lineRule="auto"/>
              <w:rPr>
                <w:color w:val="000000"/>
                <w:sz w:val="28"/>
                <w:szCs w:val="28"/>
              </w:rPr>
            </w:pPr>
            <w:r w:rsidRPr="00E34F51">
              <w:rPr>
                <w:color w:val="000000"/>
                <w:sz w:val="28"/>
                <w:szCs w:val="28"/>
              </w:rPr>
              <w:t>Рост количества кружков и направлений дополнительного образования</w:t>
            </w:r>
          </w:p>
        </w:tc>
      </w:tr>
      <w:tr w:rsidR="00D46613" w:rsidRPr="00E34F51" w:rsidTr="00F8723C">
        <w:tc>
          <w:tcPr>
            <w:tcW w:w="3906" w:type="dxa"/>
          </w:tcPr>
          <w:p w:rsidR="00D46613" w:rsidRPr="00E34F51" w:rsidRDefault="00D46613" w:rsidP="00E34F51">
            <w:pPr>
              <w:autoSpaceDE w:val="0"/>
              <w:autoSpaceDN w:val="0"/>
              <w:spacing w:line="276" w:lineRule="auto"/>
              <w:rPr>
                <w:color w:val="000000"/>
                <w:sz w:val="28"/>
                <w:szCs w:val="28"/>
              </w:rPr>
            </w:pPr>
            <w:r w:rsidRPr="00E34F51">
              <w:rPr>
                <w:color w:val="000000"/>
                <w:sz w:val="28"/>
                <w:szCs w:val="28"/>
              </w:rPr>
              <w:t xml:space="preserve">Участие учащихся в творческих конкурсах, исследовательских  проектах, олимпиадах </w:t>
            </w:r>
            <w:proofErr w:type="spellStart"/>
            <w:r w:rsidRPr="00E34F51">
              <w:rPr>
                <w:color w:val="000000"/>
                <w:sz w:val="28"/>
                <w:szCs w:val="28"/>
              </w:rPr>
              <w:t>иНОУ</w:t>
            </w:r>
            <w:proofErr w:type="spellEnd"/>
            <w:r w:rsidRPr="00E34F51">
              <w:rPr>
                <w:color w:val="000000"/>
                <w:sz w:val="28"/>
                <w:szCs w:val="28"/>
              </w:rPr>
              <w:t>.</w:t>
            </w:r>
          </w:p>
        </w:tc>
        <w:tc>
          <w:tcPr>
            <w:tcW w:w="2293" w:type="dxa"/>
          </w:tcPr>
          <w:p w:rsidR="00D46613" w:rsidRPr="00E34F51" w:rsidRDefault="00D46613" w:rsidP="0012303D">
            <w:pPr>
              <w:autoSpaceDE w:val="0"/>
              <w:autoSpaceDN w:val="0"/>
              <w:spacing w:line="276" w:lineRule="auto"/>
              <w:rPr>
                <w:color w:val="000000"/>
                <w:sz w:val="28"/>
                <w:szCs w:val="28"/>
              </w:rPr>
            </w:pPr>
            <w:r w:rsidRPr="00E34F51">
              <w:rPr>
                <w:color w:val="000000"/>
                <w:sz w:val="28"/>
                <w:szCs w:val="28"/>
              </w:rPr>
              <w:t>201</w:t>
            </w:r>
            <w:r w:rsidR="0012303D">
              <w:rPr>
                <w:color w:val="000000"/>
                <w:sz w:val="28"/>
                <w:szCs w:val="28"/>
              </w:rPr>
              <w:t>3-2018</w:t>
            </w:r>
            <w:r w:rsidRPr="00E34F51">
              <w:rPr>
                <w:color w:val="000000"/>
                <w:sz w:val="28"/>
                <w:szCs w:val="28"/>
              </w:rPr>
              <w:t xml:space="preserve"> </w:t>
            </w:r>
            <w:proofErr w:type="spellStart"/>
            <w:proofErr w:type="gramStart"/>
            <w:r w:rsidRPr="00E34F51">
              <w:rPr>
                <w:color w:val="000000"/>
                <w:sz w:val="28"/>
                <w:szCs w:val="28"/>
              </w:rPr>
              <w:t>гг</w:t>
            </w:r>
            <w:proofErr w:type="spellEnd"/>
            <w:proofErr w:type="gramEnd"/>
          </w:p>
        </w:tc>
        <w:tc>
          <w:tcPr>
            <w:tcW w:w="2110" w:type="dxa"/>
            <w:tcBorders>
              <w:right w:val="single" w:sz="4" w:space="0" w:color="auto"/>
            </w:tcBorders>
          </w:tcPr>
          <w:p w:rsidR="00D46613" w:rsidRPr="00E34F51" w:rsidRDefault="0012303D" w:rsidP="00E34F51">
            <w:pPr>
              <w:autoSpaceDE w:val="0"/>
              <w:autoSpaceDN w:val="0"/>
              <w:spacing w:line="276" w:lineRule="auto"/>
              <w:rPr>
                <w:color w:val="000000"/>
                <w:sz w:val="28"/>
                <w:szCs w:val="28"/>
              </w:rPr>
            </w:pPr>
            <w:r>
              <w:rPr>
                <w:color w:val="000000"/>
                <w:sz w:val="28"/>
                <w:szCs w:val="28"/>
              </w:rPr>
              <w:t>Руководство ОО</w:t>
            </w:r>
          </w:p>
        </w:tc>
        <w:tc>
          <w:tcPr>
            <w:tcW w:w="1829" w:type="dxa"/>
            <w:tcBorders>
              <w:left w:val="single" w:sz="4" w:space="0" w:color="auto"/>
            </w:tcBorders>
          </w:tcPr>
          <w:p w:rsidR="00D46613" w:rsidRPr="00E34F51" w:rsidRDefault="00D46613" w:rsidP="00E34F51">
            <w:pPr>
              <w:autoSpaceDE w:val="0"/>
              <w:autoSpaceDN w:val="0"/>
              <w:spacing w:line="276" w:lineRule="auto"/>
              <w:rPr>
                <w:color w:val="000000"/>
                <w:sz w:val="28"/>
                <w:szCs w:val="28"/>
              </w:rPr>
            </w:pPr>
            <w:r w:rsidRPr="00E34F51">
              <w:rPr>
                <w:color w:val="000000"/>
                <w:sz w:val="28"/>
                <w:szCs w:val="28"/>
              </w:rPr>
              <w:t>Повышение процента результативности участия</w:t>
            </w:r>
          </w:p>
        </w:tc>
      </w:tr>
      <w:tr w:rsidR="00D46613" w:rsidRPr="00E34F51" w:rsidTr="00F8723C">
        <w:tc>
          <w:tcPr>
            <w:tcW w:w="3906" w:type="dxa"/>
          </w:tcPr>
          <w:p w:rsidR="00D46613" w:rsidRPr="00E34F51" w:rsidRDefault="00D46613" w:rsidP="00E34F51">
            <w:pPr>
              <w:autoSpaceDE w:val="0"/>
              <w:autoSpaceDN w:val="0"/>
              <w:spacing w:line="276" w:lineRule="auto"/>
              <w:rPr>
                <w:color w:val="000000"/>
                <w:sz w:val="28"/>
                <w:szCs w:val="28"/>
              </w:rPr>
            </w:pPr>
            <w:r w:rsidRPr="00E34F51">
              <w:rPr>
                <w:rStyle w:val="apple-converted-space"/>
                <w:color w:val="000000"/>
                <w:sz w:val="28"/>
                <w:szCs w:val="28"/>
              </w:rPr>
              <w:t> </w:t>
            </w:r>
            <w:r w:rsidRPr="00E34F51">
              <w:rPr>
                <w:rStyle w:val="apple-style-span"/>
                <w:color w:val="000000"/>
                <w:sz w:val="28"/>
                <w:szCs w:val="28"/>
              </w:rPr>
              <w:t>Программное и методическое обеспечение образовательного процесса в системе дополнительного образования.</w:t>
            </w:r>
          </w:p>
        </w:tc>
        <w:tc>
          <w:tcPr>
            <w:tcW w:w="2293" w:type="dxa"/>
          </w:tcPr>
          <w:p w:rsidR="00D46613" w:rsidRPr="00E34F51" w:rsidRDefault="00D46613" w:rsidP="0012303D">
            <w:pPr>
              <w:autoSpaceDE w:val="0"/>
              <w:autoSpaceDN w:val="0"/>
              <w:spacing w:line="276" w:lineRule="auto"/>
              <w:rPr>
                <w:color w:val="000000"/>
                <w:sz w:val="28"/>
                <w:szCs w:val="28"/>
              </w:rPr>
            </w:pPr>
            <w:r w:rsidRPr="00E34F51">
              <w:rPr>
                <w:color w:val="000000"/>
                <w:sz w:val="28"/>
                <w:szCs w:val="28"/>
              </w:rPr>
              <w:t>201</w:t>
            </w:r>
            <w:r w:rsidR="0012303D">
              <w:rPr>
                <w:color w:val="000000"/>
                <w:sz w:val="28"/>
                <w:szCs w:val="28"/>
              </w:rPr>
              <w:t>3</w:t>
            </w:r>
            <w:r w:rsidRPr="00E34F51">
              <w:rPr>
                <w:color w:val="000000"/>
                <w:sz w:val="28"/>
                <w:szCs w:val="28"/>
              </w:rPr>
              <w:t>-201</w:t>
            </w:r>
            <w:r w:rsidR="0012303D">
              <w:rPr>
                <w:color w:val="000000"/>
                <w:sz w:val="28"/>
                <w:szCs w:val="28"/>
              </w:rPr>
              <w:t>8</w:t>
            </w:r>
            <w:r w:rsidRPr="00E34F51">
              <w:rPr>
                <w:color w:val="000000"/>
                <w:sz w:val="28"/>
                <w:szCs w:val="28"/>
              </w:rPr>
              <w:t xml:space="preserve"> </w:t>
            </w:r>
            <w:proofErr w:type="spellStart"/>
            <w:proofErr w:type="gramStart"/>
            <w:r w:rsidRPr="00E34F51">
              <w:rPr>
                <w:color w:val="000000"/>
                <w:sz w:val="28"/>
                <w:szCs w:val="28"/>
              </w:rPr>
              <w:t>гг</w:t>
            </w:r>
            <w:proofErr w:type="spellEnd"/>
            <w:proofErr w:type="gramEnd"/>
          </w:p>
        </w:tc>
        <w:tc>
          <w:tcPr>
            <w:tcW w:w="2110" w:type="dxa"/>
            <w:tcBorders>
              <w:right w:val="single" w:sz="4" w:space="0" w:color="auto"/>
            </w:tcBorders>
          </w:tcPr>
          <w:p w:rsidR="00D46613" w:rsidRPr="00E34F51" w:rsidRDefault="0012303D" w:rsidP="00E34F51">
            <w:pPr>
              <w:autoSpaceDE w:val="0"/>
              <w:autoSpaceDN w:val="0"/>
              <w:spacing w:line="276" w:lineRule="auto"/>
              <w:rPr>
                <w:color w:val="000000"/>
                <w:sz w:val="28"/>
                <w:szCs w:val="28"/>
              </w:rPr>
            </w:pPr>
            <w:r>
              <w:rPr>
                <w:color w:val="000000"/>
                <w:sz w:val="28"/>
                <w:szCs w:val="28"/>
              </w:rPr>
              <w:t>Руководство ОО</w:t>
            </w:r>
          </w:p>
        </w:tc>
        <w:tc>
          <w:tcPr>
            <w:tcW w:w="1829" w:type="dxa"/>
            <w:tcBorders>
              <w:left w:val="single" w:sz="4" w:space="0" w:color="auto"/>
            </w:tcBorders>
          </w:tcPr>
          <w:p w:rsidR="00D46613" w:rsidRPr="00E34F51" w:rsidRDefault="00D46613" w:rsidP="00E34F51">
            <w:pPr>
              <w:autoSpaceDE w:val="0"/>
              <w:autoSpaceDN w:val="0"/>
              <w:spacing w:line="276" w:lineRule="auto"/>
              <w:rPr>
                <w:color w:val="000000"/>
                <w:sz w:val="28"/>
                <w:szCs w:val="28"/>
              </w:rPr>
            </w:pPr>
            <w:r w:rsidRPr="00E34F51">
              <w:rPr>
                <w:color w:val="000000"/>
                <w:sz w:val="28"/>
                <w:szCs w:val="28"/>
              </w:rPr>
              <w:t>Создание новых программ дополнительного образования</w:t>
            </w:r>
          </w:p>
        </w:tc>
      </w:tr>
      <w:tr w:rsidR="00D46613" w:rsidRPr="00E34F51" w:rsidTr="00F8723C">
        <w:tc>
          <w:tcPr>
            <w:tcW w:w="3906" w:type="dxa"/>
          </w:tcPr>
          <w:p w:rsidR="00D46613" w:rsidRPr="00E34F51" w:rsidRDefault="00D46613" w:rsidP="00E34F51">
            <w:pPr>
              <w:autoSpaceDE w:val="0"/>
              <w:autoSpaceDN w:val="0"/>
              <w:spacing w:line="276" w:lineRule="auto"/>
              <w:rPr>
                <w:rStyle w:val="apple-converted-space"/>
                <w:color w:val="000000"/>
                <w:sz w:val="28"/>
                <w:szCs w:val="28"/>
              </w:rPr>
            </w:pPr>
            <w:r w:rsidRPr="00E34F51">
              <w:rPr>
                <w:rStyle w:val="apple-converted-space"/>
                <w:color w:val="000000"/>
                <w:sz w:val="28"/>
                <w:szCs w:val="28"/>
              </w:rPr>
              <w:t xml:space="preserve">Создание кабинета развивающих игр для </w:t>
            </w:r>
            <w:r w:rsidRPr="00E34F51">
              <w:rPr>
                <w:rStyle w:val="apple-converted-space"/>
                <w:color w:val="000000"/>
                <w:sz w:val="28"/>
                <w:szCs w:val="28"/>
              </w:rPr>
              <w:lastRenderedPageBreak/>
              <w:t>начальной школы «</w:t>
            </w:r>
            <w:proofErr w:type="spellStart"/>
            <w:r w:rsidRPr="00E34F51">
              <w:rPr>
                <w:rStyle w:val="apple-converted-space"/>
                <w:color w:val="000000"/>
                <w:sz w:val="28"/>
                <w:szCs w:val="28"/>
              </w:rPr>
              <w:t>Леготека</w:t>
            </w:r>
            <w:proofErr w:type="spellEnd"/>
            <w:r w:rsidRPr="00E34F51">
              <w:rPr>
                <w:rStyle w:val="apple-converted-space"/>
                <w:color w:val="000000"/>
                <w:sz w:val="28"/>
                <w:szCs w:val="28"/>
              </w:rPr>
              <w:t>»</w:t>
            </w:r>
          </w:p>
        </w:tc>
        <w:tc>
          <w:tcPr>
            <w:tcW w:w="2293" w:type="dxa"/>
          </w:tcPr>
          <w:p w:rsidR="00D46613" w:rsidRPr="00E34F51" w:rsidRDefault="00D46613" w:rsidP="005B5E6F">
            <w:pPr>
              <w:autoSpaceDE w:val="0"/>
              <w:autoSpaceDN w:val="0"/>
              <w:spacing w:line="276" w:lineRule="auto"/>
              <w:rPr>
                <w:color w:val="000000"/>
                <w:sz w:val="28"/>
                <w:szCs w:val="28"/>
              </w:rPr>
            </w:pPr>
            <w:r w:rsidRPr="00E34F51">
              <w:rPr>
                <w:color w:val="000000"/>
                <w:sz w:val="28"/>
                <w:szCs w:val="28"/>
              </w:rPr>
              <w:lastRenderedPageBreak/>
              <w:t>201</w:t>
            </w:r>
            <w:r w:rsidR="005B5E6F">
              <w:rPr>
                <w:color w:val="000000"/>
                <w:sz w:val="28"/>
                <w:szCs w:val="28"/>
              </w:rPr>
              <w:t>6</w:t>
            </w:r>
            <w:r w:rsidRPr="00E34F51">
              <w:rPr>
                <w:color w:val="000000"/>
                <w:sz w:val="28"/>
                <w:szCs w:val="28"/>
              </w:rPr>
              <w:t xml:space="preserve"> год</w:t>
            </w:r>
          </w:p>
        </w:tc>
        <w:tc>
          <w:tcPr>
            <w:tcW w:w="2110" w:type="dxa"/>
            <w:tcBorders>
              <w:right w:val="single" w:sz="4" w:space="0" w:color="auto"/>
            </w:tcBorders>
          </w:tcPr>
          <w:p w:rsidR="00D46613" w:rsidRPr="00E34F51" w:rsidRDefault="00D46613" w:rsidP="00E34F51">
            <w:pPr>
              <w:autoSpaceDE w:val="0"/>
              <w:autoSpaceDN w:val="0"/>
              <w:spacing w:line="276" w:lineRule="auto"/>
              <w:rPr>
                <w:color w:val="000000"/>
                <w:sz w:val="28"/>
                <w:szCs w:val="28"/>
              </w:rPr>
            </w:pPr>
            <w:r w:rsidRPr="00E34F51">
              <w:rPr>
                <w:color w:val="000000"/>
                <w:sz w:val="28"/>
                <w:szCs w:val="28"/>
              </w:rPr>
              <w:t>Кнутов А.Н.</w:t>
            </w:r>
          </w:p>
        </w:tc>
        <w:tc>
          <w:tcPr>
            <w:tcW w:w="1829" w:type="dxa"/>
            <w:tcBorders>
              <w:left w:val="single" w:sz="4" w:space="0" w:color="auto"/>
            </w:tcBorders>
          </w:tcPr>
          <w:p w:rsidR="00D46613" w:rsidRPr="00E34F51" w:rsidRDefault="00D46613" w:rsidP="00E34F51">
            <w:pPr>
              <w:autoSpaceDE w:val="0"/>
              <w:autoSpaceDN w:val="0"/>
              <w:spacing w:line="276" w:lineRule="auto"/>
              <w:rPr>
                <w:color w:val="000000"/>
                <w:sz w:val="28"/>
                <w:szCs w:val="28"/>
              </w:rPr>
            </w:pPr>
            <w:r w:rsidRPr="00E34F51">
              <w:rPr>
                <w:color w:val="000000"/>
                <w:sz w:val="28"/>
                <w:szCs w:val="28"/>
              </w:rPr>
              <w:t xml:space="preserve">Развитие мелкой моторики, </w:t>
            </w:r>
            <w:r w:rsidRPr="00E34F51">
              <w:rPr>
                <w:color w:val="000000"/>
                <w:sz w:val="28"/>
                <w:szCs w:val="28"/>
              </w:rPr>
              <w:lastRenderedPageBreak/>
              <w:t>логического и творческого мышления учащихся</w:t>
            </w:r>
          </w:p>
        </w:tc>
      </w:tr>
      <w:tr w:rsidR="00D46613" w:rsidRPr="00E34F51" w:rsidTr="00F8723C">
        <w:tc>
          <w:tcPr>
            <w:tcW w:w="3906" w:type="dxa"/>
          </w:tcPr>
          <w:p w:rsidR="00D46613" w:rsidRPr="00E34F51" w:rsidRDefault="00D46613" w:rsidP="00E34F51">
            <w:pPr>
              <w:autoSpaceDE w:val="0"/>
              <w:autoSpaceDN w:val="0"/>
              <w:spacing w:line="276" w:lineRule="auto"/>
              <w:rPr>
                <w:rStyle w:val="apple-converted-space"/>
                <w:color w:val="000000"/>
                <w:sz w:val="28"/>
                <w:szCs w:val="28"/>
              </w:rPr>
            </w:pPr>
            <w:r w:rsidRPr="00E34F51">
              <w:rPr>
                <w:rStyle w:val="apple-converted-space"/>
                <w:color w:val="000000"/>
                <w:sz w:val="28"/>
                <w:szCs w:val="28"/>
              </w:rPr>
              <w:lastRenderedPageBreak/>
              <w:t>Создание  кружков научно- исследовательского направления</w:t>
            </w:r>
          </w:p>
        </w:tc>
        <w:tc>
          <w:tcPr>
            <w:tcW w:w="2293" w:type="dxa"/>
          </w:tcPr>
          <w:p w:rsidR="00D46613" w:rsidRPr="00E34F51" w:rsidRDefault="00D46613" w:rsidP="005B5E6F">
            <w:pPr>
              <w:autoSpaceDE w:val="0"/>
              <w:autoSpaceDN w:val="0"/>
              <w:spacing w:line="276" w:lineRule="auto"/>
              <w:rPr>
                <w:color w:val="000000"/>
                <w:sz w:val="28"/>
                <w:szCs w:val="28"/>
              </w:rPr>
            </w:pPr>
            <w:r w:rsidRPr="00E34F51">
              <w:rPr>
                <w:color w:val="000000"/>
                <w:sz w:val="28"/>
                <w:szCs w:val="28"/>
              </w:rPr>
              <w:t>201</w:t>
            </w:r>
            <w:r w:rsidR="005B5E6F">
              <w:rPr>
                <w:color w:val="000000"/>
                <w:sz w:val="28"/>
                <w:szCs w:val="28"/>
              </w:rPr>
              <w:t>4</w:t>
            </w:r>
            <w:r w:rsidRPr="00E34F51">
              <w:rPr>
                <w:color w:val="000000"/>
                <w:sz w:val="28"/>
                <w:szCs w:val="28"/>
              </w:rPr>
              <w:t>-201</w:t>
            </w:r>
            <w:r w:rsidR="005B5E6F">
              <w:rPr>
                <w:color w:val="000000"/>
                <w:sz w:val="28"/>
                <w:szCs w:val="28"/>
              </w:rPr>
              <w:t>5</w:t>
            </w:r>
            <w:r w:rsidRPr="00E34F51">
              <w:rPr>
                <w:color w:val="000000"/>
                <w:sz w:val="28"/>
                <w:szCs w:val="28"/>
              </w:rPr>
              <w:t xml:space="preserve"> г</w:t>
            </w:r>
          </w:p>
        </w:tc>
        <w:tc>
          <w:tcPr>
            <w:tcW w:w="2110" w:type="dxa"/>
            <w:tcBorders>
              <w:right w:val="single" w:sz="4" w:space="0" w:color="auto"/>
            </w:tcBorders>
          </w:tcPr>
          <w:p w:rsidR="00D46613" w:rsidRPr="00E34F51" w:rsidRDefault="00D46613" w:rsidP="00E34F51">
            <w:pPr>
              <w:autoSpaceDE w:val="0"/>
              <w:autoSpaceDN w:val="0"/>
              <w:spacing w:line="276" w:lineRule="auto"/>
              <w:rPr>
                <w:color w:val="000000"/>
                <w:sz w:val="28"/>
                <w:szCs w:val="28"/>
              </w:rPr>
            </w:pPr>
            <w:r w:rsidRPr="00E34F51">
              <w:rPr>
                <w:color w:val="000000"/>
                <w:sz w:val="28"/>
                <w:szCs w:val="28"/>
              </w:rPr>
              <w:t>Зам</w:t>
            </w:r>
            <w:proofErr w:type="gramStart"/>
            <w:r w:rsidRPr="00E34F51">
              <w:rPr>
                <w:color w:val="000000"/>
                <w:sz w:val="28"/>
                <w:szCs w:val="28"/>
              </w:rPr>
              <w:t>.д</w:t>
            </w:r>
            <w:proofErr w:type="gramEnd"/>
            <w:r w:rsidRPr="00E34F51">
              <w:rPr>
                <w:color w:val="000000"/>
                <w:sz w:val="28"/>
                <w:szCs w:val="28"/>
              </w:rPr>
              <w:t>иректора по ВР</w:t>
            </w:r>
          </w:p>
          <w:p w:rsidR="00D46613" w:rsidRPr="00E34F51" w:rsidRDefault="00D46613" w:rsidP="00E34F51">
            <w:pPr>
              <w:autoSpaceDE w:val="0"/>
              <w:autoSpaceDN w:val="0"/>
              <w:spacing w:line="276" w:lineRule="auto"/>
              <w:rPr>
                <w:color w:val="000000"/>
                <w:sz w:val="28"/>
                <w:szCs w:val="28"/>
              </w:rPr>
            </w:pPr>
            <w:proofErr w:type="spellStart"/>
            <w:r w:rsidRPr="00E34F51">
              <w:rPr>
                <w:color w:val="000000"/>
                <w:sz w:val="28"/>
                <w:szCs w:val="28"/>
              </w:rPr>
              <w:t>Каразанова</w:t>
            </w:r>
            <w:proofErr w:type="spellEnd"/>
            <w:r w:rsidRPr="00E34F51">
              <w:rPr>
                <w:color w:val="000000"/>
                <w:sz w:val="28"/>
                <w:szCs w:val="28"/>
              </w:rPr>
              <w:t xml:space="preserve"> М.В.</w:t>
            </w:r>
          </w:p>
          <w:p w:rsidR="00D46613" w:rsidRPr="00E34F51" w:rsidRDefault="00D46613" w:rsidP="00E34F51">
            <w:pPr>
              <w:autoSpaceDE w:val="0"/>
              <w:autoSpaceDN w:val="0"/>
              <w:spacing w:line="276" w:lineRule="auto"/>
              <w:rPr>
                <w:color w:val="000000"/>
                <w:sz w:val="28"/>
                <w:szCs w:val="28"/>
              </w:rPr>
            </w:pPr>
            <w:r w:rsidRPr="00E34F51">
              <w:rPr>
                <w:color w:val="000000"/>
                <w:sz w:val="28"/>
                <w:szCs w:val="28"/>
              </w:rPr>
              <w:t>Морозова Т.В.</w:t>
            </w:r>
          </w:p>
        </w:tc>
        <w:tc>
          <w:tcPr>
            <w:tcW w:w="1829" w:type="dxa"/>
            <w:tcBorders>
              <w:left w:val="single" w:sz="4" w:space="0" w:color="auto"/>
            </w:tcBorders>
          </w:tcPr>
          <w:p w:rsidR="00D46613" w:rsidRPr="00E34F51" w:rsidRDefault="00D46613" w:rsidP="00E34F51">
            <w:pPr>
              <w:autoSpaceDE w:val="0"/>
              <w:autoSpaceDN w:val="0"/>
              <w:spacing w:line="276" w:lineRule="auto"/>
              <w:rPr>
                <w:color w:val="000000"/>
                <w:sz w:val="28"/>
                <w:szCs w:val="28"/>
              </w:rPr>
            </w:pPr>
            <w:r w:rsidRPr="00E34F51">
              <w:rPr>
                <w:color w:val="000000"/>
                <w:sz w:val="28"/>
                <w:szCs w:val="28"/>
              </w:rPr>
              <w:t>Повышение результативности научно-исследовательской работы учащихся</w:t>
            </w:r>
          </w:p>
        </w:tc>
      </w:tr>
      <w:tr w:rsidR="00D46613" w:rsidRPr="00E34F51" w:rsidTr="00F8723C">
        <w:tc>
          <w:tcPr>
            <w:tcW w:w="3906" w:type="dxa"/>
          </w:tcPr>
          <w:p w:rsidR="00D46613" w:rsidRPr="00E34F51" w:rsidRDefault="00D46613" w:rsidP="00E34F51">
            <w:pPr>
              <w:autoSpaceDE w:val="0"/>
              <w:autoSpaceDN w:val="0"/>
              <w:spacing w:line="276" w:lineRule="auto"/>
              <w:rPr>
                <w:rStyle w:val="apple-converted-space"/>
                <w:color w:val="000000"/>
                <w:sz w:val="28"/>
                <w:szCs w:val="28"/>
              </w:rPr>
            </w:pPr>
            <w:r w:rsidRPr="00E34F51">
              <w:rPr>
                <w:rStyle w:val="apple-converted-space"/>
                <w:color w:val="000000"/>
                <w:sz w:val="28"/>
                <w:szCs w:val="28"/>
              </w:rPr>
              <w:t>Создание дискуссионного общественно – политического  клуба «</w:t>
            </w:r>
            <w:proofErr w:type="spellStart"/>
            <w:r w:rsidRPr="00E34F51">
              <w:rPr>
                <w:rStyle w:val="apple-converted-space"/>
                <w:color w:val="000000"/>
                <w:sz w:val="28"/>
                <w:szCs w:val="28"/>
              </w:rPr>
              <w:t>подСПОРье</w:t>
            </w:r>
            <w:proofErr w:type="spellEnd"/>
            <w:r w:rsidRPr="00E34F51">
              <w:rPr>
                <w:rStyle w:val="apple-converted-space"/>
                <w:color w:val="000000"/>
                <w:sz w:val="28"/>
                <w:szCs w:val="28"/>
              </w:rPr>
              <w:t>»</w:t>
            </w:r>
          </w:p>
        </w:tc>
        <w:tc>
          <w:tcPr>
            <w:tcW w:w="2293" w:type="dxa"/>
          </w:tcPr>
          <w:p w:rsidR="00D46613" w:rsidRPr="00E34F51" w:rsidRDefault="00D46613" w:rsidP="005B5E6F">
            <w:pPr>
              <w:autoSpaceDE w:val="0"/>
              <w:autoSpaceDN w:val="0"/>
              <w:spacing w:line="276" w:lineRule="auto"/>
              <w:rPr>
                <w:color w:val="000000"/>
                <w:sz w:val="28"/>
                <w:szCs w:val="28"/>
              </w:rPr>
            </w:pPr>
            <w:r w:rsidRPr="00E34F51">
              <w:rPr>
                <w:color w:val="000000"/>
                <w:sz w:val="28"/>
                <w:szCs w:val="28"/>
              </w:rPr>
              <w:t>201</w:t>
            </w:r>
            <w:r w:rsidR="005B5E6F">
              <w:rPr>
                <w:color w:val="000000"/>
                <w:sz w:val="28"/>
                <w:szCs w:val="28"/>
              </w:rPr>
              <w:t>5</w:t>
            </w:r>
            <w:r w:rsidRPr="00E34F51">
              <w:rPr>
                <w:color w:val="000000"/>
                <w:sz w:val="28"/>
                <w:szCs w:val="28"/>
              </w:rPr>
              <w:t>-201</w:t>
            </w:r>
            <w:r w:rsidR="005B5E6F">
              <w:rPr>
                <w:color w:val="000000"/>
                <w:sz w:val="28"/>
                <w:szCs w:val="28"/>
              </w:rPr>
              <w:t>6</w:t>
            </w:r>
            <w:r w:rsidRPr="00E34F51">
              <w:rPr>
                <w:color w:val="000000"/>
                <w:sz w:val="28"/>
                <w:szCs w:val="28"/>
              </w:rPr>
              <w:t xml:space="preserve"> г</w:t>
            </w:r>
          </w:p>
        </w:tc>
        <w:tc>
          <w:tcPr>
            <w:tcW w:w="2110" w:type="dxa"/>
            <w:tcBorders>
              <w:right w:val="single" w:sz="4" w:space="0" w:color="auto"/>
            </w:tcBorders>
          </w:tcPr>
          <w:p w:rsidR="00D46613" w:rsidRPr="00E34F51" w:rsidRDefault="00D46613" w:rsidP="00E34F51">
            <w:pPr>
              <w:autoSpaceDE w:val="0"/>
              <w:autoSpaceDN w:val="0"/>
              <w:spacing w:line="276" w:lineRule="auto"/>
              <w:rPr>
                <w:color w:val="000000"/>
                <w:sz w:val="28"/>
                <w:szCs w:val="28"/>
              </w:rPr>
            </w:pPr>
            <w:proofErr w:type="spellStart"/>
            <w:r w:rsidRPr="00E34F51">
              <w:rPr>
                <w:color w:val="000000"/>
                <w:sz w:val="28"/>
                <w:szCs w:val="28"/>
              </w:rPr>
              <w:t>Кнутова</w:t>
            </w:r>
            <w:proofErr w:type="spellEnd"/>
            <w:r w:rsidRPr="00E34F51">
              <w:rPr>
                <w:color w:val="000000"/>
                <w:sz w:val="28"/>
                <w:szCs w:val="28"/>
              </w:rPr>
              <w:t xml:space="preserve"> М.И.</w:t>
            </w:r>
          </w:p>
        </w:tc>
        <w:tc>
          <w:tcPr>
            <w:tcW w:w="1829" w:type="dxa"/>
            <w:tcBorders>
              <w:left w:val="single" w:sz="4" w:space="0" w:color="auto"/>
            </w:tcBorders>
          </w:tcPr>
          <w:p w:rsidR="00D46613" w:rsidRPr="00E34F51" w:rsidRDefault="00D46613" w:rsidP="00E34F51">
            <w:pPr>
              <w:autoSpaceDE w:val="0"/>
              <w:autoSpaceDN w:val="0"/>
              <w:spacing w:line="276" w:lineRule="auto"/>
              <w:rPr>
                <w:color w:val="000000"/>
                <w:sz w:val="28"/>
                <w:szCs w:val="28"/>
              </w:rPr>
            </w:pPr>
            <w:r w:rsidRPr="00E34F51">
              <w:rPr>
                <w:color w:val="000000"/>
                <w:sz w:val="28"/>
                <w:szCs w:val="28"/>
              </w:rPr>
              <w:t>Развитие коммуникативных навыков, выработка гражданской позиции, реализация потенциала учащихся</w:t>
            </w:r>
          </w:p>
        </w:tc>
      </w:tr>
      <w:tr w:rsidR="00D46613" w:rsidRPr="00E34F51" w:rsidTr="00F8723C">
        <w:tc>
          <w:tcPr>
            <w:tcW w:w="3906" w:type="dxa"/>
          </w:tcPr>
          <w:p w:rsidR="00D46613" w:rsidRPr="00E34F51" w:rsidRDefault="00D46613" w:rsidP="00E34F51">
            <w:pPr>
              <w:autoSpaceDE w:val="0"/>
              <w:autoSpaceDN w:val="0"/>
              <w:spacing w:line="276" w:lineRule="auto"/>
              <w:rPr>
                <w:rStyle w:val="apple-converted-space"/>
                <w:color w:val="000000"/>
                <w:sz w:val="28"/>
                <w:szCs w:val="28"/>
              </w:rPr>
            </w:pPr>
            <w:r w:rsidRPr="00E34F51">
              <w:rPr>
                <w:rStyle w:val="apple-converted-space"/>
                <w:color w:val="000000"/>
                <w:sz w:val="28"/>
                <w:szCs w:val="28"/>
              </w:rPr>
              <w:t xml:space="preserve">Создание системы </w:t>
            </w:r>
            <w:proofErr w:type="gramStart"/>
            <w:r w:rsidRPr="00E34F51">
              <w:rPr>
                <w:rStyle w:val="apple-converted-space"/>
                <w:color w:val="000000"/>
                <w:sz w:val="28"/>
                <w:szCs w:val="28"/>
              </w:rPr>
              <w:t>ученического</w:t>
            </w:r>
            <w:proofErr w:type="gramEnd"/>
            <w:r w:rsidRPr="00E34F51">
              <w:rPr>
                <w:rStyle w:val="apple-converted-space"/>
                <w:color w:val="000000"/>
                <w:sz w:val="28"/>
                <w:szCs w:val="28"/>
              </w:rPr>
              <w:t xml:space="preserve"> </w:t>
            </w:r>
            <w:proofErr w:type="spellStart"/>
            <w:r w:rsidRPr="00E34F51">
              <w:rPr>
                <w:rStyle w:val="apple-converted-space"/>
                <w:color w:val="000000"/>
                <w:sz w:val="28"/>
                <w:szCs w:val="28"/>
              </w:rPr>
              <w:t>соуправления</w:t>
            </w:r>
            <w:proofErr w:type="spellEnd"/>
          </w:p>
        </w:tc>
        <w:tc>
          <w:tcPr>
            <w:tcW w:w="2293" w:type="dxa"/>
          </w:tcPr>
          <w:p w:rsidR="00D46613" w:rsidRPr="00E34F51" w:rsidRDefault="00D46613" w:rsidP="005B5E6F">
            <w:pPr>
              <w:autoSpaceDE w:val="0"/>
              <w:autoSpaceDN w:val="0"/>
              <w:spacing w:line="276" w:lineRule="auto"/>
              <w:rPr>
                <w:color w:val="000000"/>
                <w:sz w:val="28"/>
                <w:szCs w:val="28"/>
              </w:rPr>
            </w:pPr>
            <w:r w:rsidRPr="00E34F51">
              <w:rPr>
                <w:color w:val="000000"/>
                <w:sz w:val="28"/>
                <w:szCs w:val="28"/>
              </w:rPr>
              <w:t>201</w:t>
            </w:r>
            <w:r w:rsidR="005B5E6F">
              <w:rPr>
                <w:color w:val="000000"/>
                <w:sz w:val="28"/>
                <w:szCs w:val="28"/>
              </w:rPr>
              <w:t>3</w:t>
            </w:r>
            <w:r w:rsidRPr="00E34F51">
              <w:rPr>
                <w:color w:val="000000"/>
                <w:sz w:val="28"/>
                <w:szCs w:val="28"/>
              </w:rPr>
              <w:t>-201</w:t>
            </w:r>
            <w:r w:rsidR="005B5E6F">
              <w:rPr>
                <w:color w:val="000000"/>
                <w:sz w:val="28"/>
                <w:szCs w:val="28"/>
              </w:rPr>
              <w:t>8</w:t>
            </w:r>
          </w:p>
        </w:tc>
        <w:tc>
          <w:tcPr>
            <w:tcW w:w="2110" w:type="dxa"/>
            <w:tcBorders>
              <w:right w:val="single" w:sz="4" w:space="0" w:color="auto"/>
            </w:tcBorders>
          </w:tcPr>
          <w:p w:rsidR="00D46613" w:rsidRPr="00E34F51" w:rsidRDefault="00D46613" w:rsidP="005B5E6F">
            <w:pPr>
              <w:autoSpaceDE w:val="0"/>
              <w:autoSpaceDN w:val="0"/>
              <w:spacing w:line="276" w:lineRule="auto"/>
              <w:rPr>
                <w:color w:val="000000"/>
                <w:sz w:val="28"/>
                <w:szCs w:val="28"/>
              </w:rPr>
            </w:pPr>
            <w:r w:rsidRPr="00E34F51">
              <w:rPr>
                <w:color w:val="000000"/>
                <w:sz w:val="28"/>
                <w:szCs w:val="28"/>
              </w:rPr>
              <w:t xml:space="preserve">Зам. </w:t>
            </w:r>
            <w:r w:rsidR="005B5E6F">
              <w:rPr>
                <w:color w:val="000000"/>
                <w:sz w:val="28"/>
                <w:szCs w:val="28"/>
              </w:rPr>
              <w:t>д</w:t>
            </w:r>
            <w:r w:rsidRPr="00E34F51">
              <w:rPr>
                <w:color w:val="000000"/>
                <w:sz w:val="28"/>
                <w:szCs w:val="28"/>
              </w:rPr>
              <w:t>иректора по ВР</w:t>
            </w:r>
          </w:p>
        </w:tc>
        <w:tc>
          <w:tcPr>
            <w:tcW w:w="1829" w:type="dxa"/>
            <w:tcBorders>
              <w:left w:val="single" w:sz="4" w:space="0" w:color="auto"/>
            </w:tcBorders>
          </w:tcPr>
          <w:p w:rsidR="00D46613" w:rsidRPr="00E34F51" w:rsidRDefault="00D46613" w:rsidP="00E34F51">
            <w:pPr>
              <w:autoSpaceDE w:val="0"/>
              <w:autoSpaceDN w:val="0"/>
              <w:spacing w:line="276" w:lineRule="auto"/>
              <w:rPr>
                <w:color w:val="000000"/>
                <w:sz w:val="28"/>
                <w:szCs w:val="28"/>
              </w:rPr>
            </w:pPr>
            <w:r w:rsidRPr="00E34F51">
              <w:rPr>
                <w:color w:val="000000"/>
                <w:sz w:val="28"/>
                <w:szCs w:val="28"/>
              </w:rPr>
              <w:t>Сформированная активная жизненная позиция, самореализация</w:t>
            </w:r>
          </w:p>
        </w:tc>
      </w:tr>
    </w:tbl>
    <w:p w:rsidR="00D46613" w:rsidRPr="00E34F51" w:rsidRDefault="00D46613" w:rsidP="00E34F51">
      <w:pPr>
        <w:spacing w:before="100" w:beforeAutospacing="1" w:after="100" w:afterAutospacing="1" w:line="276" w:lineRule="auto"/>
        <w:jc w:val="center"/>
        <w:rPr>
          <w:b/>
          <w:sz w:val="28"/>
          <w:szCs w:val="28"/>
        </w:rPr>
      </w:pPr>
      <w:r w:rsidRPr="00E34F51">
        <w:rPr>
          <w:b/>
          <w:sz w:val="28"/>
          <w:szCs w:val="28"/>
        </w:rPr>
        <w:t xml:space="preserve">3 Создание системы оптимального соотношения базового, повышенного уровня образования и системы дополнительного образования как условия развития </w:t>
      </w:r>
      <w:proofErr w:type="spellStart"/>
      <w:r w:rsidRPr="00E34F51">
        <w:rPr>
          <w:b/>
          <w:sz w:val="28"/>
          <w:szCs w:val="28"/>
        </w:rPr>
        <w:t>разнопрофильности</w:t>
      </w:r>
      <w:proofErr w:type="spellEnd"/>
      <w:r w:rsidRPr="00E34F51">
        <w:rPr>
          <w:b/>
          <w:sz w:val="28"/>
          <w:szCs w:val="28"/>
        </w:rPr>
        <w:t xml:space="preserve"> образования.</w:t>
      </w:r>
    </w:p>
    <w:p w:rsidR="00D46613" w:rsidRPr="00E34F51" w:rsidRDefault="00D46613" w:rsidP="00E34F51">
      <w:pPr>
        <w:spacing w:before="100" w:beforeAutospacing="1" w:after="100" w:afterAutospacing="1" w:line="276" w:lineRule="auto"/>
        <w:jc w:val="center"/>
        <w:rPr>
          <w:b/>
          <w:sz w:val="28"/>
          <w:szCs w:val="28"/>
        </w:rPr>
      </w:pPr>
    </w:p>
    <w:tbl>
      <w:tblPr>
        <w:tblStyle w:val="ab"/>
        <w:tblW w:w="10207" w:type="dxa"/>
        <w:tblInd w:w="-34" w:type="dxa"/>
        <w:tblLook w:val="04A0"/>
      </w:tblPr>
      <w:tblGrid>
        <w:gridCol w:w="3834"/>
        <w:gridCol w:w="1619"/>
        <w:gridCol w:w="2188"/>
        <w:gridCol w:w="2566"/>
      </w:tblGrid>
      <w:tr w:rsidR="00D46613" w:rsidRPr="00E34F51" w:rsidTr="00F8723C">
        <w:tc>
          <w:tcPr>
            <w:tcW w:w="4782" w:type="dxa"/>
          </w:tcPr>
          <w:p w:rsidR="00D46613" w:rsidRPr="00E34F51" w:rsidRDefault="00D46613" w:rsidP="00E34F51">
            <w:pPr>
              <w:spacing w:line="276" w:lineRule="auto"/>
              <w:rPr>
                <w:b/>
                <w:sz w:val="28"/>
                <w:szCs w:val="28"/>
              </w:rPr>
            </w:pPr>
            <w:r w:rsidRPr="00E34F51">
              <w:rPr>
                <w:b/>
                <w:sz w:val="28"/>
                <w:szCs w:val="28"/>
              </w:rPr>
              <w:t>Мероприятия</w:t>
            </w:r>
          </w:p>
        </w:tc>
        <w:tc>
          <w:tcPr>
            <w:tcW w:w="1707" w:type="dxa"/>
          </w:tcPr>
          <w:p w:rsidR="00D46613" w:rsidRPr="00E34F51" w:rsidRDefault="00D46613" w:rsidP="00E34F51">
            <w:pPr>
              <w:spacing w:line="276" w:lineRule="auto"/>
              <w:rPr>
                <w:b/>
                <w:sz w:val="28"/>
                <w:szCs w:val="28"/>
              </w:rPr>
            </w:pPr>
            <w:r w:rsidRPr="00E34F51">
              <w:rPr>
                <w:b/>
                <w:sz w:val="28"/>
                <w:szCs w:val="28"/>
              </w:rPr>
              <w:t xml:space="preserve">Сроки </w:t>
            </w:r>
          </w:p>
        </w:tc>
        <w:tc>
          <w:tcPr>
            <w:tcW w:w="1765" w:type="dxa"/>
            <w:tcBorders>
              <w:right w:val="single" w:sz="4" w:space="0" w:color="auto"/>
            </w:tcBorders>
          </w:tcPr>
          <w:p w:rsidR="00D46613" w:rsidRPr="00E34F51" w:rsidRDefault="00D46613" w:rsidP="00E34F51">
            <w:pPr>
              <w:spacing w:line="276" w:lineRule="auto"/>
              <w:rPr>
                <w:b/>
                <w:sz w:val="28"/>
                <w:szCs w:val="28"/>
              </w:rPr>
            </w:pPr>
            <w:r w:rsidRPr="00E34F51">
              <w:rPr>
                <w:b/>
                <w:sz w:val="28"/>
                <w:szCs w:val="28"/>
              </w:rPr>
              <w:t>Ответственные</w:t>
            </w:r>
          </w:p>
        </w:tc>
        <w:tc>
          <w:tcPr>
            <w:tcW w:w="1953" w:type="dxa"/>
            <w:tcBorders>
              <w:right w:val="single" w:sz="4" w:space="0" w:color="auto"/>
            </w:tcBorders>
          </w:tcPr>
          <w:p w:rsidR="00D46613" w:rsidRPr="00E34F51" w:rsidRDefault="00D46613" w:rsidP="00E34F51">
            <w:pPr>
              <w:spacing w:line="276" w:lineRule="auto"/>
              <w:rPr>
                <w:b/>
                <w:sz w:val="28"/>
                <w:szCs w:val="28"/>
              </w:rPr>
            </w:pPr>
            <w:r w:rsidRPr="00E34F51">
              <w:rPr>
                <w:b/>
                <w:bCs/>
                <w:sz w:val="28"/>
                <w:szCs w:val="28"/>
              </w:rPr>
              <w:t>Ожидаемый результат</w:t>
            </w:r>
          </w:p>
        </w:tc>
      </w:tr>
      <w:tr w:rsidR="00D46613" w:rsidRPr="00E34F51" w:rsidTr="00F8723C">
        <w:tc>
          <w:tcPr>
            <w:tcW w:w="4782" w:type="dxa"/>
          </w:tcPr>
          <w:p w:rsidR="00D46613" w:rsidRPr="00E34F51" w:rsidRDefault="00D46613" w:rsidP="005B5E6F">
            <w:pPr>
              <w:spacing w:line="276" w:lineRule="auto"/>
              <w:rPr>
                <w:sz w:val="28"/>
                <w:szCs w:val="28"/>
              </w:rPr>
            </w:pPr>
            <w:r w:rsidRPr="00E34F51">
              <w:rPr>
                <w:sz w:val="28"/>
                <w:szCs w:val="28"/>
              </w:rPr>
              <w:t xml:space="preserve">Разработка образовательных программ классов с углубленным изучением отдельных дисциплин, начиная с </w:t>
            </w:r>
            <w:r w:rsidR="005B5E6F">
              <w:rPr>
                <w:sz w:val="28"/>
                <w:szCs w:val="28"/>
              </w:rPr>
              <w:t>2 уровня образования</w:t>
            </w:r>
            <w:r w:rsidRPr="00E34F51">
              <w:rPr>
                <w:sz w:val="28"/>
                <w:szCs w:val="28"/>
              </w:rPr>
              <w:t xml:space="preserve"> (музыкальн</w:t>
            </w:r>
            <w:proofErr w:type="gramStart"/>
            <w:r w:rsidRPr="00E34F51">
              <w:rPr>
                <w:sz w:val="28"/>
                <w:szCs w:val="28"/>
              </w:rPr>
              <w:t>о-</w:t>
            </w:r>
            <w:proofErr w:type="gramEnd"/>
            <w:r w:rsidRPr="00E34F51">
              <w:rPr>
                <w:sz w:val="28"/>
                <w:szCs w:val="28"/>
              </w:rPr>
              <w:t xml:space="preserve"> хореографический, изо- </w:t>
            </w:r>
            <w:r w:rsidRPr="00E34F51">
              <w:rPr>
                <w:sz w:val="28"/>
                <w:szCs w:val="28"/>
              </w:rPr>
              <w:lastRenderedPageBreak/>
              <w:t>дизайнерский, естественнонаучный, лингвистический, спортивный)</w:t>
            </w:r>
          </w:p>
        </w:tc>
        <w:tc>
          <w:tcPr>
            <w:tcW w:w="1707" w:type="dxa"/>
          </w:tcPr>
          <w:p w:rsidR="00D46613" w:rsidRPr="00E34F51" w:rsidRDefault="00D46613" w:rsidP="005B5E6F">
            <w:pPr>
              <w:spacing w:line="276" w:lineRule="auto"/>
              <w:rPr>
                <w:sz w:val="28"/>
                <w:szCs w:val="28"/>
              </w:rPr>
            </w:pPr>
            <w:r w:rsidRPr="00E34F51">
              <w:rPr>
                <w:sz w:val="28"/>
                <w:szCs w:val="28"/>
              </w:rPr>
              <w:lastRenderedPageBreak/>
              <w:t>201</w:t>
            </w:r>
            <w:r w:rsidR="005B5E6F">
              <w:rPr>
                <w:sz w:val="28"/>
                <w:szCs w:val="28"/>
              </w:rPr>
              <w:t>3</w:t>
            </w:r>
            <w:r w:rsidRPr="00E34F51">
              <w:rPr>
                <w:sz w:val="28"/>
                <w:szCs w:val="28"/>
              </w:rPr>
              <w:t>-201</w:t>
            </w:r>
            <w:r w:rsidR="005B5E6F">
              <w:rPr>
                <w:sz w:val="28"/>
                <w:szCs w:val="28"/>
              </w:rPr>
              <w:t>4</w:t>
            </w:r>
            <w:r w:rsidRPr="00E34F51">
              <w:rPr>
                <w:sz w:val="28"/>
                <w:szCs w:val="28"/>
              </w:rPr>
              <w:t xml:space="preserve"> </w:t>
            </w:r>
            <w:proofErr w:type="spellStart"/>
            <w:proofErr w:type="gramStart"/>
            <w:r w:rsidRPr="00E34F51">
              <w:rPr>
                <w:sz w:val="28"/>
                <w:szCs w:val="28"/>
              </w:rPr>
              <w:t>гг</w:t>
            </w:r>
            <w:proofErr w:type="spellEnd"/>
            <w:proofErr w:type="gramEnd"/>
          </w:p>
        </w:tc>
        <w:tc>
          <w:tcPr>
            <w:tcW w:w="1765" w:type="dxa"/>
            <w:tcBorders>
              <w:right w:val="single" w:sz="4" w:space="0" w:color="auto"/>
            </w:tcBorders>
          </w:tcPr>
          <w:p w:rsidR="00D46613" w:rsidRPr="00E34F51" w:rsidRDefault="00D46613" w:rsidP="00E34F51">
            <w:pPr>
              <w:spacing w:line="276" w:lineRule="auto"/>
              <w:rPr>
                <w:sz w:val="28"/>
                <w:szCs w:val="28"/>
              </w:rPr>
            </w:pPr>
            <w:r w:rsidRPr="00E34F51">
              <w:rPr>
                <w:sz w:val="28"/>
                <w:szCs w:val="28"/>
              </w:rPr>
              <w:t>Смирнова М.В.</w:t>
            </w:r>
          </w:p>
          <w:p w:rsidR="00D46613" w:rsidRPr="00E34F51" w:rsidRDefault="00D46613" w:rsidP="00E34F51">
            <w:pPr>
              <w:spacing w:line="276" w:lineRule="auto"/>
              <w:rPr>
                <w:sz w:val="28"/>
                <w:szCs w:val="28"/>
              </w:rPr>
            </w:pPr>
            <w:proofErr w:type="spellStart"/>
            <w:r w:rsidRPr="00E34F51">
              <w:rPr>
                <w:sz w:val="28"/>
                <w:szCs w:val="28"/>
              </w:rPr>
              <w:t>Дырдина</w:t>
            </w:r>
            <w:proofErr w:type="spellEnd"/>
            <w:r w:rsidRPr="00E34F51">
              <w:rPr>
                <w:sz w:val="28"/>
                <w:szCs w:val="28"/>
              </w:rPr>
              <w:t xml:space="preserve"> Е.И.</w:t>
            </w:r>
          </w:p>
          <w:p w:rsidR="00D46613" w:rsidRPr="00E34F51" w:rsidRDefault="005B5E6F" w:rsidP="00E34F51">
            <w:pPr>
              <w:spacing w:line="276" w:lineRule="auto"/>
              <w:rPr>
                <w:sz w:val="28"/>
                <w:szCs w:val="28"/>
              </w:rPr>
            </w:pPr>
            <w:proofErr w:type="spellStart"/>
            <w:r>
              <w:rPr>
                <w:sz w:val="28"/>
                <w:szCs w:val="28"/>
              </w:rPr>
              <w:t>Чикарева</w:t>
            </w:r>
            <w:proofErr w:type="spellEnd"/>
            <w:r>
              <w:rPr>
                <w:sz w:val="28"/>
                <w:szCs w:val="28"/>
              </w:rPr>
              <w:t xml:space="preserve"> Н.К.</w:t>
            </w:r>
            <w:r w:rsidR="00D46613" w:rsidRPr="00E34F51">
              <w:rPr>
                <w:sz w:val="28"/>
                <w:szCs w:val="28"/>
              </w:rPr>
              <w:t>.</w:t>
            </w:r>
          </w:p>
        </w:tc>
        <w:tc>
          <w:tcPr>
            <w:tcW w:w="1953" w:type="dxa"/>
            <w:tcBorders>
              <w:right w:val="single" w:sz="4" w:space="0" w:color="auto"/>
            </w:tcBorders>
          </w:tcPr>
          <w:p w:rsidR="00D46613" w:rsidRPr="00E34F51" w:rsidRDefault="00D46613" w:rsidP="00E34F51">
            <w:pPr>
              <w:spacing w:after="200" w:line="276" w:lineRule="auto"/>
              <w:rPr>
                <w:sz w:val="28"/>
                <w:szCs w:val="28"/>
              </w:rPr>
            </w:pPr>
          </w:p>
          <w:p w:rsidR="00D46613" w:rsidRPr="00E34F51" w:rsidRDefault="005B5E6F" w:rsidP="00E34F51">
            <w:pPr>
              <w:spacing w:after="200" w:line="276" w:lineRule="auto"/>
              <w:rPr>
                <w:sz w:val="28"/>
                <w:szCs w:val="28"/>
              </w:rPr>
            </w:pPr>
            <w:r>
              <w:rPr>
                <w:sz w:val="28"/>
                <w:szCs w:val="28"/>
              </w:rPr>
              <w:t>ООО НОО</w:t>
            </w:r>
          </w:p>
          <w:p w:rsidR="00D46613" w:rsidRPr="00E34F51" w:rsidRDefault="00D46613" w:rsidP="00E34F51">
            <w:pPr>
              <w:spacing w:line="276" w:lineRule="auto"/>
              <w:rPr>
                <w:sz w:val="28"/>
                <w:szCs w:val="28"/>
              </w:rPr>
            </w:pPr>
          </w:p>
        </w:tc>
      </w:tr>
      <w:tr w:rsidR="00D46613" w:rsidRPr="00E34F51" w:rsidTr="00F8723C">
        <w:tc>
          <w:tcPr>
            <w:tcW w:w="4782" w:type="dxa"/>
          </w:tcPr>
          <w:p w:rsidR="00D46613" w:rsidRPr="00E34F51" w:rsidRDefault="00D46613" w:rsidP="00E34F51">
            <w:pPr>
              <w:spacing w:line="276" w:lineRule="auto"/>
              <w:rPr>
                <w:sz w:val="28"/>
                <w:szCs w:val="28"/>
              </w:rPr>
            </w:pPr>
            <w:r w:rsidRPr="00E34F51">
              <w:rPr>
                <w:sz w:val="28"/>
                <w:szCs w:val="28"/>
              </w:rPr>
              <w:lastRenderedPageBreak/>
              <w:t xml:space="preserve">Диагностика способностей детей на </w:t>
            </w:r>
            <w:proofErr w:type="spellStart"/>
            <w:r w:rsidRPr="00E34F51">
              <w:rPr>
                <w:sz w:val="28"/>
                <w:szCs w:val="28"/>
              </w:rPr>
              <w:t>предшкольной</w:t>
            </w:r>
            <w:proofErr w:type="spellEnd"/>
            <w:r w:rsidRPr="00E34F51">
              <w:rPr>
                <w:sz w:val="28"/>
                <w:szCs w:val="28"/>
              </w:rPr>
              <w:t xml:space="preserve"> ступени, с целью выбора дальнейшего направления обучения.</w:t>
            </w:r>
          </w:p>
        </w:tc>
        <w:tc>
          <w:tcPr>
            <w:tcW w:w="1707" w:type="dxa"/>
          </w:tcPr>
          <w:p w:rsidR="00D46613" w:rsidRPr="00E34F51" w:rsidRDefault="00D46613" w:rsidP="005B5E6F">
            <w:pPr>
              <w:spacing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8</w:t>
            </w:r>
            <w:r w:rsidRPr="00E34F51">
              <w:rPr>
                <w:sz w:val="28"/>
                <w:szCs w:val="28"/>
              </w:rPr>
              <w:t>гг</w:t>
            </w:r>
          </w:p>
        </w:tc>
        <w:tc>
          <w:tcPr>
            <w:tcW w:w="1765" w:type="dxa"/>
            <w:tcBorders>
              <w:right w:val="single" w:sz="4" w:space="0" w:color="auto"/>
            </w:tcBorders>
          </w:tcPr>
          <w:p w:rsidR="00D46613" w:rsidRPr="00E34F51" w:rsidRDefault="00D46613" w:rsidP="00E34F51">
            <w:pPr>
              <w:spacing w:line="276" w:lineRule="auto"/>
              <w:rPr>
                <w:sz w:val="28"/>
                <w:szCs w:val="28"/>
              </w:rPr>
            </w:pPr>
            <w:r w:rsidRPr="00E34F51">
              <w:rPr>
                <w:sz w:val="28"/>
                <w:szCs w:val="28"/>
              </w:rPr>
              <w:t>Лекарева Р.А.</w:t>
            </w:r>
          </w:p>
          <w:p w:rsidR="00D46613" w:rsidRPr="00E34F51" w:rsidRDefault="005B5E6F" w:rsidP="00E34F51">
            <w:pPr>
              <w:spacing w:line="276" w:lineRule="auto"/>
              <w:rPr>
                <w:sz w:val="28"/>
                <w:szCs w:val="28"/>
              </w:rPr>
            </w:pPr>
            <w:proofErr w:type="spellStart"/>
            <w:r>
              <w:rPr>
                <w:sz w:val="28"/>
                <w:szCs w:val="28"/>
              </w:rPr>
              <w:t>Самойлина</w:t>
            </w:r>
            <w:proofErr w:type="spellEnd"/>
            <w:r>
              <w:rPr>
                <w:sz w:val="28"/>
                <w:szCs w:val="28"/>
              </w:rPr>
              <w:t xml:space="preserve"> А.А.</w:t>
            </w:r>
            <w:r w:rsidR="00D46613" w:rsidRPr="00E34F51">
              <w:rPr>
                <w:sz w:val="28"/>
                <w:szCs w:val="28"/>
              </w:rPr>
              <w:t>.</w:t>
            </w:r>
          </w:p>
          <w:p w:rsidR="00D46613" w:rsidRPr="00E34F51" w:rsidRDefault="00D46613" w:rsidP="00E34F51">
            <w:pPr>
              <w:spacing w:line="276" w:lineRule="auto"/>
              <w:rPr>
                <w:sz w:val="28"/>
                <w:szCs w:val="28"/>
              </w:rPr>
            </w:pPr>
            <w:r w:rsidRPr="00E34F51">
              <w:rPr>
                <w:sz w:val="28"/>
                <w:szCs w:val="28"/>
              </w:rPr>
              <w:t>Синица М.В.</w:t>
            </w:r>
          </w:p>
        </w:tc>
        <w:tc>
          <w:tcPr>
            <w:tcW w:w="1953" w:type="dxa"/>
            <w:tcBorders>
              <w:right w:val="single" w:sz="4" w:space="0" w:color="auto"/>
            </w:tcBorders>
          </w:tcPr>
          <w:p w:rsidR="00D46613" w:rsidRPr="00E34F51" w:rsidRDefault="00D46613" w:rsidP="00E34F51">
            <w:pPr>
              <w:spacing w:after="200" w:line="276" w:lineRule="auto"/>
              <w:rPr>
                <w:sz w:val="28"/>
                <w:szCs w:val="28"/>
              </w:rPr>
            </w:pPr>
            <w:r w:rsidRPr="00E34F51">
              <w:rPr>
                <w:sz w:val="28"/>
                <w:szCs w:val="28"/>
              </w:rPr>
              <w:t xml:space="preserve">Формирование профильных классов </w:t>
            </w:r>
            <w:r w:rsidR="005B5E6F">
              <w:rPr>
                <w:sz w:val="28"/>
                <w:szCs w:val="28"/>
              </w:rPr>
              <w:t>2 уровня образования</w:t>
            </w:r>
            <w:r w:rsidRPr="00E34F51">
              <w:rPr>
                <w:sz w:val="28"/>
                <w:szCs w:val="28"/>
              </w:rPr>
              <w:t xml:space="preserve">, соответственно способностям </w:t>
            </w:r>
            <w:r w:rsidR="005B5E6F">
              <w:rPr>
                <w:sz w:val="28"/>
                <w:szCs w:val="28"/>
              </w:rPr>
              <w:t>обучаю</w:t>
            </w:r>
            <w:r w:rsidRPr="00E34F51">
              <w:rPr>
                <w:sz w:val="28"/>
                <w:szCs w:val="28"/>
              </w:rPr>
              <w:t>щихся</w:t>
            </w:r>
          </w:p>
          <w:p w:rsidR="00D46613" w:rsidRPr="00E34F51" w:rsidRDefault="00D46613" w:rsidP="00E34F51">
            <w:pPr>
              <w:spacing w:after="200" w:line="276" w:lineRule="auto"/>
              <w:rPr>
                <w:sz w:val="28"/>
                <w:szCs w:val="28"/>
              </w:rPr>
            </w:pPr>
          </w:p>
          <w:p w:rsidR="00D46613" w:rsidRPr="00E34F51" w:rsidRDefault="00D46613" w:rsidP="00E34F51">
            <w:pPr>
              <w:spacing w:line="276" w:lineRule="auto"/>
              <w:rPr>
                <w:sz w:val="28"/>
                <w:szCs w:val="28"/>
              </w:rPr>
            </w:pPr>
          </w:p>
        </w:tc>
      </w:tr>
      <w:tr w:rsidR="00D46613" w:rsidRPr="00E34F51" w:rsidTr="00F8723C">
        <w:tc>
          <w:tcPr>
            <w:tcW w:w="4782" w:type="dxa"/>
          </w:tcPr>
          <w:p w:rsidR="00D46613" w:rsidRPr="00E34F51" w:rsidRDefault="00D46613" w:rsidP="00E34F51">
            <w:pPr>
              <w:spacing w:line="276" w:lineRule="auto"/>
              <w:rPr>
                <w:sz w:val="28"/>
                <w:szCs w:val="28"/>
              </w:rPr>
            </w:pPr>
            <w:r w:rsidRPr="00E34F51">
              <w:rPr>
                <w:sz w:val="28"/>
                <w:szCs w:val="28"/>
              </w:rPr>
              <w:t>Создание классов с углубленным изучением отдельных предметов, начиная с 1 ступени</w:t>
            </w:r>
          </w:p>
        </w:tc>
        <w:tc>
          <w:tcPr>
            <w:tcW w:w="1707" w:type="dxa"/>
          </w:tcPr>
          <w:p w:rsidR="00D46613" w:rsidRPr="00E34F51" w:rsidRDefault="00D46613" w:rsidP="005B5E6F">
            <w:pPr>
              <w:spacing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8</w:t>
            </w:r>
            <w:r w:rsidRPr="00E34F51">
              <w:rPr>
                <w:sz w:val="28"/>
                <w:szCs w:val="28"/>
              </w:rPr>
              <w:t>гг</w:t>
            </w:r>
          </w:p>
        </w:tc>
        <w:tc>
          <w:tcPr>
            <w:tcW w:w="1765" w:type="dxa"/>
            <w:tcBorders>
              <w:right w:val="single" w:sz="4" w:space="0" w:color="auto"/>
            </w:tcBorders>
          </w:tcPr>
          <w:p w:rsidR="00D46613" w:rsidRPr="00E34F51" w:rsidRDefault="005B5E6F" w:rsidP="00E34F51">
            <w:pPr>
              <w:spacing w:line="276" w:lineRule="auto"/>
              <w:rPr>
                <w:sz w:val="28"/>
                <w:szCs w:val="28"/>
              </w:rPr>
            </w:pPr>
            <w:proofErr w:type="spellStart"/>
            <w:r>
              <w:rPr>
                <w:sz w:val="28"/>
                <w:szCs w:val="28"/>
              </w:rPr>
              <w:t>Чикарева</w:t>
            </w:r>
            <w:proofErr w:type="spellEnd"/>
            <w:r>
              <w:rPr>
                <w:sz w:val="28"/>
                <w:szCs w:val="28"/>
              </w:rPr>
              <w:t xml:space="preserve"> Н.К.</w:t>
            </w:r>
          </w:p>
          <w:p w:rsidR="00D46613" w:rsidRPr="00E34F51" w:rsidRDefault="00D46613" w:rsidP="00E34F51">
            <w:pPr>
              <w:spacing w:line="276" w:lineRule="auto"/>
              <w:rPr>
                <w:sz w:val="28"/>
                <w:szCs w:val="28"/>
              </w:rPr>
            </w:pPr>
            <w:r w:rsidRPr="00E34F51">
              <w:rPr>
                <w:sz w:val="28"/>
                <w:szCs w:val="28"/>
              </w:rPr>
              <w:t>Смирнова М.В.</w:t>
            </w:r>
          </w:p>
        </w:tc>
        <w:tc>
          <w:tcPr>
            <w:tcW w:w="1953" w:type="dxa"/>
            <w:tcBorders>
              <w:right w:val="single" w:sz="4" w:space="0" w:color="auto"/>
            </w:tcBorders>
          </w:tcPr>
          <w:p w:rsidR="00D46613" w:rsidRPr="00E34F51" w:rsidRDefault="00D46613" w:rsidP="00E34F51">
            <w:pPr>
              <w:spacing w:after="200" w:line="276" w:lineRule="auto"/>
              <w:rPr>
                <w:sz w:val="28"/>
                <w:szCs w:val="28"/>
              </w:rPr>
            </w:pPr>
            <w:r w:rsidRPr="00E34F51">
              <w:rPr>
                <w:sz w:val="28"/>
                <w:szCs w:val="28"/>
              </w:rPr>
              <w:t xml:space="preserve">Реализация и оптимальная программа развития способностей </w:t>
            </w:r>
            <w:r w:rsidR="005B5E6F">
              <w:rPr>
                <w:sz w:val="28"/>
                <w:szCs w:val="28"/>
              </w:rPr>
              <w:t>обучающихся</w:t>
            </w:r>
          </w:p>
          <w:p w:rsidR="00D46613" w:rsidRPr="00E34F51" w:rsidRDefault="00D46613" w:rsidP="00E34F51">
            <w:pPr>
              <w:spacing w:line="276" w:lineRule="auto"/>
              <w:rPr>
                <w:sz w:val="28"/>
                <w:szCs w:val="28"/>
              </w:rPr>
            </w:pPr>
          </w:p>
        </w:tc>
      </w:tr>
      <w:tr w:rsidR="00D46613" w:rsidRPr="00E34F51" w:rsidTr="00F8723C">
        <w:tc>
          <w:tcPr>
            <w:tcW w:w="4782" w:type="dxa"/>
          </w:tcPr>
          <w:p w:rsidR="00D46613" w:rsidRPr="00E34F51" w:rsidRDefault="00D46613" w:rsidP="005B5E6F">
            <w:pPr>
              <w:spacing w:line="276" w:lineRule="auto"/>
              <w:rPr>
                <w:sz w:val="28"/>
                <w:szCs w:val="28"/>
              </w:rPr>
            </w:pPr>
            <w:r w:rsidRPr="00E34F51">
              <w:rPr>
                <w:sz w:val="28"/>
                <w:szCs w:val="28"/>
              </w:rPr>
              <w:t xml:space="preserve">Диагностика </w:t>
            </w:r>
            <w:proofErr w:type="gramStart"/>
            <w:r w:rsidR="005B5E6F">
              <w:rPr>
                <w:sz w:val="28"/>
                <w:szCs w:val="28"/>
              </w:rPr>
              <w:t>обучающихся</w:t>
            </w:r>
            <w:proofErr w:type="gramEnd"/>
            <w:r w:rsidR="005B5E6F">
              <w:rPr>
                <w:sz w:val="28"/>
                <w:szCs w:val="28"/>
              </w:rPr>
              <w:t xml:space="preserve"> 4 уровня образования</w:t>
            </w:r>
            <w:r w:rsidRPr="00E34F51">
              <w:rPr>
                <w:sz w:val="28"/>
                <w:szCs w:val="28"/>
              </w:rPr>
              <w:t xml:space="preserve"> на предмет возможной </w:t>
            </w:r>
            <w:proofErr w:type="spellStart"/>
            <w:r w:rsidRPr="00E34F51">
              <w:rPr>
                <w:sz w:val="28"/>
                <w:szCs w:val="28"/>
              </w:rPr>
              <w:t>профилизации</w:t>
            </w:r>
            <w:proofErr w:type="spellEnd"/>
            <w:r w:rsidRPr="00E34F51">
              <w:rPr>
                <w:sz w:val="28"/>
                <w:szCs w:val="28"/>
              </w:rPr>
              <w:t>.</w:t>
            </w:r>
          </w:p>
        </w:tc>
        <w:tc>
          <w:tcPr>
            <w:tcW w:w="1707" w:type="dxa"/>
          </w:tcPr>
          <w:p w:rsidR="00D46613" w:rsidRPr="00E34F51" w:rsidRDefault="00D46613" w:rsidP="005B5E6F">
            <w:pPr>
              <w:spacing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8</w:t>
            </w:r>
            <w:r w:rsidRPr="00E34F51">
              <w:rPr>
                <w:sz w:val="28"/>
                <w:szCs w:val="28"/>
              </w:rPr>
              <w:t>гг</w:t>
            </w:r>
          </w:p>
        </w:tc>
        <w:tc>
          <w:tcPr>
            <w:tcW w:w="1765" w:type="dxa"/>
            <w:tcBorders>
              <w:right w:val="single" w:sz="4" w:space="0" w:color="auto"/>
            </w:tcBorders>
          </w:tcPr>
          <w:p w:rsidR="00D46613" w:rsidRPr="00E34F51" w:rsidRDefault="005B5E6F" w:rsidP="00E34F51">
            <w:pPr>
              <w:spacing w:line="276" w:lineRule="auto"/>
              <w:rPr>
                <w:sz w:val="28"/>
                <w:szCs w:val="28"/>
              </w:rPr>
            </w:pPr>
            <w:proofErr w:type="spellStart"/>
            <w:r>
              <w:rPr>
                <w:sz w:val="28"/>
                <w:szCs w:val="28"/>
              </w:rPr>
              <w:t>Каразанова</w:t>
            </w:r>
            <w:proofErr w:type="spellEnd"/>
            <w:r>
              <w:rPr>
                <w:sz w:val="28"/>
                <w:szCs w:val="28"/>
              </w:rPr>
              <w:t xml:space="preserve"> М.В.</w:t>
            </w:r>
          </w:p>
          <w:p w:rsidR="00D46613" w:rsidRPr="00E34F51" w:rsidRDefault="00D46613" w:rsidP="00E34F51">
            <w:pPr>
              <w:spacing w:line="276" w:lineRule="auto"/>
              <w:rPr>
                <w:sz w:val="28"/>
                <w:szCs w:val="28"/>
              </w:rPr>
            </w:pPr>
            <w:r w:rsidRPr="00E34F51">
              <w:rPr>
                <w:sz w:val="28"/>
                <w:szCs w:val="28"/>
              </w:rPr>
              <w:t>психолог</w:t>
            </w:r>
          </w:p>
        </w:tc>
        <w:tc>
          <w:tcPr>
            <w:tcW w:w="1953" w:type="dxa"/>
            <w:tcBorders>
              <w:left w:val="single" w:sz="4" w:space="0" w:color="auto"/>
            </w:tcBorders>
          </w:tcPr>
          <w:p w:rsidR="00D46613" w:rsidRPr="00E34F51" w:rsidRDefault="00D46613" w:rsidP="00E34F51">
            <w:pPr>
              <w:spacing w:after="200" w:line="276" w:lineRule="auto"/>
              <w:rPr>
                <w:sz w:val="28"/>
                <w:szCs w:val="28"/>
              </w:rPr>
            </w:pPr>
            <w:r w:rsidRPr="00E34F51">
              <w:rPr>
                <w:sz w:val="28"/>
                <w:szCs w:val="28"/>
              </w:rPr>
              <w:t xml:space="preserve">Получение данных для оптимального выбора направлений профилей на </w:t>
            </w:r>
            <w:r w:rsidR="005B5E6F">
              <w:rPr>
                <w:sz w:val="28"/>
                <w:szCs w:val="28"/>
              </w:rPr>
              <w:t>4 уровне образования</w:t>
            </w:r>
          </w:p>
          <w:p w:rsidR="00D46613" w:rsidRPr="00E34F51" w:rsidRDefault="00D46613" w:rsidP="00E34F51">
            <w:pPr>
              <w:spacing w:line="276" w:lineRule="auto"/>
              <w:rPr>
                <w:sz w:val="28"/>
                <w:szCs w:val="28"/>
              </w:rPr>
            </w:pPr>
          </w:p>
        </w:tc>
      </w:tr>
      <w:tr w:rsidR="00D46613" w:rsidRPr="00E34F51" w:rsidTr="00F8723C">
        <w:tc>
          <w:tcPr>
            <w:tcW w:w="4782" w:type="dxa"/>
          </w:tcPr>
          <w:p w:rsidR="00D46613" w:rsidRPr="00E34F51" w:rsidRDefault="00D46613" w:rsidP="005B5E6F">
            <w:pPr>
              <w:spacing w:line="276" w:lineRule="auto"/>
              <w:rPr>
                <w:sz w:val="28"/>
                <w:szCs w:val="28"/>
              </w:rPr>
            </w:pPr>
            <w:r w:rsidRPr="00E34F51">
              <w:rPr>
                <w:sz w:val="28"/>
                <w:szCs w:val="28"/>
              </w:rPr>
              <w:t xml:space="preserve">Заключение договора о сотрудничестве в качестве проведения курсов к поступлению в ВУЗ </w:t>
            </w:r>
            <w:proofErr w:type="spellStart"/>
            <w:r w:rsidRPr="00E34F51">
              <w:rPr>
                <w:sz w:val="28"/>
                <w:szCs w:val="28"/>
              </w:rPr>
              <w:t>химик</w:t>
            </w:r>
            <w:proofErr w:type="gramStart"/>
            <w:r w:rsidRPr="00E34F51">
              <w:rPr>
                <w:sz w:val="28"/>
                <w:szCs w:val="28"/>
              </w:rPr>
              <w:t>о</w:t>
            </w:r>
            <w:proofErr w:type="spellEnd"/>
            <w:r w:rsidRPr="00E34F51">
              <w:rPr>
                <w:sz w:val="28"/>
                <w:szCs w:val="28"/>
              </w:rPr>
              <w:t>-</w:t>
            </w:r>
            <w:proofErr w:type="gramEnd"/>
            <w:r w:rsidRPr="00E34F51">
              <w:rPr>
                <w:sz w:val="28"/>
                <w:szCs w:val="28"/>
              </w:rPr>
              <w:t xml:space="preserve"> биологического и </w:t>
            </w:r>
            <w:proofErr w:type="spellStart"/>
            <w:r w:rsidRPr="00E34F51">
              <w:rPr>
                <w:sz w:val="28"/>
                <w:szCs w:val="28"/>
              </w:rPr>
              <w:t>физико</w:t>
            </w:r>
            <w:proofErr w:type="spellEnd"/>
            <w:r w:rsidRPr="00E34F51">
              <w:rPr>
                <w:sz w:val="28"/>
                <w:szCs w:val="28"/>
              </w:rPr>
              <w:t xml:space="preserve"> – математического профилей с НГМА и НГАСУ на базе школы для </w:t>
            </w:r>
            <w:r w:rsidR="005B5E6F">
              <w:rPr>
                <w:sz w:val="28"/>
                <w:szCs w:val="28"/>
              </w:rPr>
              <w:t xml:space="preserve">обучающихся 4 </w:t>
            </w:r>
            <w:r w:rsidR="005B5E6F">
              <w:rPr>
                <w:sz w:val="28"/>
                <w:szCs w:val="28"/>
              </w:rPr>
              <w:lastRenderedPageBreak/>
              <w:t>уровня образования</w:t>
            </w:r>
          </w:p>
        </w:tc>
        <w:tc>
          <w:tcPr>
            <w:tcW w:w="1707" w:type="dxa"/>
          </w:tcPr>
          <w:p w:rsidR="00D46613" w:rsidRPr="00E34F51" w:rsidRDefault="00D46613" w:rsidP="005B5E6F">
            <w:pPr>
              <w:spacing w:line="276" w:lineRule="auto"/>
              <w:rPr>
                <w:sz w:val="28"/>
                <w:szCs w:val="28"/>
              </w:rPr>
            </w:pPr>
            <w:r w:rsidRPr="00E34F51">
              <w:rPr>
                <w:sz w:val="28"/>
                <w:szCs w:val="28"/>
              </w:rPr>
              <w:lastRenderedPageBreak/>
              <w:t>201</w:t>
            </w:r>
            <w:r w:rsidR="005B5E6F">
              <w:rPr>
                <w:sz w:val="28"/>
                <w:szCs w:val="28"/>
              </w:rPr>
              <w:t>3</w:t>
            </w:r>
            <w:r w:rsidRPr="00E34F51">
              <w:rPr>
                <w:sz w:val="28"/>
                <w:szCs w:val="28"/>
              </w:rPr>
              <w:t>-201</w:t>
            </w:r>
            <w:r w:rsidR="005B5E6F">
              <w:rPr>
                <w:sz w:val="28"/>
                <w:szCs w:val="28"/>
              </w:rPr>
              <w:t>6</w:t>
            </w:r>
            <w:r w:rsidRPr="00E34F51">
              <w:rPr>
                <w:sz w:val="28"/>
                <w:szCs w:val="28"/>
              </w:rPr>
              <w:t xml:space="preserve"> г</w:t>
            </w:r>
          </w:p>
        </w:tc>
        <w:tc>
          <w:tcPr>
            <w:tcW w:w="1765" w:type="dxa"/>
            <w:tcBorders>
              <w:right w:val="single" w:sz="4" w:space="0" w:color="auto"/>
            </w:tcBorders>
          </w:tcPr>
          <w:p w:rsidR="00D46613" w:rsidRPr="00E34F51" w:rsidRDefault="00D46613" w:rsidP="00E34F51">
            <w:pPr>
              <w:spacing w:line="276" w:lineRule="auto"/>
              <w:rPr>
                <w:sz w:val="28"/>
                <w:szCs w:val="28"/>
              </w:rPr>
            </w:pPr>
            <w:r w:rsidRPr="00E34F51">
              <w:rPr>
                <w:sz w:val="28"/>
                <w:szCs w:val="28"/>
              </w:rPr>
              <w:t>Кнутов А.Н.</w:t>
            </w:r>
          </w:p>
        </w:tc>
        <w:tc>
          <w:tcPr>
            <w:tcW w:w="1953" w:type="dxa"/>
            <w:tcBorders>
              <w:left w:val="single" w:sz="4" w:space="0" w:color="auto"/>
            </w:tcBorders>
          </w:tcPr>
          <w:p w:rsidR="00D46613" w:rsidRPr="00E34F51" w:rsidRDefault="00D46613" w:rsidP="00E34F51">
            <w:pPr>
              <w:spacing w:line="276" w:lineRule="auto"/>
              <w:rPr>
                <w:sz w:val="28"/>
                <w:szCs w:val="28"/>
              </w:rPr>
            </w:pPr>
            <w:r w:rsidRPr="00E34F51">
              <w:rPr>
                <w:sz w:val="28"/>
                <w:szCs w:val="28"/>
              </w:rPr>
              <w:t xml:space="preserve">Повышение качества образования по данным направлениям, возможный приток </w:t>
            </w:r>
            <w:proofErr w:type="gramStart"/>
            <w:r w:rsidRPr="00E34F51">
              <w:rPr>
                <w:sz w:val="28"/>
                <w:szCs w:val="28"/>
              </w:rPr>
              <w:t>способных</w:t>
            </w:r>
            <w:proofErr w:type="gramEnd"/>
            <w:r w:rsidRPr="00E34F51">
              <w:rPr>
                <w:sz w:val="28"/>
                <w:szCs w:val="28"/>
              </w:rPr>
              <w:t xml:space="preserve"> </w:t>
            </w:r>
            <w:r w:rsidR="005B5E6F">
              <w:rPr>
                <w:sz w:val="28"/>
                <w:szCs w:val="28"/>
              </w:rPr>
              <w:t xml:space="preserve">обучающихся 4 </w:t>
            </w:r>
            <w:r w:rsidR="005B5E6F">
              <w:rPr>
                <w:sz w:val="28"/>
                <w:szCs w:val="28"/>
              </w:rPr>
              <w:lastRenderedPageBreak/>
              <w:t>уровня образования</w:t>
            </w:r>
          </w:p>
        </w:tc>
      </w:tr>
      <w:tr w:rsidR="00D46613" w:rsidRPr="00E34F51" w:rsidTr="00F8723C">
        <w:tc>
          <w:tcPr>
            <w:tcW w:w="4782" w:type="dxa"/>
          </w:tcPr>
          <w:p w:rsidR="00D46613" w:rsidRPr="00E34F51" w:rsidRDefault="00D46613" w:rsidP="005B5E6F">
            <w:pPr>
              <w:spacing w:line="276" w:lineRule="auto"/>
              <w:rPr>
                <w:sz w:val="28"/>
                <w:szCs w:val="28"/>
              </w:rPr>
            </w:pPr>
            <w:r w:rsidRPr="00E34F51">
              <w:rPr>
                <w:sz w:val="28"/>
                <w:szCs w:val="28"/>
              </w:rPr>
              <w:lastRenderedPageBreak/>
              <w:t xml:space="preserve">Выбор учебных программ и факультативов, позволяющих углубить знания на </w:t>
            </w:r>
            <w:r w:rsidR="005B5E6F">
              <w:rPr>
                <w:sz w:val="28"/>
                <w:szCs w:val="28"/>
              </w:rPr>
              <w:t xml:space="preserve">4 </w:t>
            </w:r>
            <w:proofErr w:type="spellStart"/>
            <w:r w:rsidR="005B5E6F">
              <w:rPr>
                <w:sz w:val="28"/>
                <w:szCs w:val="28"/>
              </w:rPr>
              <w:t>уровнеобразования</w:t>
            </w:r>
            <w:proofErr w:type="spellEnd"/>
            <w:r w:rsidR="005B5E6F" w:rsidRPr="00E34F51">
              <w:rPr>
                <w:sz w:val="28"/>
                <w:szCs w:val="28"/>
              </w:rPr>
              <w:t xml:space="preserve"> </w:t>
            </w:r>
            <w:r w:rsidRPr="00E34F51">
              <w:rPr>
                <w:sz w:val="28"/>
                <w:szCs w:val="28"/>
              </w:rPr>
              <w:t>в естественнонаучной области.</w:t>
            </w:r>
          </w:p>
        </w:tc>
        <w:tc>
          <w:tcPr>
            <w:tcW w:w="1707" w:type="dxa"/>
          </w:tcPr>
          <w:p w:rsidR="00D46613" w:rsidRPr="00E34F51" w:rsidRDefault="00D46613" w:rsidP="005B5E6F">
            <w:pPr>
              <w:spacing w:line="276" w:lineRule="auto"/>
              <w:rPr>
                <w:sz w:val="28"/>
                <w:szCs w:val="28"/>
              </w:rPr>
            </w:pPr>
            <w:r w:rsidRPr="00E34F51">
              <w:rPr>
                <w:sz w:val="28"/>
                <w:szCs w:val="28"/>
              </w:rPr>
              <w:t>201</w:t>
            </w:r>
            <w:r w:rsidR="005B5E6F">
              <w:rPr>
                <w:sz w:val="28"/>
                <w:szCs w:val="28"/>
              </w:rPr>
              <w:t>4</w:t>
            </w:r>
            <w:r w:rsidRPr="00E34F51">
              <w:rPr>
                <w:sz w:val="28"/>
                <w:szCs w:val="28"/>
              </w:rPr>
              <w:t>-20</w:t>
            </w:r>
            <w:r w:rsidR="005B5E6F">
              <w:rPr>
                <w:sz w:val="28"/>
                <w:szCs w:val="28"/>
              </w:rPr>
              <w:t>15</w:t>
            </w:r>
            <w:r w:rsidRPr="00E34F51">
              <w:rPr>
                <w:sz w:val="28"/>
                <w:szCs w:val="28"/>
              </w:rPr>
              <w:t>уч</w:t>
            </w:r>
            <w:proofErr w:type="gramStart"/>
            <w:r w:rsidRPr="00E34F51">
              <w:rPr>
                <w:sz w:val="28"/>
                <w:szCs w:val="28"/>
              </w:rPr>
              <w:t>.г</w:t>
            </w:r>
            <w:proofErr w:type="gramEnd"/>
            <w:r w:rsidRPr="00E34F51">
              <w:rPr>
                <w:sz w:val="28"/>
                <w:szCs w:val="28"/>
              </w:rPr>
              <w:t>од</w:t>
            </w:r>
          </w:p>
        </w:tc>
        <w:tc>
          <w:tcPr>
            <w:tcW w:w="1765" w:type="dxa"/>
            <w:tcBorders>
              <w:right w:val="single" w:sz="4" w:space="0" w:color="auto"/>
            </w:tcBorders>
          </w:tcPr>
          <w:p w:rsidR="00D46613" w:rsidRPr="00E34F51" w:rsidRDefault="00D46613" w:rsidP="00E34F51">
            <w:pPr>
              <w:spacing w:line="276" w:lineRule="auto"/>
              <w:rPr>
                <w:sz w:val="28"/>
                <w:szCs w:val="28"/>
              </w:rPr>
            </w:pPr>
            <w:proofErr w:type="spellStart"/>
            <w:r w:rsidRPr="00E34F51">
              <w:rPr>
                <w:sz w:val="28"/>
                <w:szCs w:val="28"/>
              </w:rPr>
              <w:t>Дырдина</w:t>
            </w:r>
            <w:proofErr w:type="spellEnd"/>
            <w:r w:rsidRPr="00E34F51">
              <w:rPr>
                <w:sz w:val="28"/>
                <w:szCs w:val="28"/>
              </w:rPr>
              <w:t xml:space="preserve"> Е.И.</w:t>
            </w:r>
          </w:p>
        </w:tc>
        <w:tc>
          <w:tcPr>
            <w:tcW w:w="1953" w:type="dxa"/>
            <w:tcBorders>
              <w:left w:val="single" w:sz="4" w:space="0" w:color="auto"/>
            </w:tcBorders>
          </w:tcPr>
          <w:p w:rsidR="00D46613" w:rsidRPr="00E34F51" w:rsidRDefault="00D46613" w:rsidP="00E34F51">
            <w:pPr>
              <w:spacing w:line="276" w:lineRule="auto"/>
              <w:rPr>
                <w:sz w:val="28"/>
                <w:szCs w:val="28"/>
              </w:rPr>
            </w:pPr>
            <w:r w:rsidRPr="00E34F51">
              <w:rPr>
                <w:sz w:val="28"/>
                <w:szCs w:val="28"/>
              </w:rPr>
              <w:t>Повышение качества знаний и компетенций в данной области</w:t>
            </w:r>
          </w:p>
        </w:tc>
      </w:tr>
      <w:tr w:rsidR="00D46613" w:rsidRPr="00E34F51" w:rsidTr="00F8723C">
        <w:tc>
          <w:tcPr>
            <w:tcW w:w="4782" w:type="dxa"/>
          </w:tcPr>
          <w:p w:rsidR="00D46613" w:rsidRPr="00E34F51" w:rsidRDefault="00D46613" w:rsidP="00E34F51">
            <w:pPr>
              <w:spacing w:line="276" w:lineRule="auto"/>
              <w:rPr>
                <w:sz w:val="28"/>
                <w:szCs w:val="28"/>
              </w:rPr>
            </w:pPr>
            <w:r w:rsidRPr="00E34F51">
              <w:rPr>
                <w:sz w:val="28"/>
                <w:szCs w:val="28"/>
              </w:rPr>
              <w:t xml:space="preserve">Создание </w:t>
            </w:r>
            <w:proofErr w:type="spellStart"/>
            <w:r w:rsidRPr="00E34F51">
              <w:rPr>
                <w:sz w:val="28"/>
                <w:szCs w:val="28"/>
              </w:rPr>
              <w:t>предпрофильных</w:t>
            </w:r>
            <w:proofErr w:type="spellEnd"/>
            <w:r w:rsidRPr="00E34F51">
              <w:rPr>
                <w:sz w:val="28"/>
                <w:szCs w:val="28"/>
              </w:rPr>
              <w:t xml:space="preserve"> классов  на 2 ступени естественнонаучной направленности</w:t>
            </w:r>
          </w:p>
        </w:tc>
        <w:tc>
          <w:tcPr>
            <w:tcW w:w="1707" w:type="dxa"/>
          </w:tcPr>
          <w:p w:rsidR="00D46613" w:rsidRPr="00E34F51" w:rsidRDefault="00D46613" w:rsidP="005B5E6F">
            <w:pPr>
              <w:spacing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8</w:t>
            </w:r>
            <w:r w:rsidRPr="00E34F51">
              <w:rPr>
                <w:sz w:val="28"/>
                <w:szCs w:val="28"/>
              </w:rPr>
              <w:t>гг</w:t>
            </w:r>
          </w:p>
        </w:tc>
        <w:tc>
          <w:tcPr>
            <w:tcW w:w="1765" w:type="dxa"/>
            <w:tcBorders>
              <w:right w:val="single" w:sz="4" w:space="0" w:color="auto"/>
            </w:tcBorders>
          </w:tcPr>
          <w:p w:rsidR="00D46613" w:rsidRPr="00E34F51" w:rsidRDefault="00D46613" w:rsidP="00E34F51">
            <w:pPr>
              <w:spacing w:line="276" w:lineRule="auto"/>
              <w:rPr>
                <w:sz w:val="28"/>
                <w:szCs w:val="28"/>
              </w:rPr>
            </w:pPr>
            <w:proofErr w:type="spellStart"/>
            <w:r w:rsidRPr="00E34F51">
              <w:rPr>
                <w:sz w:val="28"/>
                <w:szCs w:val="28"/>
              </w:rPr>
              <w:t>Дырдина</w:t>
            </w:r>
            <w:proofErr w:type="spellEnd"/>
            <w:r w:rsidRPr="00E34F51">
              <w:rPr>
                <w:sz w:val="28"/>
                <w:szCs w:val="28"/>
              </w:rPr>
              <w:t xml:space="preserve"> Е.И.</w:t>
            </w:r>
          </w:p>
        </w:tc>
        <w:tc>
          <w:tcPr>
            <w:tcW w:w="1953" w:type="dxa"/>
            <w:tcBorders>
              <w:left w:val="single" w:sz="4" w:space="0" w:color="auto"/>
            </w:tcBorders>
          </w:tcPr>
          <w:p w:rsidR="00D46613" w:rsidRPr="00E34F51" w:rsidRDefault="00D46613" w:rsidP="00E34F51">
            <w:pPr>
              <w:spacing w:line="276" w:lineRule="auto"/>
              <w:rPr>
                <w:sz w:val="28"/>
                <w:szCs w:val="28"/>
              </w:rPr>
            </w:pPr>
            <w:r w:rsidRPr="00E34F51">
              <w:rPr>
                <w:sz w:val="28"/>
                <w:szCs w:val="28"/>
              </w:rPr>
              <w:t>Повышение качества знаний и компетенций учащихся в данной области</w:t>
            </w:r>
          </w:p>
        </w:tc>
      </w:tr>
      <w:tr w:rsidR="00D46613" w:rsidRPr="00E34F51" w:rsidTr="00F8723C">
        <w:tc>
          <w:tcPr>
            <w:tcW w:w="4782" w:type="dxa"/>
          </w:tcPr>
          <w:p w:rsidR="00D46613" w:rsidRPr="00E34F51" w:rsidRDefault="00D46613" w:rsidP="00E34F51">
            <w:pPr>
              <w:spacing w:line="276" w:lineRule="auto"/>
              <w:rPr>
                <w:sz w:val="28"/>
                <w:szCs w:val="28"/>
              </w:rPr>
            </w:pPr>
            <w:r w:rsidRPr="00E34F51">
              <w:rPr>
                <w:sz w:val="28"/>
                <w:szCs w:val="28"/>
              </w:rPr>
              <w:t>Проведение профориентационной работы среди учащихся школы и их родителей по специальностям и направлениям НГМА И НГАСУ</w:t>
            </w:r>
          </w:p>
        </w:tc>
        <w:tc>
          <w:tcPr>
            <w:tcW w:w="1707" w:type="dxa"/>
          </w:tcPr>
          <w:p w:rsidR="00D46613" w:rsidRPr="00E34F51" w:rsidRDefault="00D46613" w:rsidP="005B5E6F">
            <w:pPr>
              <w:spacing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8</w:t>
            </w:r>
            <w:r w:rsidRPr="00E34F51">
              <w:rPr>
                <w:sz w:val="28"/>
                <w:szCs w:val="28"/>
              </w:rPr>
              <w:t>гг</w:t>
            </w:r>
          </w:p>
        </w:tc>
        <w:tc>
          <w:tcPr>
            <w:tcW w:w="1765" w:type="dxa"/>
            <w:tcBorders>
              <w:right w:val="single" w:sz="4" w:space="0" w:color="auto"/>
            </w:tcBorders>
          </w:tcPr>
          <w:p w:rsidR="00D46613" w:rsidRPr="00E34F51" w:rsidRDefault="00D46613" w:rsidP="00E34F51">
            <w:pPr>
              <w:spacing w:line="276" w:lineRule="auto"/>
              <w:rPr>
                <w:sz w:val="28"/>
                <w:szCs w:val="28"/>
              </w:rPr>
            </w:pPr>
            <w:r w:rsidRPr="00E34F51">
              <w:rPr>
                <w:sz w:val="28"/>
                <w:szCs w:val="28"/>
              </w:rPr>
              <w:t>Ермакова Т.В.</w:t>
            </w:r>
          </w:p>
        </w:tc>
        <w:tc>
          <w:tcPr>
            <w:tcW w:w="1953" w:type="dxa"/>
            <w:tcBorders>
              <w:left w:val="single" w:sz="4" w:space="0" w:color="auto"/>
            </w:tcBorders>
          </w:tcPr>
          <w:p w:rsidR="00D46613" w:rsidRPr="00E34F51" w:rsidRDefault="00D46613" w:rsidP="00E34F51">
            <w:pPr>
              <w:spacing w:line="276" w:lineRule="auto"/>
              <w:rPr>
                <w:sz w:val="28"/>
                <w:szCs w:val="28"/>
              </w:rPr>
            </w:pPr>
            <w:r w:rsidRPr="00E34F51">
              <w:rPr>
                <w:sz w:val="28"/>
                <w:szCs w:val="28"/>
              </w:rPr>
              <w:t>Поступление выпускников в НГМА и НГАСУ</w:t>
            </w:r>
          </w:p>
        </w:tc>
      </w:tr>
      <w:tr w:rsidR="00D46613" w:rsidRPr="00E34F51" w:rsidTr="00F8723C">
        <w:tc>
          <w:tcPr>
            <w:tcW w:w="4782" w:type="dxa"/>
          </w:tcPr>
          <w:p w:rsidR="00D46613" w:rsidRPr="00E34F51" w:rsidRDefault="00D46613" w:rsidP="00E34F51">
            <w:pPr>
              <w:spacing w:line="276" w:lineRule="auto"/>
              <w:rPr>
                <w:sz w:val="28"/>
                <w:szCs w:val="28"/>
              </w:rPr>
            </w:pPr>
            <w:r w:rsidRPr="00E34F51">
              <w:rPr>
                <w:sz w:val="28"/>
                <w:szCs w:val="28"/>
              </w:rPr>
              <w:t xml:space="preserve">Подготовка учащихся к выполнению </w:t>
            </w:r>
            <w:proofErr w:type="spellStart"/>
            <w:r w:rsidRPr="00E34F51">
              <w:rPr>
                <w:sz w:val="28"/>
                <w:szCs w:val="28"/>
              </w:rPr>
              <w:t>учебно</w:t>
            </w:r>
            <w:proofErr w:type="spellEnd"/>
            <w:r w:rsidRPr="00E34F51">
              <w:rPr>
                <w:sz w:val="28"/>
                <w:szCs w:val="28"/>
              </w:rPr>
              <w:t xml:space="preserve"> – исследовательских работ</w:t>
            </w:r>
          </w:p>
        </w:tc>
        <w:tc>
          <w:tcPr>
            <w:tcW w:w="1707" w:type="dxa"/>
          </w:tcPr>
          <w:p w:rsidR="00D46613" w:rsidRPr="00E34F51" w:rsidRDefault="00D46613" w:rsidP="005B5E6F">
            <w:pPr>
              <w:spacing w:line="276" w:lineRule="auto"/>
              <w:rPr>
                <w:sz w:val="28"/>
                <w:szCs w:val="28"/>
              </w:rPr>
            </w:pPr>
            <w:r w:rsidRPr="00E34F51">
              <w:rPr>
                <w:sz w:val="28"/>
                <w:szCs w:val="28"/>
              </w:rPr>
              <w:t>201</w:t>
            </w:r>
            <w:r w:rsidR="005B5E6F">
              <w:rPr>
                <w:sz w:val="28"/>
                <w:szCs w:val="28"/>
              </w:rPr>
              <w:t>3</w:t>
            </w:r>
            <w:r w:rsidRPr="00E34F51">
              <w:rPr>
                <w:sz w:val="28"/>
                <w:szCs w:val="28"/>
              </w:rPr>
              <w:t>-</w:t>
            </w:r>
            <w:r w:rsidR="005B5E6F">
              <w:rPr>
                <w:sz w:val="28"/>
                <w:szCs w:val="28"/>
              </w:rPr>
              <w:t>2018</w:t>
            </w:r>
            <w:r w:rsidRPr="00E34F51">
              <w:rPr>
                <w:sz w:val="28"/>
                <w:szCs w:val="28"/>
              </w:rPr>
              <w:t>гг</w:t>
            </w:r>
          </w:p>
        </w:tc>
        <w:tc>
          <w:tcPr>
            <w:tcW w:w="1765" w:type="dxa"/>
            <w:tcBorders>
              <w:right w:val="single" w:sz="4" w:space="0" w:color="auto"/>
            </w:tcBorders>
          </w:tcPr>
          <w:p w:rsidR="00D46613" w:rsidRPr="00E34F51" w:rsidRDefault="005B5E6F" w:rsidP="00E34F51">
            <w:pPr>
              <w:spacing w:line="276" w:lineRule="auto"/>
              <w:rPr>
                <w:sz w:val="28"/>
                <w:szCs w:val="28"/>
              </w:rPr>
            </w:pPr>
            <w:r>
              <w:rPr>
                <w:sz w:val="28"/>
                <w:szCs w:val="28"/>
              </w:rPr>
              <w:t>Исаева Н.Ю.</w:t>
            </w:r>
          </w:p>
          <w:p w:rsidR="00D46613" w:rsidRPr="00E34F51" w:rsidRDefault="00D46613" w:rsidP="00E34F51">
            <w:pPr>
              <w:spacing w:line="276" w:lineRule="auto"/>
              <w:rPr>
                <w:sz w:val="28"/>
                <w:szCs w:val="28"/>
              </w:rPr>
            </w:pPr>
            <w:proofErr w:type="spellStart"/>
            <w:r w:rsidRPr="00E34F51">
              <w:rPr>
                <w:sz w:val="28"/>
                <w:szCs w:val="28"/>
              </w:rPr>
              <w:t>Каразанова</w:t>
            </w:r>
            <w:proofErr w:type="spellEnd"/>
            <w:r w:rsidRPr="00E34F51">
              <w:rPr>
                <w:sz w:val="28"/>
                <w:szCs w:val="28"/>
              </w:rPr>
              <w:t xml:space="preserve"> М.В.</w:t>
            </w:r>
          </w:p>
        </w:tc>
        <w:tc>
          <w:tcPr>
            <w:tcW w:w="1953" w:type="dxa"/>
            <w:tcBorders>
              <w:left w:val="single" w:sz="4" w:space="0" w:color="auto"/>
            </w:tcBorders>
          </w:tcPr>
          <w:p w:rsidR="00D46613" w:rsidRPr="00E34F51" w:rsidRDefault="00D46613" w:rsidP="00E34F51">
            <w:pPr>
              <w:spacing w:after="200" w:line="276" w:lineRule="auto"/>
              <w:rPr>
                <w:sz w:val="28"/>
                <w:szCs w:val="28"/>
              </w:rPr>
            </w:pPr>
            <w:r w:rsidRPr="00E34F51">
              <w:rPr>
                <w:sz w:val="28"/>
                <w:szCs w:val="28"/>
              </w:rPr>
              <w:t>Повышение компетентности учащихся в научно – исследовательской деятельности</w:t>
            </w:r>
          </w:p>
          <w:p w:rsidR="00D46613" w:rsidRPr="00E34F51" w:rsidRDefault="00D46613" w:rsidP="00E34F51">
            <w:pPr>
              <w:spacing w:line="276" w:lineRule="auto"/>
              <w:rPr>
                <w:sz w:val="28"/>
                <w:szCs w:val="28"/>
              </w:rPr>
            </w:pPr>
          </w:p>
        </w:tc>
      </w:tr>
      <w:tr w:rsidR="00D46613" w:rsidRPr="00E34F51" w:rsidTr="00F8723C">
        <w:tc>
          <w:tcPr>
            <w:tcW w:w="4782" w:type="dxa"/>
          </w:tcPr>
          <w:p w:rsidR="00D46613" w:rsidRPr="00E34F51" w:rsidRDefault="00D46613" w:rsidP="00E34F51">
            <w:pPr>
              <w:spacing w:line="276" w:lineRule="auto"/>
              <w:rPr>
                <w:sz w:val="28"/>
                <w:szCs w:val="28"/>
              </w:rPr>
            </w:pPr>
            <w:r w:rsidRPr="00E34F51">
              <w:rPr>
                <w:sz w:val="28"/>
                <w:szCs w:val="28"/>
              </w:rPr>
              <w:t>Заключение договора о сотрудничестве с музыкальной школой № 11, планетарием, филармонией для расширения возможности получения дополнительного образования по музыкально- эстетическому и естественнонаучному профилям.</w:t>
            </w:r>
          </w:p>
        </w:tc>
        <w:tc>
          <w:tcPr>
            <w:tcW w:w="1707" w:type="dxa"/>
          </w:tcPr>
          <w:p w:rsidR="00D46613" w:rsidRPr="00E34F51" w:rsidRDefault="00D46613" w:rsidP="005B5E6F">
            <w:pPr>
              <w:spacing w:line="276" w:lineRule="auto"/>
              <w:rPr>
                <w:sz w:val="28"/>
                <w:szCs w:val="28"/>
              </w:rPr>
            </w:pPr>
            <w:r w:rsidRPr="00E34F51">
              <w:rPr>
                <w:sz w:val="28"/>
                <w:szCs w:val="28"/>
              </w:rPr>
              <w:t>201</w:t>
            </w:r>
            <w:r w:rsidR="005B5E6F">
              <w:rPr>
                <w:sz w:val="28"/>
                <w:szCs w:val="28"/>
              </w:rPr>
              <w:t>4</w:t>
            </w:r>
            <w:r w:rsidRPr="00E34F51">
              <w:rPr>
                <w:sz w:val="28"/>
                <w:szCs w:val="28"/>
              </w:rPr>
              <w:t>-201</w:t>
            </w:r>
            <w:r w:rsidR="005B5E6F">
              <w:rPr>
                <w:sz w:val="28"/>
                <w:szCs w:val="28"/>
              </w:rPr>
              <w:t>5</w:t>
            </w:r>
            <w:r w:rsidRPr="00E34F51">
              <w:rPr>
                <w:sz w:val="28"/>
                <w:szCs w:val="28"/>
              </w:rPr>
              <w:t>г</w:t>
            </w:r>
          </w:p>
        </w:tc>
        <w:tc>
          <w:tcPr>
            <w:tcW w:w="1765" w:type="dxa"/>
            <w:tcBorders>
              <w:right w:val="single" w:sz="4" w:space="0" w:color="auto"/>
            </w:tcBorders>
          </w:tcPr>
          <w:p w:rsidR="00D46613" w:rsidRPr="00E34F51" w:rsidRDefault="00D46613" w:rsidP="00E34F51">
            <w:pPr>
              <w:spacing w:line="276" w:lineRule="auto"/>
              <w:rPr>
                <w:sz w:val="28"/>
                <w:szCs w:val="28"/>
              </w:rPr>
            </w:pPr>
            <w:r w:rsidRPr="00E34F51">
              <w:rPr>
                <w:sz w:val="28"/>
                <w:szCs w:val="28"/>
              </w:rPr>
              <w:t>Кнутов А.Н.</w:t>
            </w:r>
          </w:p>
          <w:p w:rsidR="00D46613" w:rsidRPr="00E34F51" w:rsidRDefault="00D46613" w:rsidP="00E34F51">
            <w:pPr>
              <w:spacing w:line="276" w:lineRule="auto"/>
              <w:rPr>
                <w:sz w:val="28"/>
                <w:szCs w:val="28"/>
              </w:rPr>
            </w:pPr>
            <w:proofErr w:type="spellStart"/>
            <w:r w:rsidRPr="00E34F51">
              <w:rPr>
                <w:sz w:val="28"/>
                <w:szCs w:val="28"/>
              </w:rPr>
              <w:t>Каразанова</w:t>
            </w:r>
            <w:proofErr w:type="spellEnd"/>
            <w:r w:rsidRPr="00E34F51">
              <w:rPr>
                <w:sz w:val="28"/>
                <w:szCs w:val="28"/>
              </w:rPr>
              <w:t xml:space="preserve"> М.В.</w:t>
            </w:r>
          </w:p>
        </w:tc>
        <w:tc>
          <w:tcPr>
            <w:tcW w:w="1953" w:type="dxa"/>
            <w:tcBorders>
              <w:left w:val="single" w:sz="4" w:space="0" w:color="auto"/>
            </w:tcBorders>
          </w:tcPr>
          <w:p w:rsidR="00D46613" w:rsidRPr="00E34F51" w:rsidRDefault="00D46613" w:rsidP="00E34F51">
            <w:pPr>
              <w:spacing w:after="200" w:line="276" w:lineRule="auto"/>
              <w:rPr>
                <w:sz w:val="28"/>
                <w:szCs w:val="28"/>
              </w:rPr>
            </w:pPr>
            <w:r w:rsidRPr="00E34F51">
              <w:rPr>
                <w:sz w:val="28"/>
                <w:szCs w:val="28"/>
              </w:rPr>
              <w:t>Расширение институтов социального партнерства для повышения качества образования в данных областях</w:t>
            </w:r>
          </w:p>
          <w:p w:rsidR="00D46613" w:rsidRPr="00E34F51" w:rsidRDefault="00D46613" w:rsidP="00E34F51">
            <w:pPr>
              <w:spacing w:line="276" w:lineRule="auto"/>
              <w:rPr>
                <w:sz w:val="28"/>
                <w:szCs w:val="28"/>
              </w:rPr>
            </w:pPr>
          </w:p>
        </w:tc>
      </w:tr>
      <w:tr w:rsidR="00D46613" w:rsidRPr="00E34F51" w:rsidTr="00F8723C">
        <w:tc>
          <w:tcPr>
            <w:tcW w:w="4782" w:type="dxa"/>
          </w:tcPr>
          <w:p w:rsidR="00D46613" w:rsidRPr="00E34F51" w:rsidRDefault="00D46613" w:rsidP="005B5E6F">
            <w:pPr>
              <w:spacing w:line="276" w:lineRule="auto"/>
              <w:rPr>
                <w:sz w:val="28"/>
                <w:szCs w:val="28"/>
              </w:rPr>
            </w:pPr>
            <w:r w:rsidRPr="00E34F51">
              <w:rPr>
                <w:sz w:val="28"/>
                <w:szCs w:val="28"/>
              </w:rPr>
              <w:t xml:space="preserve">Продолжение экспериментальной деятельности по организации </w:t>
            </w:r>
            <w:r w:rsidRPr="00E34F51">
              <w:rPr>
                <w:sz w:val="28"/>
                <w:szCs w:val="28"/>
              </w:rPr>
              <w:lastRenderedPageBreak/>
              <w:t>спортивно – спасательного профиля на</w:t>
            </w:r>
            <w:r w:rsidR="005B5E6F">
              <w:rPr>
                <w:sz w:val="28"/>
                <w:szCs w:val="28"/>
              </w:rPr>
              <w:t xml:space="preserve">  4 уровня образования</w:t>
            </w:r>
          </w:p>
        </w:tc>
        <w:tc>
          <w:tcPr>
            <w:tcW w:w="1707" w:type="dxa"/>
          </w:tcPr>
          <w:p w:rsidR="00D46613" w:rsidRPr="00E34F51" w:rsidRDefault="00D46613" w:rsidP="005B5E6F">
            <w:pPr>
              <w:spacing w:line="276" w:lineRule="auto"/>
              <w:rPr>
                <w:sz w:val="28"/>
                <w:szCs w:val="28"/>
              </w:rPr>
            </w:pPr>
            <w:r w:rsidRPr="00E34F51">
              <w:rPr>
                <w:sz w:val="28"/>
                <w:szCs w:val="28"/>
              </w:rPr>
              <w:lastRenderedPageBreak/>
              <w:t>201</w:t>
            </w:r>
            <w:r w:rsidR="005B5E6F">
              <w:rPr>
                <w:sz w:val="28"/>
                <w:szCs w:val="28"/>
              </w:rPr>
              <w:t>3</w:t>
            </w:r>
            <w:r w:rsidRPr="00E34F51">
              <w:rPr>
                <w:sz w:val="28"/>
                <w:szCs w:val="28"/>
              </w:rPr>
              <w:t>-201</w:t>
            </w:r>
            <w:r w:rsidR="005B5E6F">
              <w:rPr>
                <w:sz w:val="28"/>
                <w:szCs w:val="28"/>
              </w:rPr>
              <w:t>8</w:t>
            </w:r>
            <w:r w:rsidRPr="00E34F51">
              <w:rPr>
                <w:sz w:val="28"/>
                <w:szCs w:val="28"/>
              </w:rPr>
              <w:t xml:space="preserve"> </w:t>
            </w:r>
            <w:proofErr w:type="spellStart"/>
            <w:proofErr w:type="gramStart"/>
            <w:r w:rsidRPr="00E34F51">
              <w:rPr>
                <w:sz w:val="28"/>
                <w:szCs w:val="28"/>
              </w:rPr>
              <w:t>гг</w:t>
            </w:r>
            <w:proofErr w:type="spellEnd"/>
            <w:proofErr w:type="gramEnd"/>
          </w:p>
        </w:tc>
        <w:tc>
          <w:tcPr>
            <w:tcW w:w="1765" w:type="dxa"/>
            <w:tcBorders>
              <w:right w:val="single" w:sz="4" w:space="0" w:color="auto"/>
            </w:tcBorders>
          </w:tcPr>
          <w:p w:rsidR="00D46613" w:rsidRPr="00E34F51" w:rsidRDefault="00D46613" w:rsidP="00E34F51">
            <w:pPr>
              <w:spacing w:line="276" w:lineRule="auto"/>
              <w:rPr>
                <w:sz w:val="28"/>
                <w:szCs w:val="28"/>
              </w:rPr>
            </w:pPr>
            <w:r w:rsidRPr="00E34F51">
              <w:rPr>
                <w:sz w:val="28"/>
                <w:szCs w:val="28"/>
              </w:rPr>
              <w:t>Кнутов А.Н.</w:t>
            </w:r>
          </w:p>
          <w:p w:rsidR="00D46613" w:rsidRPr="00E34F51" w:rsidRDefault="00D46613" w:rsidP="00E34F51">
            <w:pPr>
              <w:spacing w:line="276" w:lineRule="auto"/>
              <w:rPr>
                <w:sz w:val="28"/>
                <w:szCs w:val="28"/>
              </w:rPr>
            </w:pPr>
            <w:proofErr w:type="spellStart"/>
            <w:r w:rsidRPr="00E34F51">
              <w:rPr>
                <w:sz w:val="28"/>
                <w:szCs w:val="28"/>
              </w:rPr>
              <w:t>Важдаева</w:t>
            </w:r>
            <w:proofErr w:type="spellEnd"/>
            <w:r w:rsidRPr="00E34F51">
              <w:rPr>
                <w:sz w:val="28"/>
                <w:szCs w:val="28"/>
              </w:rPr>
              <w:t xml:space="preserve"> Е.А.</w:t>
            </w:r>
          </w:p>
        </w:tc>
        <w:tc>
          <w:tcPr>
            <w:tcW w:w="1953" w:type="dxa"/>
            <w:tcBorders>
              <w:left w:val="single" w:sz="4" w:space="0" w:color="auto"/>
            </w:tcBorders>
          </w:tcPr>
          <w:p w:rsidR="00D46613" w:rsidRPr="00E34F51" w:rsidRDefault="00D46613" w:rsidP="00E34F51">
            <w:pPr>
              <w:spacing w:after="200" w:line="276" w:lineRule="auto"/>
              <w:rPr>
                <w:sz w:val="28"/>
                <w:szCs w:val="28"/>
              </w:rPr>
            </w:pPr>
            <w:r w:rsidRPr="00E34F51">
              <w:rPr>
                <w:sz w:val="28"/>
                <w:szCs w:val="28"/>
              </w:rPr>
              <w:t xml:space="preserve">Описание опыта экспериментальной деятельности в </w:t>
            </w:r>
            <w:r w:rsidRPr="00E34F51">
              <w:rPr>
                <w:sz w:val="28"/>
                <w:szCs w:val="28"/>
              </w:rPr>
              <w:lastRenderedPageBreak/>
              <w:t>периодических изданиях</w:t>
            </w:r>
          </w:p>
          <w:p w:rsidR="00D46613" w:rsidRPr="00E34F51" w:rsidRDefault="00D46613" w:rsidP="00E34F51">
            <w:pPr>
              <w:spacing w:line="276" w:lineRule="auto"/>
              <w:rPr>
                <w:sz w:val="28"/>
                <w:szCs w:val="28"/>
              </w:rPr>
            </w:pPr>
          </w:p>
        </w:tc>
      </w:tr>
    </w:tbl>
    <w:p w:rsidR="00D46613" w:rsidRPr="00E34F51" w:rsidRDefault="00D46613" w:rsidP="00E34F51">
      <w:pPr>
        <w:tabs>
          <w:tab w:val="left" w:pos="1260"/>
        </w:tabs>
        <w:spacing w:line="276" w:lineRule="auto"/>
        <w:rPr>
          <w:b/>
          <w:sz w:val="28"/>
          <w:szCs w:val="28"/>
        </w:rPr>
      </w:pPr>
    </w:p>
    <w:p w:rsidR="00D46613" w:rsidRPr="00E34F51" w:rsidRDefault="00D46613" w:rsidP="00E34F51">
      <w:pPr>
        <w:tabs>
          <w:tab w:val="left" w:pos="1260"/>
        </w:tabs>
        <w:spacing w:line="276" w:lineRule="auto"/>
        <w:rPr>
          <w:b/>
          <w:sz w:val="28"/>
          <w:szCs w:val="28"/>
        </w:rPr>
      </w:pPr>
      <w:r w:rsidRPr="00E34F51">
        <w:rPr>
          <w:b/>
          <w:sz w:val="28"/>
          <w:szCs w:val="28"/>
        </w:rPr>
        <w:t xml:space="preserve">4. Формирование </w:t>
      </w:r>
      <w:proofErr w:type="spellStart"/>
      <w:r w:rsidRPr="00E34F51">
        <w:rPr>
          <w:b/>
          <w:sz w:val="28"/>
          <w:szCs w:val="28"/>
        </w:rPr>
        <w:t>витагенной</w:t>
      </w:r>
      <w:proofErr w:type="spellEnd"/>
      <w:r w:rsidRPr="00E34F51">
        <w:rPr>
          <w:b/>
          <w:sz w:val="28"/>
          <w:szCs w:val="28"/>
        </w:rPr>
        <w:t xml:space="preserve"> среды, способствующей оздоровлению </w:t>
      </w:r>
      <w:proofErr w:type="gramStart"/>
      <w:r w:rsidR="005B5E6F">
        <w:rPr>
          <w:b/>
          <w:sz w:val="28"/>
          <w:szCs w:val="28"/>
        </w:rPr>
        <w:t>обучаю</w:t>
      </w:r>
      <w:r w:rsidRPr="00E34F51">
        <w:rPr>
          <w:b/>
          <w:sz w:val="28"/>
          <w:szCs w:val="28"/>
        </w:rPr>
        <w:t>щихся</w:t>
      </w:r>
      <w:proofErr w:type="gramEnd"/>
      <w:r w:rsidRPr="00E34F51">
        <w:rPr>
          <w:b/>
          <w:sz w:val="28"/>
          <w:szCs w:val="28"/>
        </w:rPr>
        <w:t>.</w:t>
      </w:r>
    </w:p>
    <w:tbl>
      <w:tblPr>
        <w:tblStyle w:val="ab"/>
        <w:tblW w:w="0" w:type="auto"/>
        <w:tblInd w:w="-34" w:type="dxa"/>
        <w:tblLook w:val="04A0"/>
      </w:tblPr>
      <w:tblGrid>
        <w:gridCol w:w="3069"/>
        <w:gridCol w:w="2291"/>
        <w:gridCol w:w="1945"/>
        <w:gridCol w:w="51"/>
        <w:gridCol w:w="2816"/>
      </w:tblGrid>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Мероприятия</w:t>
            </w:r>
          </w:p>
        </w:tc>
        <w:tc>
          <w:tcPr>
            <w:tcW w:w="3190"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сроки</w:t>
            </w:r>
          </w:p>
        </w:tc>
        <w:tc>
          <w:tcPr>
            <w:tcW w:w="1620" w:type="dxa"/>
            <w:gridSpan w:val="2"/>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ответственные</w:t>
            </w:r>
          </w:p>
        </w:tc>
        <w:tc>
          <w:tcPr>
            <w:tcW w:w="1775" w:type="dxa"/>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b/>
                <w:bCs/>
                <w:sz w:val="28"/>
                <w:szCs w:val="28"/>
              </w:rPr>
              <w:t>Ожидаемый результат</w:t>
            </w:r>
          </w:p>
        </w:tc>
      </w:tr>
      <w:tr w:rsidR="00D46613" w:rsidRPr="00E34F51" w:rsidTr="00F8723C">
        <w:tc>
          <w:tcPr>
            <w:tcW w:w="3584"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Организация инициативной проектной группы</w:t>
            </w:r>
            <w:r w:rsidR="005B5E6F">
              <w:rPr>
                <w:sz w:val="28"/>
                <w:szCs w:val="28"/>
              </w:rPr>
              <w:t xml:space="preserve"> участников образовательных отношений</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rPr>
              <w:t xml:space="preserve"> г</w:t>
            </w:r>
          </w:p>
        </w:tc>
        <w:tc>
          <w:tcPr>
            <w:tcW w:w="1620" w:type="dxa"/>
            <w:gridSpan w:val="2"/>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Смирнова М.В.</w:t>
            </w:r>
          </w:p>
        </w:tc>
        <w:tc>
          <w:tcPr>
            <w:tcW w:w="1775" w:type="dxa"/>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Команда, нацеленная на результативную деятельность в рамках проекта</w:t>
            </w:r>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 xml:space="preserve">Сбор  методической информации  по </w:t>
            </w:r>
            <w:proofErr w:type="spellStart"/>
            <w:r w:rsidRPr="00E34F51">
              <w:rPr>
                <w:sz w:val="28"/>
                <w:szCs w:val="28"/>
              </w:rPr>
              <w:t>валеологии</w:t>
            </w:r>
            <w:proofErr w:type="spellEnd"/>
            <w:r w:rsidRPr="00E34F51">
              <w:rPr>
                <w:sz w:val="28"/>
                <w:szCs w:val="28"/>
              </w:rPr>
              <w:t>, формирование методического кабинета по ЗОЖ</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lang w:val="en-US"/>
              </w:rPr>
              <w:t>/1</w:t>
            </w:r>
            <w:r w:rsidR="005B5E6F">
              <w:rPr>
                <w:sz w:val="28"/>
                <w:szCs w:val="28"/>
              </w:rPr>
              <w:t>4</w:t>
            </w:r>
            <w:r w:rsidRPr="00E34F51">
              <w:rPr>
                <w:sz w:val="28"/>
                <w:szCs w:val="28"/>
              </w:rPr>
              <w:t>уч</w:t>
            </w:r>
            <w:proofErr w:type="gramStart"/>
            <w:r w:rsidRPr="00E34F51">
              <w:rPr>
                <w:sz w:val="28"/>
                <w:szCs w:val="28"/>
              </w:rPr>
              <w:t>.г</w:t>
            </w:r>
            <w:proofErr w:type="gramEnd"/>
            <w:r w:rsidRPr="00E34F51">
              <w:rPr>
                <w:sz w:val="28"/>
                <w:szCs w:val="28"/>
              </w:rPr>
              <w:t>од</w:t>
            </w:r>
          </w:p>
        </w:tc>
        <w:tc>
          <w:tcPr>
            <w:tcW w:w="1620" w:type="dxa"/>
            <w:gridSpan w:val="2"/>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Ермакова Т.В.</w:t>
            </w:r>
          </w:p>
          <w:p w:rsidR="00D46613" w:rsidRPr="00E34F51" w:rsidRDefault="00D46613" w:rsidP="00E34F51">
            <w:pPr>
              <w:spacing w:before="100" w:beforeAutospacing="1" w:after="100" w:afterAutospacing="1" w:line="276" w:lineRule="auto"/>
              <w:rPr>
                <w:sz w:val="28"/>
                <w:szCs w:val="28"/>
              </w:rPr>
            </w:pPr>
            <w:proofErr w:type="spellStart"/>
            <w:r w:rsidRPr="00E34F51">
              <w:rPr>
                <w:sz w:val="28"/>
                <w:szCs w:val="28"/>
              </w:rPr>
              <w:t>Важдаева</w:t>
            </w:r>
            <w:proofErr w:type="spellEnd"/>
            <w:r w:rsidRPr="00E34F51">
              <w:rPr>
                <w:sz w:val="28"/>
                <w:szCs w:val="28"/>
              </w:rPr>
              <w:t xml:space="preserve"> Е.А.</w:t>
            </w:r>
          </w:p>
        </w:tc>
        <w:tc>
          <w:tcPr>
            <w:tcW w:w="1775" w:type="dxa"/>
            <w:tcBorders>
              <w:left w:val="single" w:sz="4" w:space="0" w:color="auto"/>
            </w:tcBorders>
          </w:tcPr>
          <w:p w:rsidR="00D46613" w:rsidRPr="00E34F51" w:rsidRDefault="00D46613" w:rsidP="00E34F51">
            <w:pPr>
              <w:spacing w:after="200" w:line="276" w:lineRule="auto"/>
              <w:rPr>
                <w:sz w:val="28"/>
                <w:szCs w:val="28"/>
              </w:rPr>
            </w:pPr>
            <w:r w:rsidRPr="00E34F51">
              <w:rPr>
                <w:sz w:val="28"/>
                <w:szCs w:val="28"/>
              </w:rPr>
              <w:t>Методическая база, оптимальная для реализации проекта</w:t>
            </w:r>
          </w:p>
          <w:p w:rsidR="00D46613" w:rsidRPr="00E34F51" w:rsidRDefault="00D46613" w:rsidP="00E34F51">
            <w:pPr>
              <w:spacing w:before="100" w:beforeAutospacing="1" w:after="100" w:afterAutospacing="1" w:line="276" w:lineRule="auto"/>
              <w:rPr>
                <w:sz w:val="28"/>
                <w:szCs w:val="28"/>
              </w:rPr>
            </w:pPr>
          </w:p>
        </w:tc>
      </w:tr>
      <w:tr w:rsidR="00D46613" w:rsidRPr="00E34F51" w:rsidTr="00F8723C">
        <w:tc>
          <w:tcPr>
            <w:tcW w:w="3584"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 xml:space="preserve">Ведение </w:t>
            </w:r>
            <w:proofErr w:type="spellStart"/>
            <w:r w:rsidRPr="00E34F51">
              <w:rPr>
                <w:sz w:val="28"/>
                <w:szCs w:val="28"/>
              </w:rPr>
              <w:t>портфолио</w:t>
            </w:r>
            <w:proofErr w:type="spellEnd"/>
            <w:r w:rsidRPr="00E34F51">
              <w:rPr>
                <w:sz w:val="28"/>
                <w:szCs w:val="28"/>
              </w:rPr>
              <w:t xml:space="preserve"> </w:t>
            </w:r>
            <w:r w:rsidR="005B5E6F">
              <w:rPr>
                <w:sz w:val="28"/>
                <w:szCs w:val="28"/>
              </w:rPr>
              <w:t>ОО</w:t>
            </w:r>
            <w:r w:rsidRPr="00E34F51">
              <w:rPr>
                <w:sz w:val="28"/>
                <w:szCs w:val="28"/>
              </w:rPr>
              <w:t xml:space="preserve"> в сфере охраны и укрепления здоровья, пропаганды здорового образа жизни детей и подростков.</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8</w:t>
            </w:r>
            <w:r w:rsidRPr="00E34F51">
              <w:rPr>
                <w:sz w:val="28"/>
                <w:szCs w:val="28"/>
              </w:rPr>
              <w:t xml:space="preserve"> </w:t>
            </w:r>
            <w:proofErr w:type="spellStart"/>
            <w:proofErr w:type="gramStart"/>
            <w:r w:rsidRPr="00E34F51">
              <w:rPr>
                <w:sz w:val="28"/>
                <w:szCs w:val="28"/>
              </w:rPr>
              <w:t>гг</w:t>
            </w:r>
            <w:proofErr w:type="spellEnd"/>
            <w:proofErr w:type="gramEnd"/>
          </w:p>
        </w:tc>
        <w:tc>
          <w:tcPr>
            <w:tcW w:w="1620" w:type="dxa"/>
            <w:gridSpan w:val="2"/>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Ермакова Т.В.</w:t>
            </w:r>
          </w:p>
        </w:tc>
        <w:tc>
          <w:tcPr>
            <w:tcW w:w="1775" w:type="dxa"/>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Мониторинг результативности, возможность коррекции деятельности. Сбор данных для анализа деятельности.</w:t>
            </w:r>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 xml:space="preserve">Внедрение образовательных программ и технологий, интегрирующих образовательные и оздоровительно – профилактические компоненты, направленные на сохранение и </w:t>
            </w:r>
            <w:r w:rsidRPr="00E34F51">
              <w:rPr>
                <w:sz w:val="28"/>
                <w:szCs w:val="28"/>
              </w:rPr>
              <w:lastRenderedPageBreak/>
              <w:t>повышение работоспособности, минимизацию утомительности обучения, обеспечение возрастных темпов роста и развития детей; личностно-ориентированный подход, индивидуальная образовательная траектория и т.п.</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lastRenderedPageBreak/>
              <w:t>201</w:t>
            </w:r>
            <w:r w:rsidR="005B5E6F">
              <w:rPr>
                <w:sz w:val="28"/>
                <w:szCs w:val="28"/>
              </w:rPr>
              <w:t>3</w:t>
            </w:r>
            <w:r w:rsidRPr="00E34F51">
              <w:rPr>
                <w:sz w:val="28"/>
                <w:szCs w:val="28"/>
              </w:rPr>
              <w:t>-201</w:t>
            </w:r>
            <w:r w:rsidR="005B5E6F">
              <w:rPr>
                <w:sz w:val="28"/>
                <w:szCs w:val="28"/>
              </w:rPr>
              <w:t>8</w:t>
            </w:r>
            <w:r w:rsidRPr="00E34F51">
              <w:rPr>
                <w:sz w:val="28"/>
                <w:szCs w:val="28"/>
              </w:rPr>
              <w:t xml:space="preserve"> </w:t>
            </w:r>
            <w:proofErr w:type="spellStart"/>
            <w:proofErr w:type="gramStart"/>
            <w:r w:rsidRPr="00E34F51">
              <w:rPr>
                <w:sz w:val="28"/>
                <w:szCs w:val="28"/>
              </w:rPr>
              <w:t>гг</w:t>
            </w:r>
            <w:proofErr w:type="spellEnd"/>
            <w:proofErr w:type="gramEnd"/>
          </w:p>
        </w:tc>
        <w:tc>
          <w:tcPr>
            <w:tcW w:w="1571" w:type="dxa"/>
            <w:tcBorders>
              <w:right w:val="single" w:sz="4" w:space="0" w:color="auto"/>
            </w:tcBorders>
          </w:tcPr>
          <w:p w:rsidR="00D46613" w:rsidRPr="00E34F51" w:rsidRDefault="005B5E6F" w:rsidP="00E34F51">
            <w:pPr>
              <w:spacing w:before="100" w:beforeAutospacing="1" w:after="100" w:afterAutospacing="1" w:line="276" w:lineRule="auto"/>
              <w:rPr>
                <w:sz w:val="28"/>
                <w:szCs w:val="28"/>
              </w:rPr>
            </w:pPr>
            <w:r>
              <w:rPr>
                <w:sz w:val="28"/>
                <w:szCs w:val="28"/>
              </w:rPr>
              <w:t>Руководство ОО</w:t>
            </w:r>
          </w:p>
        </w:tc>
        <w:tc>
          <w:tcPr>
            <w:tcW w:w="1824" w:type="dxa"/>
            <w:gridSpan w:val="2"/>
            <w:tcBorders>
              <w:left w:val="single" w:sz="4" w:space="0" w:color="auto"/>
            </w:tcBorders>
          </w:tcPr>
          <w:p w:rsidR="00D46613" w:rsidRPr="00E34F51" w:rsidRDefault="00D46613" w:rsidP="00E34F51">
            <w:pPr>
              <w:spacing w:before="100" w:beforeAutospacing="1" w:after="100" w:afterAutospacing="1" w:line="276" w:lineRule="auto"/>
              <w:ind w:left="-89"/>
              <w:rPr>
                <w:sz w:val="28"/>
                <w:szCs w:val="28"/>
              </w:rPr>
            </w:pPr>
            <w:r w:rsidRPr="00E34F51">
              <w:rPr>
                <w:sz w:val="28"/>
                <w:szCs w:val="28"/>
              </w:rPr>
              <w:t>Повышение мотивации, качества образовательного процесса, снижение утомляемости, заболеваемости</w:t>
            </w:r>
          </w:p>
        </w:tc>
      </w:tr>
      <w:tr w:rsidR="00D46613" w:rsidRPr="00E34F51" w:rsidTr="00F8723C">
        <w:tc>
          <w:tcPr>
            <w:tcW w:w="3584" w:type="dxa"/>
          </w:tcPr>
          <w:p w:rsidR="00D46613" w:rsidRPr="00E34F51" w:rsidRDefault="00D46613" w:rsidP="00E34F51">
            <w:pPr>
              <w:pStyle w:val="Default"/>
              <w:spacing w:line="276" w:lineRule="auto"/>
              <w:rPr>
                <w:rFonts w:ascii="Times New Roman" w:hAnsi="Times New Roman" w:cs="Times New Roman"/>
                <w:sz w:val="28"/>
                <w:szCs w:val="28"/>
              </w:rPr>
            </w:pPr>
          </w:p>
          <w:p w:rsidR="00D46613" w:rsidRPr="00E34F51" w:rsidRDefault="00D46613" w:rsidP="005B5E6F">
            <w:pPr>
              <w:autoSpaceDE w:val="0"/>
              <w:autoSpaceDN w:val="0"/>
              <w:adjustRightInd w:val="0"/>
              <w:spacing w:line="276" w:lineRule="auto"/>
              <w:ind w:left="66" w:hanging="66"/>
              <w:rPr>
                <w:rFonts w:eastAsiaTheme="minorHAnsi"/>
                <w:color w:val="000000"/>
                <w:sz w:val="28"/>
                <w:szCs w:val="28"/>
                <w:lang w:eastAsia="en-US"/>
              </w:rPr>
            </w:pPr>
            <w:r w:rsidRPr="00E34F51">
              <w:rPr>
                <w:rFonts w:eastAsiaTheme="minorHAnsi"/>
                <w:color w:val="000000"/>
                <w:sz w:val="28"/>
                <w:szCs w:val="28"/>
                <w:lang w:eastAsia="en-US"/>
              </w:rPr>
              <w:t xml:space="preserve">Изучение проблем, связанных со здоровьем, с учетом условий жизни </w:t>
            </w:r>
            <w:r w:rsidR="005B5E6F">
              <w:rPr>
                <w:rFonts w:eastAsiaTheme="minorHAnsi"/>
                <w:color w:val="000000"/>
                <w:sz w:val="28"/>
                <w:szCs w:val="28"/>
                <w:lang w:eastAsia="en-US"/>
              </w:rPr>
              <w:t>обучаю</w:t>
            </w:r>
            <w:r w:rsidRPr="00E34F51">
              <w:rPr>
                <w:rFonts w:eastAsiaTheme="minorHAnsi"/>
                <w:color w:val="000000"/>
                <w:sz w:val="28"/>
                <w:szCs w:val="28"/>
                <w:lang w:eastAsia="en-US"/>
              </w:rPr>
              <w:t xml:space="preserve">щихся и условиями жизни местных жителей </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6</w:t>
            </w:r>
            <w:r w:rsidRPr="00E34F51">
              <w:rPr>
                <w:sz w:val="28"/>
                <w:szCs w:val="28"/>
              </w:rPr>
              <w:t xml:space="preserve"> </w:t>
            </w:r>
            <w:proofErr w:type="spellStart"/>
            <w:proofErr w:type="gramStart"/>
            <w:r w:rsidRPr="00E34F51">
              <w:rPr>
                <w:sz w:val="28"/>
                <w:szCs w:val="28"/>
              </w:rPr>
              <w:t>гг</w:t>
            </w:r>
            <w:proofErr w:type="spellEnd"/>
            <w:proofErr w:type="gramEnd"/>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Ермакова Т.В.</w:t>
            </w:r>
          </w:p>
          <w:p w:rsidR="00D46613" w:rsidRPr="00E34F51" w:rsidRDefault="00D46613" w:rsidP="00E34F51">
            <w:pPr>
              <w:spacing w:before="100" w:beforeAutospacing="1" w:after="100" w:afterAutospacing="1" w:line="276" w:lineRule="auto"/>
              <w:rPr>
                <w:sz w:val="28"/>
                <w:szCs w:val="28"/>
              </w:rPr>
            </w:pPr>
            <w:r w:rsidRPr="00E34F51">
              <w:rPr>
                <w:sz w:val="28"/>
                <w:szCs w:val="28"/>
              </w:rPr>
              <w:t>Медсестра школы</w:t>
            </w:r>
          </w:p>
        </w:tc>
        <w:tc>
          <w:tcPr>
            <w:tcW w:w="1824" w:type="dxa"/>
            <w:gridSpan w:val="2"/>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Анализ ситуации для выбора  коррекционной деятельности</w:t>
            </w:r>
          </w:p>
        </w:tc>
      </w:tr>
      <w:tr w:rsidR="00D46613" w:rsidRPr="00E34F51" w:rsidTr="00F8723C">
        <w:tc>
          <w:tcPr>
            <w:tcW w:w="3584" w:type="dxa"/>
          </w:tcPr>
          <w:p w:rsidR="00D46613" w:rsidRPr="00E34F51" w:rsidRDefault="00D46613" w:rsidP="005B5E6F">
            <w:pPr>
              <w:pStyle w:val="Default"/>
              <w:spacing w:line="276" w:lineRule="auto"/>
              <w:rPr>
                <w:rFonts w:ascii="Times New Roman" w:hAnsi="Times New Roman" w:cs="Times New Roman"/>
                <w:sz w:val="28"/>
                <w:szCs w:val="28"/>
              </w:rPr>
            </w:pPr>
            <w:r w:rsidRPr="00E34F51">
              <w:rPr>
                <w:rFonts w:ascii="Times New Roman" w:hAnsi="Times New Roman" w:cs="Times New Roman"/>
                <w:sz w:val="28"/>
                <w:szCs w:val="28"/>
              </w:rPr>
              <w:t xml:space="preserve">Мониторинг факторов риска неинфекционных и школьно-обусловленных заболеваний у детей и подростков в </w:t>
            </w:r>
            <w:r w:rsidR="005B5E6F">
              <w:rPr>
                <w:rFonts w:ascii="Times New Roman" w:hAnsi="Times New Roman" w:cs="Times New Roman"/>
                <w:sz w:val="28"/>
                <w:szCs w:val="28"/>
              </w:rPr>
              <w:t>ОО</w:t>
            </w:r>
            <w:r w:rsidRPr="00E34F51">
              <w:rPr>
                <w:rFonts w:ascii="Times New Roman" w:hAnsi="Times New Roman" w:cs="Times New Roman"/>
                <w:sz w:val="28"/>
                <w:szCs w:val="28"/>
              </w:rPr>
              <w:t>.</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rPr>
              <w:t>- 201</w:t>
            </w:r>
            <w:r w:rsidR="005B5E6F">
              <w:rPr>
                <w:sz w:val="28"/>
                <w:szCs w:val="28"/>
              </w:rPr>
              <w:t>8</w:t>
            </w:r>
            <w:r w:rsidRPr="00E34F51">
              <w:rPr>
                <w:sz w:val="28"/>
                <w:szCs w:val="28"/>
              </w:rPr>
              <w:t xml:space="preserve"> </w:t>
            </w:r>
            <w:proofErr w:type="spellStart"/>
            <w:proofErr w:type="gramStart"/>
            <w:r w:rsidRPr="00E34F51">
              <w:rPr>
                <w:sz w:val="28"/>
                <w:szCs w:val="28"/>
              </w:rPr>
              <w:t>гг</w:t>
            </w:r>
            <w:proofErr w:type="spellEnd"/>
            <w:proofErr w:type="gramEnd"/>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Медсестра школы, врач</w:t>
            </w:r>
          </w:p>
        </w:tc>
        <w:tc>
          <w:tcPr>
            <w:tcW w:w="1824" w:type="dxa"/>
            <w:gridSpan w:val="2"/>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Анализ ситуации для выбора  коррекционной деятельности</w:t>
            </w:r>
          </w:p>
        </w:tc>
      </w:tr>
      <w:tr w:rsidR="00D46613" w:rsidRPr="00E34F51" w:rsidTr="00F8723C">
        <w:tc>
          <w:tcPr>
            <w:tcW w:w="3584" w:type="dxa"/>
          </w:tcPr>
          <w:p w:rsidR="00D46613" w:rsidRPr="00E34F51" w:rsidRDefault="00D46613" w:rsidP="005B5E6F">
            <w:pPr>
              <w:pStyle w:val="Default"/>
              <w:spacing w:line="276" w:lineRule="auto"/>
              <w:rPr>
                <w:rFonts w:ascii="Times New Roman" w:hAnsi="Times New Roman" w:cs="Times New Roman"/>
                <w:sz w:val="28"/>
                <w:szCs w:val="28"/>
              </w:rPr>
            </w:pPr>
            <w:r w:rsidRPr="00E34F51">
              <w:rPr>
                <w:rFonts w:ascii="Times New Roman" w:hAnsi="Times New Roman" w:cs="Times New Roman"/>
                <w:sz w:val="28"/>
                <w:szCs w:val="28"/>
              </w:rPr>
              <w:t xml:space="preserve">Проведение ежегодной диспансеризации </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00B66FAF" w:rsidRPr="00E34F51">
              <w:rPr>
                <w:sz w:val="28"/>
                <w:szCs w:val="28"/>
              </w:rPr>
              <w:t>1</w:t>
            </w:r>
            <w:r w:rsidRPr="00E34F51">
              <w:rPr>
                <w:sz w:val="28"/>
                <w:szCs w:val="28"/>
              </w:rPr>
              <w:t>-201</w:t>
            </w:r>
            <w:r w:rsidR="005B5E6F">
              <w:rPr>
                <w:sz w:val="28"/>
                <w:szCs w:val="28"/>
              </w:rPr>
              <w:t>8</w:t>
            </w:r>
            <w:r w:rsidRPr="00E34F51">
              <w:rPr>
                <w:sz w:val="28"/>
                <w:szCs w:val="28"/>
              </w:rPr>
              <w:t xml:space="preserve"> </w:t>
            </w:r>
            <w:proofErr w:type="spellStart"/>
            <w:proofErr w:type="gramStart"/>
            <w:r w:rsidRPr="00E34F51">
              <w:rPr>
                <w:sz w:val="28"/>
                <w:szCs w:val="28"/>
              </w:rPr>
              <w:t>гг</w:t>
            </w:r>
            <w:proofErr w:type="spellEnd"/>
            <w:proofErr w:type="gramEnd"/>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proofErr w:type="spellStart"/>
            <w:r w:rsidRPr="00E34F51">
              <w:rPr>
                <w:sz w:val="28"/>
                <w:szCs w:val="28"/>
              </w:rPr>
              <w:t>Кнутов</w:t>
            </w:r>
            <w:proofErr w:type="gramStart"/>
            <w:r w:rsidRPr="00E34F51">
              <w:rPr>
                <w:sz w:val="28"/>
                <w:szCs w:val="28"/>
              </w:rPr>
              <w:t>.А</w:t>
            </w:r>
            <w:proofErr w:type="gramEnd"/>
            <w:r w:rsidRPr="00E34F51">
              <w:rPr>
                <w:sz w:val="28"/>
                <w:szCs w:val="28"/>
              </w:rPr>
              <w:t>.Н</w:t>
            </w:r>
            <w:proofErr w:type="spellEnd"/>
            <w:r w:rsidRPr="00E34F51">
              <w:rPr>
                <w:sz w:val="28"/>
                <w:szCs w:val="28"/>
              </w:rPr>
              <w:t>.</w:t>
            </w:r>
          </w:p>
          <w:p w:rsidR="00D46613" w:rsidRPr="00E34F51" w:rsidRDefault="00D46613" w:rsidP="00E34F51">
            <w:pPr>
              <w:spacing w:before="100" w:beforeAutospacing="1" w:after="100" w:afterAutospacing="1" w:line="276" w:lineRule="auto"/>
              <w:rPr>
                <w:sz w:val="28"/>
                <w:szCs w:val="28"/>
              </w:rPr>
            </w:pPr>
            <w:r w:rsidRPr="00E34F51">
              <w:rPr>
                <w:sz w:val="28"/>
                <w:szCs w:val="28"/>
              </w:rPr>
              <w:t xml:space="preserve"> Медицинская служба школы</w:t>
            </w:r>
          </w:p>
        </w:tc>
        <w:tc>
          <w:tcPr>
            <w:tcW w:w="1824" w:type="dxa"/>
            <w:gridSpan w:val="2"/>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Раннее выявление возможных патологий для профилактических мероприятий и коррекционной работы</w:t>
            </w:r>
          </w:p>
        </w:tc>
      </w:tr>
      <w:tr w:rsidR="00D46613" w:rsidRPr="00E34F51" w:rsidTr="00F8723C">
        <w:tc>
          <w:tcPr>
            <w:tcW w:w="3584" w:type="dxa"/>
          </w:tcPr>
          <w:p w:rsidR="00D46613" w:rsidRPr="00E34F51" w:rsidRDefault="00D46613" w:rsidP="00E34F51">
            <w:pPr>
              <w:pStyle w:val="Default"/>
              <w:spacing w:line="276" w:lineRule="auto"/>
              <w:rPr>
                <w:rFonts w:ascii="Times New Roman" w:hAnsi="Times New Roman" w:cs="Times New Roman"/>
                <w:sz w:val="28"/>
                <w:szCs w:val="28"/>
              </w:rPr>
            </w:pPr>
            <w:r w:rsidRPr="00E34F51">
              <w:rPr>
                <w:rFonts w:ascii="Times New Roman" w:hAnsi="Times New Roman" w:cs="Times New Roman"/>
                <w:sz w:val="28"/>
                <w:szCs w:val="28"/>
              </w:rPr>
              <w:t xml:space="preserve">Разработка паспорта здоровья школьника с использованием комплекса показателей </w:t>
            </w:r>
            <w:r w:rsidRPr="00E34F51">
              <w:rPr>
                <w:rFonts w:ascii="Times New Roman" w:hAnsi="Times New Roman" w:cs="Times New Roman"/>
                <w:sz w:val="28"/>
                <w:szCs w:val="28"/>
              </w:rPr>
              <w:lastRenderedPageBreak/>
              <w:t>состояния здоровья обучающихся: распространенность функциональных отклонений и хронических заболеваний по данным профилактических осмотров, показатели острой заболеваемости, физического развития, физической подготовленности, комплексная оценка состояния здоровья</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lastRenderedPageBreak/>
              <w:t>201</w:t>
            </w:r>
            <w:r w:rsidR="005B5E6F">
              <w:rPr>
                <w:sz w:val="28"/>
                <w:szCs w:val="28"/>
              </w:rPr>
              <w:t>3</w:t>
            </w:r>
            <w:r w:rsidRPr="00E34F51">
              <w:rPr>
                <w:sz w:val="28"/>
                <w:szCs w:val="28"/>
              </w:rPr>
              <w:t>-201</w:t>
            </w:r>
            <w:r w:rsidR="005B5E6F">
              <w:rPr>
                <w:sz w:val="28"/>
                <w:szCs w:val="28"/>
              </w:rPr>
              <w:t>8</w:t>
            </w:r>
            <w:r w:rsidRPr="00E34F51">
              <w:rPr>
                <w:sz w:val="28"/>
                <w:szCs w:val="28"/>
              </w:rPr>
              <w:t xml:space="preserve"> </w:t>
            </w:r>
            <w:proofErr w:type="spellStart"/>
            <w:proofErr w:type="gramStart"/>
            <w:r w:rsidRPr="00E34F51">
              <w:rPr>
                <w:sz w:val="28"/>
                <w:szCs w:val="28"/>
              </w:rPr>
              <w:t>гг</w:t>
            </w:r>
            <w:proofErr w:type="spellEnd"/>
            <w:proofErr w:type="gramEnd"/>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proofErr w:type="spellStart"/>
            <w:r w:rsidRPr="00E34F51">
              <w:rPr>
                <w:sz w:val="28"/>
                <w:szCs w:val="28"/>
              </w:rPr>
              <w:t>Важдаева</w:t>
            </w:r>
            <w:proofErr w:type="spellEnd"/>
            <w:r w:rsidRPr="00E34F51">
              <w:rPr>
                <w:sz w:val="28"/>
                <w:szCs w:val="28"/>
              </w:rPr>
              <w:t xml:space="preserve"> Е.А.</w:t>
            </w:r>
          </w:p>
          <w:p w:rsidR="00D46613" w:rsidRPr="00E34F51" w:rsidRDefault="00D46613" w:rsidP="00E34F51">
            <w:pPr>
              <w:spacing w:before="100" w:beforeAutospacing="1" w:after="100" w:afterAutospacing="1" w:line="276" w:lineRule="auto"/>
              <w:rPr>
                <w:sz w:val="28"/>
                <w:szCs w:val="28"/>
              </w:rPr>
            </w:pPr>
            <w:r w:rsidRPr="00E34F51">
              <w:rPr>
                <w:sz w:val="28"/>
                <w:szCs w:val="28"/>
              </w:rPr>
              <w:t>Ермакова Т.В.</w:t>
            </w:r>
          </w:p>
          <w:p w:rsidR="00D46613" w:rsidRPr="00E34F51" w:rsidRDefault="00D46613" w:rsidP="00E34F51">
            <w:pPr>
              <w:spacing w:before="100" w:beforeAutospacing="1" w:after="100" w:afterAutospacing="1" w:line="276" w:lineRule="auto"/>
              <w:rPr>
                <w:sz w:val="28"/>
                <w:szCs w:val="28"/>
              </w:rPr>
            </w:pPr>
            <w:r w:rsidRPr="00E34F51">
              <w:rPr>
                <w:sz w:val="28"/>
                <w:szCs w:val="28"/>
              </w:rPr>
              <w:lastRenderedPageBreak/>
              <w:t>Медсестра школы</w:t>
            </w:r>
          </w:p>
        </w:tc>
        <w:tc>
          <w:tcPr>
            <w:tcW w:w="1824" w:type="dxa"/>
            <w:gridSpan w:val="2"/>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lastRenderedPageBreak/>
              <w:t xml:space="preserve">Возможность выстраивать образовательный процесс в </w:t>
            </w:r>
            <w:r w:rsidRPr="00E34F51">
              <w:rPr>
                <w:sz w:val="28"/>
                <w:szCs w:val="28"/>
              </w:rPr>
              <w:lastRenderedPageBreak/>
              <w:t>оптимальном для здоровья ученика режиме</w:t>
            </w:r>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lastRenderedPageBreak/>
              <w:t xml:space="preserve">Обучение педагогического коллектива принципам и методам преподавания </w:t>
            </w:r>
            <w:proofErr w:type="spellStart"/>
            <w:r w:rsidRPr="00E34F51">
              <w:rPr>
                <w:sz w:val="28"/>
                <w:szCs w:val="28"/>
              </w:rPr>
              <w:t>валеологии</w:t>
            </w:r>
            <w:proofErr w:type="spellEnd"/>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6</w:t>
            </w:r>
            <w:r w:rsidRPr="00E34F51">
              <w:rPr>
                <w:sz w:val="28"/>
                <w:szCs w:val="28"/>
              </w:rPr>
              <w:t xml:space="preserve"> </w:t>
            </w:r>
            <w:proofErr w:type="spellStart"/>
            <w:proofErr w:type="gramStart"/>
            <w:r w:rsidRPr="00E34F51">
              <w:rPr>
                <w:sz w:val="28"/>
                <w:szCs w:val="28"/>
              </w:rPr>
              <w:t>гг</w:t>
            </w:r>
            <w:proofErr w:type="spellEnd"/>
            <w:proofErr w:type="gramEnd"/>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Ермакова Т.В.</w:t>
            </w:r>
          </w:p>
        </w:tc>
        <w:tc>
          <w:tcPr>
            <w:tcW w:w="1824" w:type="dxa"/>
            <w:gridSpan w:val="2"/>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 xml:space="preserve">Повышение грамотности педагогов в </w:t>
            </w:r>
            <w:proofErr w:type="spellStart"/>
            <w:r w:rsidRPr="00E34F51">
              <w:rPr>
                <w:sz w:val="28"/>
                <w:szCs w:val="28"/>
              </w:rPr>
              <w:t>валеологии</w:t>
            </w:r>
            <w:proofErr w:type="spellEnd"/>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 xml:space="preserve">Сотрудничество школы с основными местными общественными организациями и отдельными заинтересованными лицами в сфере </w:t>
            </w:r>
            <w:proofErr w:type="spellStart"/>
            <w:r w:rsidRPr="00E34F51">
              <w:rPr>
                <w:sz w:val="28"/>
                <w:szCs w:val="28"/>
              </w:rPr>
              <w:t>здоровьесохранения</w:t>
            </w:r>
            <w:proofErr w:type="spellEnd"/>
            <w:r w:rsidRPr="00E34F51">
              <w:rPr>
                <w:sz w:val="28"/>
                <w:szCs w:val="28"/>
              </w:rPr>
              <w:t xml:space="preserve"> и привлечения спонсорских средств</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8</w:t>
            </w:r>
            <w:r w:rsidRPr="00E34F51">
              <w:rPr>
                <w:sz w:val="28"/>
                <w:szCs w:val="28"/>
              </w:rPr>
              <w:t xml:space="preserve"> </w:t>
            </w:r>
            <w:proofErr w:type="spellStart"/>
            <w:proofErr w:type="gramStart"/>
            <w:r w:rsidRPr="00E34F51">
              <w:rPr>
                <w:sz w:val="28"/>
                <w:szCs w:val="28"/>
              </w:rPr>
              <w:t>гг</w:t>
            </w:r>
            <w:proofErr w:type="spellEnd"/>
            <w:proofErr w:type="gramEnd"/>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Кнутов А.Н.</w:t>
            </w:r>
          </w:p>
        </w:tc>
        <w:tc>
          <w:tcPr>
            <w:tcW w:w="1824" w:type="dxa"/>
            <w:gridSpan w:val="2"/>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 xml:space="preserve">Расширение материальной базы школы </w:t>
            </w:r>
            <w:proofErr w:type="gramStart"/>
            <w:r w:rsidRPr="00E34F51">
              <w:rPr>
                <w:sz w:val="28"/>
                <w:szCs w:val="28"/>
              </w:rPr>
              <w:t xml:space="preserve">( </w:t>
            </w:r>
            <w:proofErr w:type="gramEnd"/>
            <w:r w:rsidRPr="00E34F51">
              <w:rPr>
                <w:sz w:val="28"/>
                <w:szCs w:val="28"/>
              </w:rPr>
              <w:t xml:space="preserve">новое оборудование) в сфере стоматологии, офтальмологии </w:t>
            </w:r>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Организация сотрудничество школы с региональным центром поддержки Российской сети школ, содействующих укреплению здоровья.</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8</w:t>
            </w:r>
            <w:r w:rsidRPr="00E34F51">
              <w:rPr>
                <w:sz w:val="28"/>
                <w:szCs w:val="28"/>
              </w:rPr>
              <w:t xml:space="preserve"> </w:t>
            </w:r>
            <w:proofErr w:type="spellStart"/>
            <w:proofErr w:type="gramStart"/>
            <w:r w:rsidRPr="00E34F51">
              <w:rPr>
                <w:sz w:val="28"/>
                <w:szCs w:val="28"/>
              </w:rPr>
              <w:t>гг</w:t>
            </w:r>
            <w:proofErr w:type="spellEnd"/>
            <w:proofErr w:type="gramEnd"/>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proofErr w:type="spellStart"/>
            <w:r w:rsidRPr="00E34F51">
              <w:rPr>
                <w:sz w:val="28"/>
                <w:szCs w:val="28"/>
              </w:rPr>
              <w:t>Важдаева</w:t>
            </w:r>
            <w:proofErr w:type="spellEnd"/>
            <w:r w:rsidRPr="00E34F51">
              <w:rPr>
                <w:sz w:val="28"/>
                <w:szCs w:val="28"/>
              </w:rPr>
              <w:t xml:space="preserve"> Е.В.</w:t>
            </w:r>
          </w:p>
        </w:tc>
        <w:tc>
          <w:tcPr>
            <w:tcW w:w="1824" w:type="dxa"/>
            <w:gridSpan w:val="2"/>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 xml:space="preserve">Получение новых технологий, патронаж </w:t>
            </w:r>
            <w:proofErr w:type="spellStart"/>
            <w:r w:rsidRPr="00E34F51">
              <w:rPr>
                <w:sz w:val="28"/>
                <w:szCs w:val="28"/>
              </w:rPr>
              <w:t>здоровьесберегающей</w:t>
            </w:r>
            <w:proofErr w:type="spellEnd"/>
            <w:r w:rsidRPr="00E34F51">
              <w:rPr>
                <w:sz w:val="28"/>
                <w:szCs w:val="28"/>
              </w:rPr>
              <w:t xml:space="preserve"> деятельности  школы</w:t>
            </w:r>
          </w:p>
        </w:tc>
      </w:tr>
      <w:tr w:rsidR="00D46613" w:rsidRPr="00E34F51" w:rsidTr="00F8723C">
        <w:trPr>
          <w:trHeight w:val="2577"/>
        </w:trPr>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lastRenderedPageBreak/>
              <w:t xml:space="preserve">Внедрение </w:t>
            </w:r>
            <w:proofErr w:type="spellStart"/>
            <w:r w:rsidRPr="00E34F51">
              <w:rPr>
                <w:sz w:val="28"/>
                <w:szCs w:val="28"/>
              </w:rPr>
              <w:t>валеологических</w:t>
            </w:r>
            <w:proofErr w:type="spellEnd"/>
            <w:r w:rsidRPr="00E34F51">
              <w:rPr>
                <w:sz w:val="28"/>
                <w:szCs w:val="28"/>
              </w:rPr>
              <w:t xml:space="preserve"> принципов в учебно-воспитательный процесс. Корректировка  тематического планирования по Биологии, ОБЖ, экологии, физической культуры, природоведению с учетом знаний </w:t>
            </w:r>
            <w:proofErr w:type="spellStart"/>
            <w:r w:rsidRPr="00E34F51">
              <w:rPr>
                <w:sz w:val="28"/>
                <w:szCs w:val="28"/>
              </w:rPr>
              <w:t>валеологии</w:t>
            </w:r>
            <w:proofErr w:type="spellEnd"/>
            <w:r w:rsidRPr="00E34F51">
              <w:rPr>
                <w:sz w:val="28"/>
                <w:szCs w:val="28"/>
              </w:rPr>
              <w:t>.</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8</w:t>
            </w:r>
            <w:r w:rsidRPr="00E34F51">
              <w:rPr>
                <w:sz w:val="28"/>
                <w:szCs w:val="28"/>
              </w:rPr>
              <w:t xml:space="preserve"> </w:t>
            </w:r>
            <w:proofErr w:type="spellStart"/>
            <w:proofErr w:type="gramStart"/>
            <w:r w:rsidRPr="00E34F51">
              <w:rPr>
                <w:sz w:val="28"/>
                <w:szCs w:val="28"/>
              </w:rPr>
              <w:t>гг</w:t>
            </w:r>
            <w:proofErr w:type="spellEnd"/>
            <w:proofErr w:type="gramEnd"/>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Ермакова Т.В.</w:t>
            </w:r>
          </w:p>
          <w:p w:rsidR="00D46613" w:rsidRPr="00E34F51" w:rsidRDefault="00D46613" w:rsidP="00E34F51">
            <w:pPr>
              <w:spacing w:before="100" w:beforeAutospacing="1" w:after="100" w:afterAutospacing="1" w:line="276" w:lineRule="auto"/>
              <w:rPr>
                <w:sz w:val="28"/>
                <w:szCs w:val="28"/>
              </w:rPr>
            </w:pPr>
          </w:p>
          <w:p w:rsidR="00D46613" w:rsidRPr="00E34F51" w:rsidRDefault="00D46613" w:rsidP="00E34F51">
            <w:pPr>
              <w:spacing w:before="100" w:beforeAutospacing="1" w:after="100" w:afterAutospacing="1" w:line="276" w:lineRule="auto"/>
              <w:rPr>
                <w:sz w:val="28"/>
                <w:szCs w:val="28"/>
              </w:rPr>
            </w:pPr>
          </w:p>
          <w:p w:rsidR="00D46613" w:rsidRPr="00E34F51" w:rsidRDefault="00D46613" w:rsidP="00E34F51">
            <w:pPr>
              <w:spacing w:before="100" w:beforeAutospacing="1" w:after="100" w:afterAutospacing="1" w:line="276" w:lineRule="auto"/>
              <w:rPr>
                <w:sz w:val="28"/>
                <w:szCs w:val="28"/>
              </w:rPr>
            </w:pPr>
          </w:p>
          <w:p w:rsidR="00D46613" w:rsidRPr="00E34F51" w:rsidRDefault="00D46613" w:rsidP="00E34F51">
            <w:pPr>
              <w:spacing w:before="100" w:beforeAutospacing="1" w:after="100" w:afterAutospacing="1" w:line="276" w:lineRule="auto"/>
              <w:rPr>
                <w:sz w:val="28"/>
                <w:szCs w:val="28"/>
              </w:rPr>
            </w:pPr>
          </w:p>
        </w:tc>
        <w:tc>
          <w:tcPr>
            <w:tcW w:w="1824" w:type="dxa"/>
            <w:gridSpan w:val="2"/>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 xml:space="preserve">Образовательные программы по предметам, выстроенные с учетом </w:t>
            </w:r>
            <w:proofErr w:type="spellStart"/>
            <w:r w:rsidRPr="00E34F51">
              <w:rPr>
                <w:sz w:val="28"/>
                <w:szCs w:val="28"/>
              </w:rPr>
              <w:t>валеологии</w:t>
            </w:r>
            <w:proofErr w:type="spellEnd"/>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Организация школьного самоуправления и вовлеченность его органов, как и всех обучающихся, в укрепление здоровья всего школьного сообщества.</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7</w:t>
            </w:r>
            <w:r w:rsidRPr="00E34F51">
              <w:rPr>
                <w:sz w:val="28"/>
                <w:szCs w:val="28"/>
              </w:rPr>
              <w:t xml:space="preserve"> </w:t>
            </w:r>
            <w:proofErr w:type="spellStart"/>
            <w:proofErr w:type="gramStart"/>
            <w:r w:rsidRPr="00E34F51">
              <w:rPr>
                <w:sz w:val="28"/>
                <w:szCs w:val="28"/>
              </w:rPr>
              <w:t>гг</w:t>
            </w:r>
            <w:proofErr w:type="spellEnd"/>
            <w:proofErr w:type="gramEnd"/>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Зам. Директора по ВР</w:t>
            </w:r>
          </w:p>
        </w:tc>
        <w:tc>
          <w:tcPr>
            <w:tcW w:w="1824" w:type="dxa"/>
            <w:gridSpan w:val="2"/>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Сформированная жизненная позиция учеников по ЗОЖ</w:t>
            </w:r>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Корректировка воспитательной работы с учетом введения уроков здоровья и массовых мероприятий по формированию ЗОЖ</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8</w:t>
            </w:r>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Зам. Директора по ВР</w:t>
            </w:r>
          </w:p>
        </w:tc>
        <w:tc>
          <w:tcPr>
            <w:tcW w:w="1824" w:type="dxa"/>
            <w:gridSpan w:val="2"/>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Новые формы воспитательного процесса в сфере ЗОЖ, внедрение технологий в УВП</w:t>
            </w:r>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 xml:space="preserve">Разработка и внедрение спецкурсов и факультативов на всех ступенях по </w:t>
            </w:r>
            <w:proofErr w:type="spellStart"/>
            <w:r w:rsidRPr="00E34F51">
              <w:rPr>
                <w:sz w:val="28"/>
                <w:szCs w:val="28"/>
              </w:rPr>
              <w:t>валеологии</w:t>
            </w:r>
            <w:proofErr w:type="spellEnd"/>
            <w:r w:rsidRPr="00E34F51">
              <w:rPr>
                <w:sz w:val="28"/>
                <w:szCs w:val="28"/>
              </w:rPr>
              <w:t xml:space="preserve"> и ЗОЖ</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7</w:t>
            </w:r>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Ермакова Т.В.</w:t>
            </w:r>
          </w:p>
        </w:tc>
        <w:tc>
          <w:tcPr>
            <w:tcW w:w="1824" w:type="dxa"/>
            <w:gridSpan w:val="2"/>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Сформированная жизненная позиция учеников по ЗОЖ</w:t>
            </w:r>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 xml:space="preserve">Организация психолого-педагогического </w:t>
            </w:r>
            <w:r w:rsidRPr="00E34F51">
              <w:rPr>
                <w:sz w:val="28"/>
                <w:szCs w:val="28"/>
              </w:rPr>
              <w:lastRenderedPageBreak/>
              <w:t>сопровождения учебного процесса,  в том числе индивидуальных психологических консультаций</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lastRenderedPageBreak/>
              <w:t>201</w:t>
            </w:r>
            <w:r w:rsidR="005B5E6F">
              <w:rPr>
                <w:sz w:val="28"/>
                <w:szCs w:val="28"/>
              </w:rPr>
              <w:t>3</w:t>
            </w:r>
            <w:r w:rsidRPr="00E34F51">
              <w:rPr>
                <w:sz w:val="28"/>
                <w:szCs w:val="28"/>
              </w:rPr>
              <w:t>-201</w:t>
            </w:r>
            <w:r w:rsidR="005B5E6F">
              <w:rPr>
                <w:sz w:val="28"/>
                <w:szCs w:val="28"/>
              </w:rPr>
              <w:t>8</w:t>
            </w:r>
            <w:r w:rsidRPr="00E34F51">
              <w:rPr>
                <w:sz w:val="28"/>
                <w:szCs w:val="28"/>
              </w:rPr>
              <w:t xml:space="preserve"> </w:t>
            </w:r>
            <w:proofErr w:type="spellStart"/>
            <w:proofErr w:type="gramStart"/>
            <w:r w:rsidRPr="00E34F51">
              <w:rPr>
                <w:sz w:val="28"/>
                <w:szCs w:val="28"/>
              </w:rPr>
              <w:t>гг</w:t>
            </w:r>
            <w:proofErr w:type="spellEnd"/>
            <w:proofErr w:type="gramEnd"/>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Психолог школы</w:t>
            </w:r>
          </w:p>
        </w:tc>
        <w:tc>
          <w:tcPr>
            <w:tcW w:w="1824" w:type="dxa"/>
            <w:gridSpan w:val="2"/>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Духовно-нравственное здоровье учащихся</w:t>
            </w:r>
          </w:p>
        </w:tc>
      </w:tr>
      <w:tr w:rsidR="00D46613" w:rsidRPr="00E34F51" w:rsidTr="00F8723C">
        <w:tc>
          <w:tcPr>
            <w:tcW w:w="3584" w:type="dxa"/>
          </w:tcPr>
          <w:p w:rsidR="00D46613" w:rsidRPr="00E34F51" w:rsidRDefault="00D46613" w:rsidP="00E34F51">
            <w:pPr>
              <w:pStyle w:val="Default"/>
              <w:spacing w:line="276" w:lineRule="auto"/>
              <w:rPr>
                <w:rFonts w:ascii="Times New Roman" w:hAnsi="Times New Roman" w:cs="Times New Roman"/>
                <w:sz w:val="28"/>
                <w:szCs w:val="28"/>
              </w:rPr>
            </w:pPr>
            <w:r w:rsidRPr="00E34F51">
              <w:rPr>
                <w:rFonts w:ascii="Times New Roman" w:hAnsi="Times New Roman" w:cs="Times New Roman"/>
                <w:sz w:val="28"/>
                <w:szCs w:val="28"/>
              </w:rPr>
              <w:lastRenderedPageBreak/>
              <w:t xml:space="preserve">Введение  у </w:t>
            </w:r>
            <w:proofErr w:type="gramStart"/>
            <w:r w:rsidR="005B5E6F">
              <w:rPr>
                <w:rFonts w:ascii="Times New Roman" w:hAnsi="Times New Roman" w:cs="Times New Roman"/>
                <w:sz w:val="28"/>
                <w:szCs w:val="28"/>
              </w:rPr>
              <w:t>обучающихся</w:t>
            </w:r>
            <w:proofErr w:type="gramEnd"/>
            <w:r w:rsidRPr="00E34F51">
              <w:rPr>
                <w:rFonts w:ascii="Times New Roman" w:hAnsi="Times New Roman" w:cs="Times New Roman"/>
                <w:sz w:val="28"/>
                <w:szCs w:val="28"/>
              </w:rPr>
              <w:t xml:space="preserve"> </w:t>
            </w:r>
            <w:proofErr w:type="spellStart"/>
            <w:r w:rsidRPr="00E34F51">
              <w:rPr>
                <w:rFonts w:ascii="Times New Roman" w:hAnsi="Times New Roman" w:cs="Times New Roman"/>
                <w:sz w:val="28"/>
                <w:szCs w:val="28"/>
              </w:rPr>
              <w:t>портфолио</w:t>
            </w:r>
            <w:proofErr w:type="spellEnd"/>
            <w:r w:rsidRPr="00E34F51">
              <w:rPr>
                <w:rFonts w:ascii="Times New Roman" w:hAnsi="Times New Roman" w:cs="Times New Roman"/>
                <w:sz w:val="28"/>
                <w:szCs w:val="28"/>
              </w:rPr>
              <w:t xml:space="preserve"> (по разделу здорового образа жизни). </w:t>
            </w:r>
          </w:p>
          <w:p w:rsidR="00D46613" w:rsidRPr="00E34F51" w:rsidRDefault="00D46613" w:rsidP="00E34F51">
            <w:pPr>
              <w:spacing w:before="100" w:beforeAutospacing="1" w:after="100" w:afterAutospacing="1" w:line="276" w:lineRule="auto"/>
              <w:rPr>
                <w:sz w:val="28"/>
                <w:szCs w:val="28"/>
              </w:rPr>
            </w:pP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rPr>
              <w:t>-201</w:t>
            </w:r>
            <w:r w:rsidR="00963672" w:rsidRPr="00E34F51">
              <w:rPr>
                <w:sz w:val="28"/>
                <w:szCs w:val="28"/>
              </w:rPr>
              <w:t>6</w:t>
            </w:r>
            <w:r w:rsidRPr="00E34F51">
              <w:rPr>
                <w:sz w:val="28"/>
                <w:szCs w:val="28"/>
              </w:rPr>
              <w:t xml:space="preserve"> </w:t>
            </w:r>
            <w:proofErr w:type="spellStart"/>
            <w:proofErr w:type="gramStart"/>
            <w:r w:rsidRPr="00E34F51">
              <w:rPr>
                <w:sz w:val="28"/>
                <w:szCs w:val="28"/>
              </w:rPr>
              <w:t>гг</w:t>
            </w:r>
            <w:proofErr w:type="spellEnd"/>
            <w:proofErr w:type="gramEnd"/>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Зам. Директора по ВР</w:t>
            </w:r>
          </w:p>
        </w:tc>
        <w:tc>
          <w:tcPr>
            <w:tcW w:w="1824" w:type="dxa"/>
            <w:gridSpan w:val="2"/>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Мониторинг личных достижений учащихся в данной области</w:t>
            </w:r>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Оборудование комнаты психологической разгрузки, зимнего сада</w:t>
            </w:r>
          </w:p>
        </w:tc>
        <w:tc>
          <w:tcPr>
            <w:tcW w:w="3190"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2011 г</w:t>
            </w:r>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Кнутов А.Н.</w:t>
            </w:r>
          </w:p>
          <w:p w:rsidR="00D46613" w:rsidRPr="00E34F51" w:rsidRDefault="00D46613" w:rsidP="00E34F51">
            <w:pPr>
              <w:spacing w:before="100" w:beforeAutospacing="1" w:after="100" w:afterAutospacing="1" w:line="276" w:lineRule="auto"/>
              <w:rPr>
                <w:sz w:val="28"/>
                <w:szCs w:val="28"/>
              </w:rPr>
            </w:pPr>
            <w:r w:rsidRPr="00E34F51">
              <w:rPr>
                <w:sz w:val="28"/>
                <w:szCs w:val="28"/>
              </w:rPr>
              <w:t>психолог</w:t>
            </w:r>
          </w:p>
        </w:tc>
        <w:tc>
          <w:tcPr>
            <w:tcW w:w="1824" w:type="dxa"/>
            <w:gridSpan w:val="2"/>
            <w:tcBorders>
              <w:left w:val="single" w:sz="4" w:space="0" w:color="auto"/>
            </w:tcBorders>
          </w:tcPr>
          <w:p w:rsidR="00D46613" w:rsidRPr="00E34F51" w:rsidRDefault="00D46613" w:rsidP="00E34F51">
            <w:pPr>
              <w:spacing w:after="200" w:line="276" w:lineRule="auto"/>
              <w:rPr>
                <w:sz w:val="28"/>
                <w:szCs w:val="28"/>
              </w:rPr>
            </w:pPr>
          </w:p>
          <w:p w:rsidR="00D46613" w:rsidRPr="00E34F51" w:rsidRDefault="00D46613" w:rsidP="00E34F51">
            <w:pPr>
              <w:spacing w:before="100" w:beforeAutospacing="1" w:after="100" w:afterAutospacing="1" w:line="276" w:lineRule="auto"/>
              <w:rPr>
                <w:sz w:val="28"/>
                <w:szCs w:val="28"/>
              </w:rPr>
            </w:pPr>
            <w:r w:rsidRPr="00E34F51">
              <w:rPr>
                <w:sz w:val="28"/>
                <w:szCs w:val="28"/>
              </w:rPr>
              <w:t>Комфортная среда для развития и образования</w:t>
            </w:r>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 xml:space="preserve">Заключение договора о сотрудничестве с </w:t>
            </w:r>
            <w:proofErr w:type="gramStart"/>
            <w:r w:rsidRPr="00E34F51">
              <w:rPr>
                <w:sz w:val="28"/>
                <w:szCs w:val="28"/>
              </w:rPr>
              <w:t>НГМА</w:t>
            </w:r>
            <w:proofErr w:type="gramEnd"/>
            <w:r w:rsidRPr="00E34F51">
              <w:rPr>
                <w:sz w:val="28"/>
                <w:szCs w:val="28"/>
              </w:rPr>
              <w:t xml:space="preserve"> о проведении цикла лекций о ЗОЖ</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rPr>
              <w:t xml:space="preserve"> г</w:t>
            </w:r>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Кнутов А.Н.</w:t>
            </w:r>
          </w:p>
        </w:tc>
        <w:tc>
          <w:tcPr>
            <w:tcW w:w="1824" w:type="dxa"/>
            <w:gridSpan w:val="2"/>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Сформированная жизненная позиция учеников по ЗОЖ</w:t>
            </w:r>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proofErr w:type="spellStart"/>
            <w:r w:rsidRPr="00E34F51">
              <w:rPr>
                <w:sz w:val="28"/>
                <w:szCs w:val="28"/>
              </w:rPr>
              <w:t>Укомплектация</w:t>
            </w:r>
            <w:proofErr w:type="spellEnd"/>
            <w:r w:rsidRPr="00E34F51">
              <w:rPr>
                <w:sz w:val="28"/>
                <w:szCs w:val="28"/>
              </w:rPr>
              <w:t xml:space="preserve"> стоматологического кабинета необходимым оборудованием для функционирования.</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4</w:t>
            </w:r>
            <w:r w:rsidRPr="00E34F51">
              <w:rPr>
                <w:sz w:val="28"/>
                <w:szCs w:val="28"/>
              </w:rPr>
              <w:t xml:space="preserve"> </w:t>
            </w:r>
            <w:proofErr w:type="spellStart"/>
            <w:proofErr w:type="gramStart"/>
            <w:r w:rsidRPr="00E34F51">
              <w:rPr>
                <w:sz w:val="28"/>
                <w:szCs w:val="28"/>
              </w:rPr>
              <w:t>гг</w:t>
            </w:r>
            <w:proofErr w:type="spellEnd"/>
            <w:proofErr w:type="gramEnd"/>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Кнутов А.Н.</w:t>
            </w:r>
          </w:p>
        </w:tc>
        <w:tc>
          <w:tcPr>
            <w:tcW w:w="1824" w:type="dxa"/>
            <w:gridSpan w:val="2"/>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Организация лечебно-профилактической работы в школе в области стоматологии</w:t>
            </w:r>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Подписание договора с ЛПУ  о привлечении к работе в школе, помимо школьного врача, дополнительно врачей-специалистов: стоматолога, офтальмолога, физиотерапевта.</w:t>
            </w:r>
          </w:p>
        </w:tc>
        <w:tc>
          <w:tcPr>
            <w:tcW w:w="3190"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 xml:space="preserve">2011-2012 </w:t>
            </w:r>
            <w:proofErr w:type="spellStart"/>
            <w:proofErr w:type="gramStart"/>
            <w:r w:rsidRPr="00E34F51">
              <w:rPr>
                <w:sz w:val="28"/>
                <w:szCs w:val="28"/>
              </w:rPr>
              <w:t>гг</w:t>
            </w:r>
            <w:proofErr w:type="spellEnd"/>
            <w:proofErr w:type="gramEnd"/>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Кнутов А.Н.</w:t>
            </w:r>
          </w:p>
        </w:tc>
        <w:tc>
          <w:tcPr>
            <w:tcW w:w="1824" w:type="dxa"/>
            <w:gridSpan w:val="2"/>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 xml:space="preserve">Лечебно-профилактические мероприятия для </w:t>
            </w:r>
            <w:proofErr w:type="gramStart"/>
            <w:r w:rsidRPr="00E34F51">
              <w:rPr>
                <w:sz w:val="28"/>
                <w:szCs w:val="28"/>
              </w:rPr>
              <w:t>обучающихся</w:t>
            </w:r>
            <w:proofErr w:type="gramEnd"/>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proofErr w:type="spellStart"/>
            <w:r w:rsidRPr="00E34F51">
              <w:rPr>
                <w:sz w:val="28"/>
                <w:szCs w:val="28"/>
              </w:rPr>
              <w:t>Укомплектация</w:t>
            </w:r>
            <w:proofErr w:type="spellEnd"/>
            <w:r w:rsidRPr="00E34F51">
              <w:rPr>
                <w:sz w:val="28"/>
                <w:szCs w:val="28"/>
              </w:rPr>
              <w:t xml:space="preserve"> офтальмологического </w:t>
            </w:r>
            <w:r w:rsidRPr="00E34F51">
              <w:rPr>
                <w:sz w:val="28"/>
                <w:szCs w:val="28"/>
              </w:rPr>
              <w:lastRenderedPageBreak/>
              <w:t xml:space="preserve">кабинета необходимым оборудованием для оказания </w:t>
            </w:r>
            <w:proofErr w:type="spellStart"/>
            <w:r w:rsidRPr="00E34F51">
              <w:rPr>
                <w:sz w:val="28"/>
                <w:szCs w:val="28"/>
              </w:rPr>
              <w:t>консультационно</w:t>
            </w:r>
            <w:proofErr w:type="spellEnd"/>
            <w:r w:rsidRPr="00E34F51">
              <w:rPr>
                <w:sz w:val="28"/>
                <w:szCs w:val="28"/>
              </w:rPr>
              <w:t xml:space="preserve"> </w:t>
            </w:r>
            <w:proofErr w:type="gramStart"/>
            <w:r w:rsidRPr="00E34F51">
              <w:rPr>
                <w:sz w:val="28"/>
                <w:szCs w:val="28"/>
              </w:rPr>
              <w:t>–п</w:t>
            </w:r>
            <w:proofErr w:type="gramEnd"/>
            <w:r w:rsidRPr="00E34F51">
              <w:rPr>
                <w:sz w:val="28"/>
                <w:szCs w:val="28"/>
              </w:rPr>
              <w:t>рофилактической помощи учащимся</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lastRenderedPageBreak/>
              <w:t>201</w:t>
            </w:r>
            <w:r w:rsidR="005B5E6F">
              <w:rPr>
                <w:sz w:val="28"/>
                <w:szCs w:val="28"/>
              </w:rPr>
              <w:t>3</w:t>
            </w:r>
            <w:r w:rsidRPr="00E34F51">
              <w:rPr>
                <w:sz w:val="28"/>
                <w:szCs w:val="28"/>
              </w:rPr>
              <w:t>-201</w:t>
            </w:r>
            <w:r w:rsidR="005B5E6F">
              <w:rPr>
                <w:sz w:val="28"/>
                <w:szCs w:val="28"/>
              </w:rPr>
              <w:t>4</w:t>
            </w:r>
            <w:r w:rsidRPr="00E34F51">
              <w:rPr>
                <w:sz w:val="28"/>
                <w:szCs w:val="28"/>
              </w:rPr>
              <w:t xml:space="preserve"> </w:t>
            </w:r>
            <w:proofErr w:type="spellStart"/>
            <w:proofErr w:type="gramStart"/>
            <w:r w:rsidRPr="00E34F51">
              <w:rPr>
                <w:sz w:val="28"/>
                <w:szCs w:val="28"/>
              </w:rPr>
              <w:t>гг</w:t>
            </w:r>
            <w:proofErr w:type="spellEnd"/>
            <w:proofErr w:type="gramEnd"/>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Кнутов А.Н.</w:t>
            </w:r>
          </w:p>
        </w:tc>
        <w:tc>
          <w:tcPr>
            <w:tcW w:w="1824" w:type="dxa"/>
            <w:gridSpan w:val="2"/>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Организация лечебно-</w:t>
            </w:r>
            <w:r w:rsidRPr="00E34F51">
              <w:rPr>
                <w:sz w:val="28"/>
                <w:szCs w:val="28"/>
              </w:rPr>
              <w:lastRenderedPageBreak/>
              <w:t>профилактической работы в школе в области офтальмологии</w:t>
            </w:r>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lastRenderedPageBreak/>
              <w:t>Заключение договора с НГМА о совместной деятельности и оказании коррекционно-профилактических услуг учащимся школы в области офтальмологии</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4</w:t>
            </w:r>
            <w:r w:rsidRPr="00E34F51">
              <w:rPr>
                <w:sz w:val="28"/>
                <w:szCs w:val="28"/>
              </w:rPr>
              <w:t xml:space="preserve"> </w:t>
            </w:r>
            <w:proofErr w:type="spellStart"/>
            <w:proofErr w:type="gramStart"/>
            <w:r w:rsidRPr="00E34F51">
              <w:rPr>
                <w:sz w:val="28"/>
                <w:szCs w:val="28"/>
              </w:rPr>
              <w:t>гг</w:t>
            </w:r>
            <w:proofErr w:type="spellEnd"/>
            <w:proofErr w:type="gramEnd"/>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Кнутов А.Н.</w:t>
            </w:r>
          </w:p>
          <w:p w:rsidR="00D46613" w:rsidRPr="00E34F51" w:rsidRDefault="00D46613" w:rsidP="00E34F51">
            <w:pPr>
              <w:spacing w:before="100" w:beforeAutospacing="1" w:after="100" w:afterAutospacing="1" w:line="276" w:lineRule="auto"/>
              <w:rPr>
                <w:sz w:val="28"/>
                <w:szCs w:val="28"/>
              </w:rPr>
            </w:pPr>
          </w:p>
        </w:tc>
        <w:tc>
          <w:tcPr>
            <w:tcW w:w="1824" w:type="dxa"/>
            <w:gridSpan w:val="2"/>
            <w:tcBorders>
              <w:left w:val="single" w:sz="4" w:space="0" w:color="auto"/>
            </w:tcBorders>
          </w:tcPr>
          <w:p w:rsidR="00D46613" w:rsidRPr="00E34F51" w:rsidRDefault="00D46613" w:rsidP="00E34F51">
            <w:pPr>
              <w:spacing w:after="200" w:line="276" w:lineRule="auto"/>
              <w:rPr>
                <w:sz w:val="28"/>
                <w:szCs w:val="28"/>
              </w:rPr>
            </w:pPr>
            <w:r w:rsidRPr="00E34F51">
              <w:rPr>
                <w:sz w:val="28"/>
                <w:szCs w:val="28"/>
              </w:rPr>
              <w:t>Организация лечебно-профилактической работы в школе в области офтальмологии</w:t>
            </w:r>
          </w:p>
          <w:p w:rsidR="00D46613" w:rsidRPr="00E34F51" w:rsidRDefault="00D46613" w:rsidP="00E34F51">
            <w:pPr>
              <w:spacing w:before="100" w:beforeAutospacing="1" w:after="100" w:afterAutospacing="1" w:line="276" w:lineRule="auto"/>
              <w:rPr>
                <w:sz w:val="28"/>
                <w:szCs w:val="28"/>
              </w:rPr>
            </w:pPr>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Разработка и проведение цикла Родительского университета здоровья</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6</w:t>
            </w:r>
            <w:r w:rsidRPr="00E34F51">
              <w:rPr>
                <w:sz w:val="28"/>
                <w:szCs w:val="28"/>
              </w:rPr>
              <w:t xml:space="preserve"> </w:t>
            </w:r>
            <w:proofErr w:type="spellStart"/>
            <w:proofErr w:type="gramStart"/>
            <w:r w:rsidRPr="00E34F51">
              <w:rPr>
                <w:sz w:val="28"/>
                <w:szCs w:val="28"/>
              </w:rPr>
              <w:t>гг</w:t>
            </w:r>
            <w:proofErr w:type="spellEnd"/>
            <w:proofErr w:type="gramEnd"/>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Зам. Директора по ВР</w:t>
            </w:r>
          </w:p>
          <w:p w:rsidR="00D46613" w:rsidRPr="00E34F51" w:rsidRDefault="00D46613" w:rsidP="00E34F51">
            <w:pPr>
              <w:spacing w:before="100" w:beforeAutospacing="1" w:after="100" w:afterAutospacing="1" w:line="276" w:lineRule="auto"/>
              <w:rPr>
                <w:sz w:val="28"/>
                <w:szCs w:val="28"/>
              </w:rPr>
            </w:pPr>
            <w:r w:rsidRPr="00E34F51">
              <w:rPr>
                <w:sz w:val="28"/>
                <w:szCs w:val="28"/>
              </w:rPr>
              <w:t>Ермакова Т.В.</w:t>
            </w:r>
          </w:p>
        </w:tc>
        <w:tc>
          <w:tcPr>
            <w:tcW w:w="1824" w:type="dxa"/>
            <w:gridSpan w:val="2"/>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Повышение грамотности родителей в области ЗОЖ</w:t>
            </w:r>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 xml:space="preserve">Подготовка специалиста по </w:t>
            </w:r>
            <w:proofErr w:type="spellStart"/>
            <w:r w:rsidRPr="00E34F51">
              <w:rPr>
                <w:sz w:val="28"/>
                <w:szCs w:val="28"/>
              </w:rPr>
              <w:t>адапционной</w:t>
            </w:r>
            <w:proofErr w:type="spellEnd"/>
            <w:r w:rsidRPr="00E34F51">
              <w:rPr>
                <w:sz w:val="28"/>
                <w:szCs w:val="28"/>
              </w:rPr>
              <w:t xml:space="preserve"> физкультуре для проведения занятий с детьми не основной группы в НИРО</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4</w:t>
            </w:r>
            <w:r w:rsidRPr="00E34F51">
              <w:rPr>
                <w:sz w:val="28"/>
                <w:szCs w:val="28"/>
              </w:rPr>
              <w:t xml:space="preserve"> г</w:t>
            </w:r>
          </w:p>
        </w:tc>
        <w:tc>
          <w:tcPr>
            <w:tcW w:w="1571" w:type="dxa"/>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Лекарева Р.А</w:t>
            </w:r>
          </w:p>
        </w:tc>
        <w:tc>
          <w:tcPr>
            <w:tcW w:w="1824" w:type="dxa"/>
            <w:gridSpan w:val="2"/>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 xml:space="preserve">Квалифицированный специалист по </w:t>
            </w:r>
            <w:proofErr w:type="spellStart"/>
            <w:r w:rsidRPr="00E34F51">
              <w:rPr>
                <w:sz w:val="28"/>
                <w:szCs w:val="28"/>
              </w:rPr>
              <w:t>адапционной</w:t>
            </w:r>
            <w:proofErr w:type="spellEnd"/>
            <w:r w:rsidRPr="00E34F51">
              <w:rPr>
                <w:sz w:val="28"/>
                <w:szCs w:val="28"/>
              </w:rPr>
              <w:t xml:space="preserve"> медицине</w:t>
            </w:r>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Введение коррекционных занятий по физкультуре в учебный процесс</w:t>
            </w:r>
          </w:p>
        </w:tc>
        <w:tc>
          <w:tcPr>
            <w:tcW w:w="3190"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2011-201</w:t>
            </w:r>
            <w:r w:rsidR="00963672" w:rsidRPr="00E34F51">
              <w:rPr>
                <w:sz w:val="28"/>
                <w:szCs w:val="28"/>
              </w:rPr>
              <w:t>6</w:t>
            </w:r>
            <w:r w:rsidRPr="00E34F51">
              <w:rPr>
                <w:sz w:val="28"/>
                <w:szCs w:val="28"/>
              </w:rPr>
              <w:t xml:space="preserve"> </w:t>
            </w:r>
            <w:proofErr w:type="spellStart"/>
            <w:proofErr w:type="gramStart"/>
            <w:r w:rsidRPr="00E34F51">
              <w:rPr>
                <w:sz w:val="28"/>
                <w:szCs w:val="28"/>
              </w:rPr>
              <w:t>гг</w:t>
            </w:r>
            <w:proofErr w:type="spellEnd"/>
            <w:proofErr w:type="gramEnd"/>
          </w:p>
        </w:tc>
        <w:tc>
          <w:tcPr>
            <w:tcW w:w="1620" w:type="dxa"/>
            <w:gridSpan w:val="2"/>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Зам. Директора по УВР</w:t>
            </w:r>
          </w:p>
        </w:tc>
        <w:tc>
          <w:tcPr>
            <w:tcW w:w="1775" w:type="dxa"/>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Возможность занятиями физкультурой в оптимальном по состоянию здоровья режиме</w:t>
            </w:r>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 xml:space="preserve">Оформление школы и учебных кабинетов наглядной агитацией по вопросам гигиены и охраны здоровья и формирования </w:t>
            </w:r>
            <w:r w:rsidRPr="00E34F51">
              <w:rPr>
                <w:sz w:val="28"/>
                <w:szCs w:val="28"/>
              </w:rPr>
              <w:lastRenderedPageBreak/>
              <w:t>здорового образа жизни детей и подростков.</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lastRenderedPageBreak/>
              <w:t>201</w:t>
            </w:r>
            <w:r w:rsidR="005B5E6F">
              <w:rPr>
                <w:sz w:val="28"/>
                <w:szCs w:val="28"/>
              </w:rPr>
              <w:t>3</w:t>
            </w:r>
            <w:r w:rsidRPr="00E34F51">
              <w:rPr>
                <w:sz w:val="28"/>
                <w:szCs w:val="28"/>
              </w:rPr>
              <w:t>-201</w:t>
            </w:r>
            <w:r w:rsidR="005B5E6F">
              <w:rPr>
                <w:sz w:val="28"/>
                <w:szCs w:val="28"/>
              </w:rPr>
              <w:t>7</w:t>
            </w:r>
            <w:r w:rsidRPr="00E34F51">
              <w:rPr>
                <w:sz w:val="28"/>
                <w:szCs w:val="28"/>
              </w:rPr>
              <w:t xml:space="preserve"> </w:t>
            </w:r>
            <w:proofErr w:type="spellStart"/>
            <w:proofErr w:type="gramStart"/>
            <w:r w:rsidRPr="00E34F51">
              <w:rPr>
                <w:sz w:val="28"/>
                <w:szCs w:val="28"/>
              </w:rPr>
              <w:t>гг</w:t>
            </w:r>
            <w:proofErr w:type="spellEnd"/>
            <w:proofErr w:type="gramEnd"/>
          </w:p>
        </w:tc>
        <w:tc>
          <w:tcPr>
            <w:tcW w:w="1620" w:type="dxa"/>
            <w:gridSpan w:val="2"/>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Кнутов А.Н.</w:t>
            </w:r>
          </w:p>
          <w:p w:rsidR="00D46613" w:rsidRPr="00E34F51" w:rsidRDefault="00D46613" w:rsidP="00E34F51">
            <w:pPr>
              <w:spacing w:before="100" w:beforeAutospacing="1" w:after="100" w:afterAutospacing="1" w:line="276" w:lineRule="auto"/>
              <w:rPr>
                <w:sz w:val="28"/>
                <w:szCs w:val="28"/>
              </w:rPr>
            </w:pPr>
            <w:proofErr w:type="spellStart"/>
            <w:r w:rsidRPr="00E34F51">
              <w:rPr>
                <w:sz w:val="28"/>
                <w:szCs w:val="28"/>
              </w:rPr>
              <w:t>Важдаева</w:t>
            </w:r>
            <w:proofErr w:type="spellEnd"/>
            <w:r w:rsidRPr="00E34F51">
              <w:rPr>
                <w:sz w:val="28"/>
                <w:szCs w:val="28"/>
              </w:rPr>
              <w:t xml:space="preserve"> Е.А.</w:t>
            </w:r>
          </w:p>
        </w:tc>
        <w:tc>
          <w:tcPr>
            <w:tcW w:w="1775" w:type="dxa"/>
            <w:tcBorders>
              <w:left w:val="single" w:sz="4" w:space="0" w:color="auto"/>
            </w:tcBorders>
          </w:tcPr>
          <w:p w:rsidR="00D46613" w:rsidRPr="00E34F51" w:rsidRDefault="00D46613" w:rsidP="00E34F51">
            <w:pPr>
              <w:spacing w:after="200" w:line="276" w:lineRule="auto"/>
              <w:rPr>
                <w:sz w:val="28"/>
                <w:szCs w:val="28"/>
              </w:rPr>
            </w:pPr>
            <w:r w:rsidRPr="00E34F51">
              <w:rPr>
                <w:sz w:val="28"/>
                <w:szCs w:val="28"/>
              </w:rPr>
              <w:t>Знания и компетентность по ЗОЖ</w:t>
            </w:r>
          </w:p>
          <w:p w:rsidR="00D46613" w:rsidRPr="00E34F51" w:rsidRDefault="00D46613" w:rsidP="00E34F51">
            <w:pPr>
              <w:spacing w:before="100" w:beforeAutospacing="1" w:after="100" w:afterAutospacing="1" w:line="276" w:lineRule="auto"/>
              <w:rPr>
                <w:sz w:val="28"/>
                <w:szCs w:val="28"/>
              </w:rPr>
            </w:pPr>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lastRenderedPageBreak/>
              <w:t>Повышение квалификации педагогических кадров  по вопросам возрастной физиологии, гигиены и охраны здоровья детей и подростков, формирования их здорового образа жизни.</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8</w:t>
            </w:r>
            <w:r w:rsidRPr="00E34F51">
              <w:rPr>
                <w:sz w:val="28"/>
                <w:szCs w:val="28"/>
              </w:rPr>
              <w:t xml:space="preserve"> </w:t>
            </w:r>
            <w:proofErr w:type="spellStart"/>
            <w:proofErr w:type="gramStart"/>
            <w:r w:rsidRPr="00E34F51">
              <w:rPr>
                <w:sz w:val="28"/>
                <w:szCs w:val="28"/>
              </w:rPr>
              <w:t>гг</w:t>
            </w:r>
            <w:proofErr w:type="spellEnd"/>
            <w:proofErr w:type="gramEnd"/>
          </w:p>
        </w:tc>
        <w:tc>
          <w:tcPr>
            <w:tcW w:w="1620" w:type="dxa"/>
            <w:gridSpan w:val="2"/>
            <w:tcBorders>
              <w:right w:val="single" w:sz="4" w:space="0" w:color="auto"/>
            </w:tcBorders>
          </w:tcPr>
          <w:p w:rsidR="00D46613" w:rsidRPr="00E34F51" w:rsidRDefault="005B5E6F" w:rsidP="00E34F51">
            <w:pPr>
              <w:spacing w:before="100" w:beforeAutospacing="1" w:after="100" w:afterAutospacing="1" w:line="276" w:lineRule="auto"/>
              <w:rPr>
                <w:sz w:val="28"/>
                <w:szCs w:val="28"/>
              </w:rPr>
            </w:pPr>
            <w:r>
              <w:rPr>
                <w:sz w:val="28"/>
                <w:szCs w:val="28"/>
              </w:rPr>
              <w:t>Синица М.В.</w:t>
            </w:r>
          </w:p>
        </w:tc>
        <w:tc>
          <w:tcPr>
            <w:tcW w:w="1775" w:type="dxa"/>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Рост специалистов, прошедших курсовую подготовку по охране здоровья школьников</w:t>
            </w:r>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Создание уголков здоровья в классных комнатах</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4</w:t>
            </w:r>
            <w:r w:rsidRPr="00E34F51">
              <w:rPr>
                <w:sz w:val="28"/>
                <w:szCs w:val="28"/>
              </w:rPr>
              <w:t xml:space="preserve"> </w:t>
            </w:r>
            <w:proofErr w:type="spellStart"/>
            <w:proofErr w:type="gramStart"/>
            <w:r w:rsidRPr="00E34F51">
              <w:rPr>
                <w:sz w:val="28"/>
                <w:szCs w:val="28"/>
              </w:rPr>
              <w:t>гг</w:t>
            </w:r>
            <w:proofErr w:type="spellEnd"/>
            <w:proofErr w:type="gramEnd"/>
          </w:p>
        </w:tc>
        <w:tc>
          <w:tcPr>
            <w:tcW w:w="1620" w:type="dxa"/>
            <w:gridSpan w:val="2"/>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proofErr w:type="spellStart"/>
            <w:r w:rsidRPr="00E34F51">
              <w:rPr>
                <w:sz w:val="28"/>
                <w:szCs w:val="28"/>
              </w:rPr>
              <w:t>Кнутова</w:t>
            </w:r>
            <w:proofErr w:type="spellEnd"/>
            <w:r w:rsidRPr="00E34F51">
              <w:rPr>
                <w:sz w:val="28"/>
                <w:szCs w:val="28"/>
              </w:rPr>
              <w:t xml:space="preserve"> М.И.</w:t>
            </w:r>
          </w:p>
        </w:tc>
        <w:tc>
          <w:tcPr>
            <w:tcW w:w="1775" w:type="dxa"/>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Повышение грамотности школьников в сфере ЗОЖ</w:t>
            </w:r>
          </w:p>
        </w:tc>
      </w:tr>
      <w:tr w:rsidR="00D46613" w:rsidRPr="00E34F51" w:rsidTr="00F8723C">
        <w:tc>
          <w:tcPr>
            <w:tcW w:w="3584" w:type="dxa"/>
          </w:tcPr>
          <w:p w:rsidR="00D46613" w:rsidRPr="00E34F51" w:rsidRDefault="00D46613" w:rsidP="00E34F51">
            <w:pPr>
              <w:spacing w:before="100" w:beforeAutospacing="1" w:after="100" w:afterAutospacing="1" w:line="276" w:lineRule="auto"/>
              <w:rPr>
                <w:sz w:val="28"/>
                <w:szCs w:val="28"/>
              </w:rPr>
            </w:pPr>
            <w:r w:rsidRPr="00E34F51">
              <w:rPr>
                <w:sz w:val="28"/>
                <w:szCs w:val="28"/>
              </w:rPr>
              <w:t>Повышение охвата незанятых в сфере дополнительного образования учащихся, через вовлечение их в  спортивные секции разного профиля</w:t>
            </w:r>
          </w:p>
        </w:tc>
        <w:tc>
          <w:tcPr>
            <w:tcW w:w="3190" w:type="dxa"/>
          </w:tcPr>
          <w:p w:rsidR="00D46613" w:rsidRPr="00E34F51" w:rsidRDefault="00D46613" w:rsidP="005B5E6F">
            <w:pPr>
              <w:spacing w:before="100" w:beforeAutospacing="1" w:after="100" w:afterAutospacing="1" w:line="276" w:lineRule="auto"/>
              <w:rPr>
                <w:sz w:val="28"/>
                <w:szCs w:val="28"/>
              </w:rPr>
            </w:pPr>
            <w:r w:rsidRPr="00E34F51">
              <w:rPr>
                <w:sz w:val="28"/>
                <w:szCs w:val="28"/>
              </w:rPr>
              <w:t>201</w:t>
            </w:r>
            <w:r w:rsidR="005B5E6F">
              <w:rPr>
                <w:sz w:val="28"/>
                <w:szCs w:val="28"/>
              </w:rPr>
              <w:t>3</w:t>
            </w:r>
            <w:r w:rsidRPr="00E34F51">
              <w:rPr>
                <w:sz w:val="28"/>
                <w:szCs w:val="28"/>
              </w:rPr>
              <w:t>-201</w:t>
            </w:r>
            <w:r w:rsidR="005B5E6F">
              <w:rPr>
                <w:sz w:val="28"/>
                <w:szCs w:val="28"/>
              </w:rPr>
              <w:t>7</w:t>
            </w:r>
            <w:r w:rsidRPr="00E34F51">
              <w:rPr>
                <w:sz w:val="28"/>
                <w:szCs w:val="28"/>
              </w:rPr>
              <w:t xml:space="preserve"> </w:t>
            </w:r>
            <w:proofErr w:type="spellStart"/>
            <w:proofErr w:type="gramStart"/>
            <w:r w:rsidRPr="00E34F51">
              <w:rPr>
                <w:sz w:val="28"/>
                <w:szCs w:val="28"/>
              </w:rPr>
              <w:t>гг</w:t>
            </w:r>
            <w:proofErr w:type="spellEnd"/>
            <w:proofErr w:type="gramEnd"/>
          </w:p>
        </w:tc>
        <w:tc>
          <w:tcPr>
            <w:tcW w:w="1620" w:type="dxa"/>
            <w:gridSpan w:val="2"/>
            <w:tcBorders>
              <w:righ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Зам</w:t>
            </w:r>
            <w:proofErr w:type="gramStart"/>
            <w:r w:rsidRPr="00E34F51">
              <w:rPr>
                <w:sz w:val="28"/>
                <w:szCs w:val="28"/>
              </w:rPr>
              <w:t>.д</w:t>
            </w:r>
            <w:proofErr w:type="gramEnd"/>
            <w:r w:rsidRPr="00E34F51">
              <w:rPr>
                <w:sz w:val="28"/>
                <w:szCs w:val="28"/>
              </w:rPr>
              <w:t>иректора по ВР</w:t>
            </w:r>
          </w:p>
          <w:p w:rsidR="00D46613" w:rsidRPr="00E34F51" w:rsidRDefault="00D46613" w:rsidP="00E34F51">
            <w:pPr>
              <w:spacing w:before="100" w:beforeAutospacing="1" w:after="100" w:afterAutospacing="1" w:line="276" w:lineRule="auto"/>
              <w:rPr>
                <w:sz w:val="28"/>
                <w:szCs w:val="28"/>
              </w:rPr>
            </w:pPr>
            <w:proofErr w:type="spellStart"/>
            <w:r w:rsidRPr="00E34F51">
              <w:rPr>
                <w:sz w:val="28"/>
                <w:szCs w:val="28"/>
              </w:rPr>
              <w:t>Важдаева</w:t>
            </w:r>
            <w:proofErr w:type="spellEnd"/>
            <w:r w:rsidRPr="00E34F51">
              <w:rPr>
                <w:sz w:val="28"/>
                <w:szCs w:val="28"/>
              </w:rPr>
              <w:t xml:space="preserve"> Е.А.</w:t>
            </w:r>
          </w:p>
        </w:tc>
        <w:tc>
          <w:tcPr>
            <w:tcW w:w="1775" w:type="dxa"/>
            <w:tcBorders>
              <w:left w:val="single" w:sz="4" w:space="0" w:color="auto"/>
            </w:tcBorders>
          </w:tcPr>
          <w:p w:rsidR="00D46613" w:rsidRPr="00E34F51" w:rsidRDefault="00D46613" w:rsidP="00E34F51">
            <w:pPr>
              <w:spacing w:before="100" w:beforeAutospacing="1" w:after="100" w:afterAutospacing="1" w:line="276" w:lineRule="auto"/>
              <w:rPr>
                <w:sz w:val="28"/>
                <w:szCs w:val="28"/>
              </w:rPr>
            </w:pPr>
            <w:r w:rsidRPr="00E34F51">
              <w:rPr>
                <w:sz w:val="28"/>
                <w:szCs w:val="28"/>
              </w:rPr>
              <w:t>Укрепление здоровья школьников</w:t>
            </w:r>
          </w:p>
        </w:tc>
      </w:tr>
    </w:tbl>
    <w:p w:rsidR="00D46613" w:rsidRDefault="00D46613" w:rsidP="00D46613">
      <w:pPr>
        <w:tabs>
          <w:tab w:val="left" w:pos="1260"/>
        </w:tabs>
        <w:spacing w:line="360" w:lineRule="auto"/>
        <w:rPr>
          <w:b/>
          <w:sz w:val="28"/>
          <w:szCs w:val="28"/>
        </w:rPr>
      </w:pPr>
    </w:p>
    <w:p w:rsidR="00D46613" w:rsidRDefault="007425CC" w:rsidP="00D46613">
      <w:pPr>
        <w:tabs>
          <w:tab w:val="left" w:pos="1260"/>
        </w:tabs>
        <w:spacing w:line="360" w:lineRule="auto"/>
        <w:rPr>
          <w:b/>
          <w:sz w:val="28"/>
          <w:szCs w:val="28"/>
        </w:rPr>
      </w:pPr>
      <w:r w:rsidRPr="007425CC">
        <w:rPr>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67.05pt;margin-top:.15pt;width:559.5pt;height:97.1pt;z-index:251660288" adj="10973">
            <v:textbox style="mso-next-textbox:#_x0000_s1026">
              <w:txbxContent>
                <w:p w:rsidR="0012303D" w:rsidRPr="00773B7D" w:rsidRDefault="0012303D" w:rsidP="00D46613">
                  <w:pPr>
                    <w:rPr>
                      <w:b/>
                    </w:rPr>
                  </w:pPr>
                  <w:r w:rsidRPr="00773B7D">
                    <w:rPr>
                      <w:b/>
                    </w:rPr>
                    <w:t>Совокупность образовательных сред школы</w:t>
                  </w:r>
                </w:p>
              </w:txbxContent>
            </v:textbox>
          </v:shape>
        </w:pict>
      </w:r>
    </w:p>
    <w:p w:rsidR="00D46613" w:rsidRDefault="00D46613" w:rsidP="00D46613">
      <w:pPr>
        <w:tabs>
          <w:tab w:val="left" w:pos="1260"/>
        </w:tabs>
        <w:spacing w:line="360" w:lineRule="auto"/>
        <w:rPr>
          <w:b/>
          <w:sz w:val="28"/>
          <w:szCs w:val="28"/>
        </w:rPr>
      </w:pPr>
    </w:p>
    <w:p w:rsidR="00D46613" w:rsidRDefault="00D46613" w:rsidP="00D46613">
      <w:pPr>
        <w:tabs>
          <w:tab w:val="left" w:pos="1260"/>
        </w:tabs>
        <w:spacing w:line="360" w:lineRule="auto"/>
        <w:rPr>
          <w:b/>
          <w:sz w:val="28"/>
          <w:szCs w:val="28"/>
        </w:rPr>
      </w:pPr>
    </w:p>
    <w:p w:rsidR="00D46613" w:rsidRDefault="00D46613" w:rsidP="00D46613">
      <w:pPr>
        <w:tabs>
          <w:tab w:val="left" w:pos="1260"/>
        </w:tabs>
        <w:spacing w:line="360" w:lineRule="auto"/>
        <w:rPr>
          <w:b/>
          <w:sz w:val="28"/>
          <w:szCs w:val="28"/>
        </w:rPr>
      </w:pPr>
    </w:p>
    <w:p w:rsidR="00D46613" w:rsidRDefault="007425CC" w:rsidP="00D46613">
      <w:pPr>
        <w:tabs>
          <w:tab w:val="left" w:pos="1260"/>
        </w:tabs>
        <w:spacing w:line="360" w:lineRule="auto"/>
        <w:rPr>
          <w:b/>
          <w:sz w:val="28"/>
          <w:szCs w:val="28"/>
        </w:rPr>
      </w:pPr>
      <w:r w:rsidRPr="007425CC">
        <w:rPr>
          <w:noProof/>
          <w:sz w:val="28"/>
          <w:szCs w:val="28"/>
        </w:rPr>
        <w:pict>
          <v:rect id="_x0000_s1032" style="position:absolute;margin-left:301.95pt;margin-top:.65pt;width:186.6pt;height:111.05pt;z-index:251666432">
            <v:textbox style="mso-next-textbox:#_x0000_s1032">
              <w:txbxContent>
                <w:p w:rsidR="0012303D" w:rsidRDefault="0012303D" w:rsidP="00D46613">
                  <w:r>
                    <w:t>Научно-исследовательское общество «Поиск»</w:t>
                  </w:r>
                </w:p>
                <w:p w:rsidR="0012303D" w:rsidRDefault="0012303D" w:rsidP="00D46613">
                  <w:proofErr w:type="spellStart"/>
                  <w:r>
                    <w:t>Исследовательско-проектное</w:t>
                  </w:r>
                  <w:proofErr w:type="spellEnd"/>
                  <w:r>
                    <w:t xml:space="preserve"> общество «Эврика»</w:t>
                  </w:r>
                </w:p>
                <w:p w:rsidR="0012303D" w:rsidRPr="00B75B5A" w:rsidRDefault="0012303D" w:rsidP="00D46613">
                  <w:pPr>
                    <w:rPr>
                      <w:b/>
                    </w:rPr>
                  </w:pPr>
                  <w:r>
                    <w:t>Общественно-политический клуб «</w:t>
                  </w:r>
                  <w:proofErr w:type="spellStart"/>
                  <w:r>
                    <w:t>подСПОРье</w:t>
                  </w:r>
                  <w:proofErr w:type="spellEnd"/>
                  <w:r>
                    <w:t>»</w:t>
                  </w:r>
                </w:p>
                <w:p w:rsidR="0012303D" w:rsidRDefault="0012303D" w:rsidP="00D46613"/>
                <w:p w:rsidR="0012303D" w:rsidRDefault="0012303D" w:rsidP="00D46613"/>
                <w:p w:rsidR="0012303D" w:rsidRDefault="0012303D" w:rsidP="00D46613"/>
                <w:p w:rsidR="0012303D" w:rsidRDefault="0012303D" w:rsidP="00D46613"/>
              </w:txbxContent>
            </v:textbox>
          </v:rect>
        </w:pict>
      </w:r>
      <w:r w:rsidRPr="007425CC">
        <w:rPr>
          <w:noProof/>
          <w:sz w:val="28"/>
          <w:szCs w:val="28"/>
        </w:rPr>
        <w:pict>
          <v:rect id="_x0000_s1028" style="position:absolute;margin-left:154.95pt;margin-top:7.25pt;width:147pt;height:32.5pt;z-index:251662336">
            <v:textbox style="mso-next-textbox:#_x0000_s1028">
              <w:txbxContent>
                <w:p w:rsidR="0012303D" w:rsidRPr="00962860" w:rsidRDefault="0012303D" w:rsidP="00D46613">
                  <w:pPr>
                    <w:rPr>
                      <w:b/>
                    </w:rPr>
                  </w:pPr>
                  <w:r w:rsidRPr="00962860">
                    <w:rPr>
                      <w:b/>
                    </w:rPr>
                    <w:t>Информационная среда</w:t>
                  </w:r>
                </w:p>
              </w:txbxContent>
            </v:textbox>
          </v:rect>
        </w:pict>
      </w:r>
      <w:r w:rsidRPr="007425CC">
        <w:rPr>
          <w:noProof/>
          <w:sz w:val="28"/>
          <w:szCs w:val="28"/>
        </w:rPr>
        <w:pict>
          <v:rect id="_x0000_s1027" style="position:absolute;margin-left:-67.05pt;margin-top:7.25pt;width:222pt;height:32.5pt;z-index:251661312">
            <v:textbox style="mso-next-textbox:#_x0000_s1027">
              <w:txbxContent>
                <w:p w:rsidR="0012303D" w:rsidRPr="00962860" w:rsidRDefault="0012303D" w:rsidP="00D46613">
                  <w:pPr>
                    <w:rPr>
                      <w:b/>
                    </w:rPr>
                  </w:pPr>
                  <w:r w:rsidRPr="00962860">
                    <w:rPr>
                      <w:b/>
                    </w:rPr>
                    <w:t>Учебно-познавательная</w:t>
                  </w:r>
                </w:p>
              </w:txbxContent>
            </v:textbox>
          </v:rect>
        </w:pict>
      </w:r>
    </w:p>
    <w:p w:rsidR="00D46613" w:rsidRDefault="007425CC" w:rsidP="00D46613">
      <w:pPr>
        <w:tabs>
          <w:tab w:val="left" w:pos="1260"/>
        </w:tabs>
        <w:spacing w:line="360" w:lineRule="auto"/>
        <w:rPr>
          <w:b/>
          <w:sz w:val="28"/>
          <w:szCs w:val="28"/>
        </w:rPr>
      </w:pPr>
      <w:r w:rsidRPr="007425CC">
        <w:rPr>
          <w:noProof/>
          <w:sz w:val="28"/>
          <w:szCs w:val="28"/>
        </w:rPr>
        <w:pict>
          <v:rect id="_x0000_s1030" style="position:absolute;margin-left:-67.05pt;margin-top:15.6pt;width:222pt;height:116.7pt;z-index:251664384">
            <v:textbox style="mso-next-textbox:#_x0000_s1030">
              <w:txbxContent>
                <w:p w:rsidR="0012303D" w:rsidRDefault="0012303D" w:rsidP="00D46613">
                  <w:pPr>
                    <w:pStyle w:val="a6"/>
                    <w:numPr>
                      <w:ilvl w:val="0"/>
                      <w:numId w:val="3"/>
                    </w:numPr>
                  </w:pPr>
                  <w:r>
                    <w:t>Урок</w:t>
                  </w:r>
                </w:p>
                <w:p w:rsidR="0012303D" w:rsidRDefault="0012303D" w:rsidP="00D46613">
                  <w:pPr>
                    <w:pStyle w:val="a6"/>
                    <w:numPr>
                      <w:ilvl w:val="0"/>
                      <w:numId w:val="3"/>
                    </w:numPr>
                  </w:pPr>
                  <w:r>
                    <w:t>Факультатив</w:t>
                  </w:r>
                </w:p>
                <w:p w:rsidR="0012303D" w:rsidRDefault="0012303D" w:rsidP="00D46613">
                  <w:pPr>
                    <w:pStyle w:val="a6"/>
                    <w:numPr>
                      <w:ilvl w:val="0"/>
                      <w:numId w:val="3"/>
                    </w:numPr>
                  </w:pPr>
                  <w:r>
                    <w:t>Кружки</w:t>
                  </w:r>
                </w:p>
                <w:p w:rsidR="0012303D" w:rsidRDefault="0012303D" w:rsidP="00D46613">
                  <w:pPr>
                    <w:pStyle w:val="a6"/>
                    <w:numPr>
                      <w:ilvl w:val="0"/>
                      <w:numId w:val="3"/>
                    </w:numPr>
                  </w:pPr>
                  <w:r>
                    <w:t>Конкурсы, олимпиады</w:t>
                  </w:r>
                </w:p>
                <w:p w:rsidR="0012303D" w:rsidRDefault="0012303D" w:rsidP="00D46613">
                  <w:pPr>
                    <w:pStyle w:val="a6"/>
                    <w:numPr>
                      <w:ilvl w:val="0"/>
                      <w:numId w:val="3"/>
                    </w:numPr>
                  </w:pPr>
                </w:p>
              </w:txbxContent>
            </v:textbox>
          </v:rect>
        </w:pict>
      </w:r>
      <w:r w:rsidRPr="007425CC">
        <w:rPr>
          <w:noProof/>
          <w:sz w:val="28"/>
          <w:szCs w:val="28"/>
        </w:rPr>
        <w:pict>
          <v:rect id="_x0000_s1031" style="position:absolute;margin-left:154.95pt;margin-top:15.6pt;width:147pt;height:71.95pt;z-index:251665408">
            <v:textbox style="mso-next-textbox:#_x0000_s1031">
              <w:txbxContent>
                <w:p w:rsidR="0012303D" w:rsidRDefault="0012303D" w:rsidP="00D46613">
                  <w:pPr>
                    <w:pStyle w:val="a6"/>
                    <w:numPr>
                      <w:ilvl w:val="0"/>
                      <w:numId w:val="4"/>
                    </w:numPr>
                  </w:pPr>
                  <w:r>
                    <w:t>Интернет</w:t>
                  </w:r>
                </w:p>
                <w:p w:rsidR="0012303D" w:rsidRDefault="0012303D" w:rsidP="00D46613">
                  <w:pPr>
                    <w:pStyle w:val="a6"/>
                    <w:numPr>
                      <w:ilvl w:val="0"/>
                      <w:numId w:val="4"/>
                    </w:numPr>
                  </w:pPr>
                  <w:r>
                    <w:t>Школьный сайт</w:t>
                  </w:r>
                </w:p>
              </w:txbxContent>
            </v:textbox>
          </v:rect>
        </w:pict>
      </w:r>
    </w:p>
    <w:p w:rsidR="00D46613" w:rsidRDefault="00D46613" w:rsidP="00D46613">
      <w:pPr>
        <w:tabs>
          <w:tab w:val="left" w:pos="1260"/>
        </w:tabs>
        <w:spacing w:line="360" w:lineRule="auto"/>
        <w:rPr>
          <w:b/>
          <w:sz w:val="28"/>
          <w:szCs w:val="28"/>
        </w:rPr>
      </w:pPr>
    </w:p>
    <w:p w:rsidR="00D46613" w:rsidRDefault="00D46613" w:rsidP="00D46613">
      <w:pPr>
        <w:tabs>
          <w:tab w:val="left" w:pos="1260"/>
        </w:tabs>
        <w:spacing w:line="360" w:lineRule="auto"/>
        <w:rPr>
          <w:b/>
          <w:sz w:val="28"/>
          <w:szCs w:val="28"/>
        </w:rPr>
      </w:pPr>
    </w:p>
    <w:p w:rsidR="00D46613" w:rsidRDefault="007425CC" w:rsidP="00D46613">
      <w:pPr>
        <w:tabs>
          <w:tab w:val="left" w:pos="1260"/>
        </w:tabs>
        <w:spacing w:line="360" w:lineRule="auto"/>
        <w:rPr>
          <w:sz w:val="28"/>
          <w:szCs w:val="28"/>
        </w:rPr>
      </w:pPr>
      <w:r>
        <w:rPr>
          <w:noProof/>
          <w:sz w:val="28"/>
          <w:szCs w:val="28"/>
        </w:rPr>
        <w:pict>
          <v:rect id="_x0000_s1029" style="position:absolute;margin-left:301.95pt;margin-top:15.2pt;width:195.75pt;height:25.5pt;z-index:251663360">
            <v:textbox style="mso-next-textbox:#_x0000_s1029">
              <w:txbxContent>
                <w:p w:rsidR="0012303D" w:rsidRPr="006D714F" w:rsidRDefault="0012303D" w:rsidP="00D46613">
                  <w:pPr>
                    <w:rPr>
                      <w:b/>
                    </w:rPr>
                  </w:pPr>
                  <w:r w:rsidRPr="006D714F">
                    <w:rPr>
                      <w:b/>
                    </w:rPr>
                    <w:t xml:space="preserve">Научно- исследовательская </w:t>
                  </w:r>
                  <w:r>
                    <w:rPr>
                      <w:b/>
                    </w:rPr>
                    <w:t xml:space="preserve"> среда</w:t>
                  </w:r>
                </w:p>
              </w:txbxContent>
            </v:textbox>
          </v:rect>
        </w:pict>
      </w:r>
      <w:r w:rsidR="00D46613">
        <w:rPr>
          <w:b/>
          <w:sz w:val="28"/>
          <w:szCs w:val="28"/>
        </w:rPr>
        <w:t xml:space="preserve">                                                                                            </w:t>
      </w:r>
    </w:p>
    <w:p w:rsidR="00D46613" w:rsidRDefault="007425CC" w:rsidP="00D46613">
      <w:pPr>
        <w:spacing w:before="100" w:beforeAutospacing="1" w:after="100" w:afterAutospacing="1" w:line="360" w:lineRule="auto"/>
        <w:rPr>
          <w:sz w:val="28"/>
          <w:szCs w:val="28"/>
        </w:rPr>
      </w:pPr>
      <w:r>
        <w:rPr>
          <w:noProof/>
          <w:sz w:val="28"/>
          <w:szCs w:val="28"/>
        </w:rPr>
        <w:lastRenderedPageBreak/>
        <w:pict>
          <v:rect id="_x0000_s1034" style="position:absolute;margin-left:149.7pt;margin-top:21.45pt;width:342.75pt;height:108.15pt;z-index:251668480">
            <v:textbox style="mso-next-textbox:#_x0000_s1034">
              <w:txbxContent>
                <w:p w:rsidR="0012303D" w:rsidRPr="00E366FF" w:rsidRDefault="0012303D" w:rsidP="00D46613">
                  <w:pPr>
                    <w:rPr>
                      <w:b/>
                    </w:rPr>
                  </w:pPr>
                  <w:r>
                    <w:rPr>
                      <w:b/>
                    </w:rPr>
                    <w:t>Социально - педагогическая среда</w:t>
                  </w:r>
                </w:p>
              </w:txbxContent>
            </v:textbox>
          </v:rect>
        </w:pict>
      </w:r>
      <w:r>
        <w:rPr>
          <w:noProof/>
          <w:sz w:val="28"/>
          <w:szCs w:val="28"/>
        </w:rPr>
        <w:pict>
          <v:rect id="_x0000_s1033" style="position:absolute;margin-left:-63.3pt;margin-top:42.05pt;width:222pt;height:32.25pt;z-index:251667456">
            <v:textbox style="mso-next-textbox:#_x0000_s1033">
              <w:txbxContent>
                <w:p w:rsidR="0012303D" w:rsidRPr="00F4027C" w:rsidRDefault="0012303D" w:rsidP="00D46613">
                  <w:pPr>
                    <w:jc w:val="center"/>
                    <w:rPr>
                      <w:b/>
                    </w:rPr>
                  </w:pPr>
                  <w:r w:rsidRPr="00F4027C">
                    <w:rPr>
                      <w:b/>
                    </w:rPr>
                    <w:t>Идейно-нравственная среда</w:t>
                  </w:r>
                </w:p>
              </w:txbxContent>
            </v:textbox>
          </v:rect>
        </w:pict>
      </w:r>
    </w:p>
    <w:p w:rsidR="00D46613" w:rsidRDefault="007425CC" w:rsidP="00D46613">
      <w:pPr>
        <w:spacing w:before="100" w:beforeAutospacing="1" w:after="100" w:afterAutospacing="1" w:line="360" w:lineRule="auto"/>
        <w:rPr>
          <w:sz w:val="28"/>
          <w:szCs w:val="28"/>
        </w:rPr>
      </w:pPr>
      <w:r>
        <w:rPr>
          <w:noProof/>
          <w:sz w:val="28"/>
          <w:szCs w:val="28"/>
        </w:rPr>
        <w:pict>
          <v:rect id="_x0000_s1035" style="position:absolute;margin-left:-72.3pt;margin-top:26.3pt;width:222pt;height:69pt;z-index:251669504">
            <v:textbox style="mso-next-textbox:#_x0000_s1035">
              <w:txbxContent>
                <w:p w:rsidR="0012303D" w:rsidRDefault="0012303D" w:rsidP="00D46613">
                  <w:pPr>
                    <w:pStyle w:val="a6"/>
                    <w:numPr>
                      <w:ilvl w:val="0"/>
                      <w:numId w:val="5"/>
                    </w:numPr>
                  </w:pPr>
                  <w:r>
                    <w:t>Школьный музей 450 ОТП</w:t>
                  </w:r>
                </w:p>
                <w:p w:rsidR="0012303D" w:rsidRDefault="0012303D" w:rsidP="00D46613">
                  <w:pPr>
                    <w:pStyle w:val="a6"/>
                    <w:numPr>
                      <w:ilvl w:val="0"/>
                      <w:numId w:val="5"/>
                    </w:numPr>
                  </w:pPr>
                  <w:proofErr w:type="spellStart"/>
                  <w:r>
                    <w:t>Военно</w:t>
                  </w:r>
                  <w:proofErr w:type="spellEnd"/>
                  <w:r>
                    <w:t xml:space="preserve"> – патриотический клуб «Ростки России»</w:t>
                  </w:r>
                </w:p>
                <w:p w:rsidR="0012303D" w:rsidRDefault="0012303D" w:rsidP="00D46613">
                  <w:pPr>
                    <w:pStyle w:val="a6"/>
                    <w:numPr>
                      <w:ilvl w:val="0"/>
                      <w:numId w:val="5"/>
                    </w:numPr>
                  </w:pPr>
                  <w:r>
                    <w:t>Кружок ДНВ «Чистое сердце»</w:t>
                  </w:r>
                </w:p>
                <w:p w:rsidR="0012303D" w:rsidRDefault="0012303D" w:rsidP="00D46613">
                  <w:pPr>
                    <w:pStyle w:val="a6"/>
                    <w:numPr>
                      <w:ilvl w:val="0"/>
                      <w:numId w:val="5"/>
                    </w:numPr>
                  </w:pPr>
                  <w:r>
                    <w:t>кружок</w:t>
                  </w:r>
                </w:p>
                <w:p w:rsidR="0012303D" w:rsidRDefault="0012303D" w:rsidP="00D46613">
                  <w:pPr>
                    <w:pStyle w:val="a6"/>
                    <w:numPr>
                      <w:ilvl w:val="0"/>
                      <w:numId w:val="5"/>
                    </w:numPr>
                  </w:pPr>
                </w:p>
                <w:p w:rsidR="0012303D" w:rsidRPr="00F4027C" w:rsidRDefault="0012303D" w:rsidP="00D46613">
                  <w:pPr>
                    <w:pStyle w:val="a6"/>
                    <w:numPr>
                      <w:ilvl w:val="0"/>
                      <w:numId w:val="5"/>
                    </w:numPr>
                  </w:pPr>
                </w:p>
              </w:txbxContent>
            </v:textbox>
          </v:rect>
        </w:pict>
      </w:r>
    </w:p>
    <w:p w:rsidR="00D46613" w:rsidRDefault="00D46613" w:rsidP="00D46613">
      <w:pPr>
        <w:spacing w:before="100" w:beforeAutospacing="1" w:after="100" w:afterAutospacing="1" w:line="360" w:lineRule="auto"/>
        <w:rPr>
          <w:sz w:val="28"/>
          <w:szCs w:val="28"/>
        </w:rPr>
      </w:pPr>
    </w:p>
    <w:p w:rsidR="00D46613" w:rsidRDefault="007425CC" w:rsidP="00D46613">
      <w:pPr>
        <w:spacing w:before="100" w:beforeAutospacing="1" w:after="100" w:afterAutospacing="1" w:line="360" w:lineRule="auto"/>
        <w:rPr>
          <w:sz w:val="28"/>
          <w:szCs w:val="28"/>
        </w:rPr>
      </w:pPr>
      <w:r>
        <w:rPr>
          <w:noProof/>
          <w:sz w:val="28"/>
          <w:szCs w:val="28"/>
        </w:rPr>
        <w:pict>
          <v:rect id="_x0000_s1036" style="position:absolute;margin-left:154.95pt;margin-top:6.25pt;width:342.75pt;height:69pt;z-index:251670528">
            <v:textbox style="mso-next-textbox:#_x0000_s1036">
              <w:txbxContent>
                <w:p w:rsidR="0012303D" w:rsidRDefault="0012303D" w:rsidP="00D46613">
                  <w:pPr>
                    <w:pStyle w:val="a6"/>
                    <w:numPr>
                      <w:ilvl w:val="0"/>
                      <w:numId w:val="6"/>
                    </w:numPr>
                  </w:pPr>
                  <w:proofErr w:type="spellStart"/>
                  <w:r>
                    <w:t>Психолог</w:t>
                  </w:r>
                  <w:proofErr w:type="gramStart"/>
                  <w:r>
                    <w:t>о</w:t>
                  </w:r>
                  <w:proofErr w:type="spellEnd"/>
                  <w:r>
                    <w:t>-</w:t>
                  </w:r>
                  <w:proofErr w:type="gramEnd"/>
                  <w:r>
                    <w:t xml:space="preserve"> педагогическая диагностика и сопровождение учащихся</w:t>
                  </w:r>
                </w:p>
                <w:p w:rsidR="0012303D" w:rsidRDefault="0012303D" w:rsidP="00D46613">
                  <w:pPr>
                    <w:pStyle w:val="a6"/>
                    <w:numPr>
                      <w:ilvl w:val="0"/>
                      <w:numId w:val="6"/>
                    </w:numPr>
                  </w:pPr>
                  <w:r>
                    <w:t>Психологическая программа «Я + Мы»</w:t>
                  </w:r>
                </w:p>
              </w:txbxContent>
            </v:textbox>
          </v:rect>
        </w:pict>
      </w:r>
    </w:p>
    <w:p w:rsidR="00D46613" w:rsidRDefault="00D46613" w:rsidP="00D46613">
      <w:pPr>
        <w:spacing w:before="100" w:beforeAutospacing="1" w:after="100" w:afterAutospacing="1" w:line="360" w:lineRule="auto"/>
        <w:rPr>
          <w:sz w:val="28"/>
          <w:szCs w:val="28"/>
        </w:rPr>
      </w:pPr>
    </w:p>
    <w:p w:rsidR="00D46613" w:rsidRDefault="007425CC" w:rsidP="00D46613">
      <w:pPr>
        <w:spacing w:before="100" w:beforeAutospacing="1" w:after="100" w:afterAutospacing="1" w:line="360" w:lineRule="auto"/>
        <w:rPr>
          <w:sz w:val="28"/>
          <w:szCs w:val="28"/>
        </w:rPr>
      </w:pPr>
      <w:r>
        <w:rPr>
          <w:noProof/>
          <w:sz w:val="28"/>
          <w:szCs w:val="28"/>
        </w:rPr>
        <w:pict>
          <v:rect id="_x0000_s1038" style="position:absolute;margin-left:-63.3pt;margin-top:25.85pt;width:564.75pt;height:70.5pt;z-index:251672576">
            <v:textbox style="mso-next-textbox:#_x0000_s1038">
              <w:txbxContent>
                <w:p w:rsidR="0012303D" w:rsidRDefault="0012303D" w:rsidP="00D46613">
                  <w:pPr>
                    <w:pStyle w:val="a6"/>
                    <w:numPr>
                      <w:ilvl w:val="0"/>
                      <w:numId w:val="7"/>
                    </w:numPr>
                  </w:pPr>
                  <w:r>
                    <w:t>Комната психологической разгрузки</w:t>
                  </w:r>
                </w:p>
                <w:p w:rsidR="0012303D" w:rsidRDefault="0012303D" w:rsidP="00D46613">
                  <w:pPr>
                    <w:pStyle w:val="a6"/>
                    <w:numPr>
                      <w:ilvl w:val="0"/>
                      <w:numId w:val="7"/>
                    </w:numPr>
                  </w:pPr>
                  <w:proofErr w:type="spellStart"/>
                  <w:r>
                    <w:t>Валеологическая</w:t>
                  </w:r>
                  <w:proofErr w:type="spellEnd"/>
                  <w:r>
                    <w:t xml:space="preserve"> служба</w:t>
                  </w:r>
                </w:p>
                <w:p w:rsidR="0012303D" w:rsidRDefault="0012303D" w:rsidP="00D46613">
                  <w:pPr>
                    <w:pStyle w:val="a6"/>
                    <w:numPr>
                      <w:ilvl w:val="0"/>
                      <w:numId w:val="7"/>
                    </w:numPr>
                  </w:pPr>
                  <w:r>
                    <w:t>«школа здоровья»</w:t>
                  </w:r>
                </w:p>
                <w:p w:rsidR="0012303D" w:rsidRDefault="0012303D" w:rsidP="00D46613">
                  <w:pPr>
                    <w:pStyle w:val="a6"/>
                    <w:numPr>
                      <w:ilvl w:val="0"/>
                      <w:numId w:val="7"/>
                    </w:numPr>
                  </w:pPr>
                  <w:r>
                    <w:t>Стоматологический, офтальмологический кабинет</w:t>
                  </w:r>
                </w:p>
                <w:p w:rsidR="0012303D" w:rsidRDefault="0012303D" w:rsidP="00D46613"/>
                <w:p w:rsidR="0012303D" w:rsidRDefault="0012303D" w:rsidP="00D46613">
                  <w:pPr>
                    <w:pStyle w:val="a6"/>
                    <w:numPr>
                      <w:ilvl w:val="0"/>
                      <w:numId w:val="7"/>
                    </w:numPr>
                  </w:pPr>
                </w:p>
              </w:txbxContent>
            </v:textbox>
          </v:rect>
        </w:pict>
      </w:r>
      <w:r>
        <w:rPr>
          <w:noProof/>
          <w:sz w:val="28"/>
          <w:szCs w:val="28"/>
        </w:rPr>
        <w:pict>
          <v:rect id="_x0000_s1037" style="position:absolute;margin-left:-67.05pt;margin-top:6.5pt;width:564.75pt;height:19.35pt;z-index:251671552">
            <v:textbox style="mso-next-textbox:#_x0000_s1037">
              <w:txbxContent>
                <w:p w:rsidR="0012303D" w:rsidRPr="00F4027C" w:rsidRDefault="0012303D" w:rsidP="00D46613">
                  <w:pPr>
                    <w:jc w:val="center"/>
                    <w:rPr>
                      <w:b/>
                    </w:rPr>
                  </w:pPr>
                  <w:r>
                    <w:rPr>
                      <w:b/>
                    </w:rPr>
                    <w:t xml:space="preserve">ВИТАГЕННАЯ </w:t>
                  </w:r>
                  <w:r w:rsidRPr="00F4027C">
                    <w:rPr>
                      <w:b/>
                    </w:rPr>
                    <w:t xml:space="preserve"> СРЕДА</w:t>
                  </w:r>
                </w:p>
              </w:txbxContent>
            </v:textbox>
          </v:rect>
        </w:pict>
      </w:r>
    </w:p>
    <w:p w:rsidR="00D46613" w:rsidRDefault="00D46613" w:rsidP="00D46613">
      <w:pPr>
        <w:spacing w:before="100" w:beforeAutospacing="1" w:after="100" w:afterAutospacing="1" w:line="360" w:lineRule="auto"/>
        <w:rPr>
          <w:sz w:val="28"/>
          <w:szCs w:val="28"/>
        </w:rPr>
      </w:pPr>
    </w:p>
    <w:p w:rsidR="00D46613" w:rsidRDefault="007425CC" w:rsidP="00D46613">
      <w:pPr>
        <w:spacing w:before="100" w:beforeAutospacing="1" w:after="100" w:afterAutospacing="1" w:line="360" w:lineRule="auto"/>
        <w:rPr>
          <w:sz w:val="28"/>
          <w:szCs w:val="28"/>
        </w:rPr>
      </w:pP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margin-left:-44.7pt;margin-top:27.2pt;width:579.75pt;height:46.95pt;z-index:251673600">
            <v:textbox style="mso-next-textbox:#_x0000_s1039">
              <w:txbxContent>
                <w:p w:rsidR="0012303D" w:rsidRPr="00AC0EE8" w:rsidRDefault="0012303D" w:rsidP="00D46613">
                  <w:pPr>
                    <w:jc w:val="center"/>
                    <w:rPr>
                      <w:b/>
                    </w:rPr>
                  </w:pPr>
                  <w:r>
                    <w:rPr>
                      <w:b/>
                    </w:rPr>
                    <w:t>НАУЧНО - МЕТОДИЧЕСКОЕ СОПРОВОЖДЕНИЕ ОБРАЗОВАТЕЛЬНОЙ СРЕДЫ</w:t>
                  </w:r>
                </w:p>
              </w:txbxContent>
            </v:textbox>
          </v:shape>
        </w:pict>
      </w:r>
    </w:p>
    <w:p w:rsidR="00D46613" w:rsidRDefault="00D46613" w:rsidP="00D46613">
      <w:pPr>
        <w:spacing w:before="100" w:beforeAutospacing="1" w:after="100" w:afterAutospacing="1" w:line="360" w:lineRule="auto"/>
        <w:rPr>
          <w:sz w:val="28"/>
          <w:szCs w:val="28"/>
        </w:rPr>
      </w:pPr>
    </w:p>
    <w:p w:rsidR="00D46613" w:rsidRDefault="00D46613" w:rsidP="00D46613">
      <w:pPr>
        <w:spacing w:before="100" w:beforeAutospacing="1" w:after="100" w:afterAutospacing="1" w:line="360" w:lineRule="auto"/>
        <w:rPr>
          <w:sz w:val="28"/>
          <w:szCs w:val="28"/>
        </w:rPr>
      </w:pPr>
    </w:p>
    <w:p w:rsidR="00D46613" w:rsidRDefault="00D46613" w:rsidP="00D46613">
      <w:pPr>
        <w:spacing w:before="100" w:beforeAutospacing="1" w:after="100" w:afterAutospacing="1" w:line="360" w:lineRule="auto"/>
        <w:rPr>
          <w:sz w:val="28"/>
          <w:szCs w:val="28"/>
        </w:rPr>
      </w:pPr>
    </w:p>
    <w:p w:rsidR="00D46613" w:rsidRDefault="00D46613" w:rsidP="00D46613">
      <w:pPr>
        <w:spacing w:before="100" w:beforeAutospacing="1" w:after="100" w:afterAutospacing="1" w:line="360" w:lineRule="auto"/>
        <w:rPr>
          <w:sz w:val="28"/>
          <w:szCs w:val="28"/>
        </w:rPr>
      </w:pPr>
    </w:p>
    <w:p w:rsidR="00D46613" w:rsidRDefault="00D46613" w:rsidP="00D46613">
      <w:pPr>
        <w:spacing w:before="100" w:beforeAutospacing="1" w:after="100" w:afterAutospacing="1" w:line="360" w:lineRule="auto"/>
        <w:rPr>
          <w:sz w:val="28"/>
          <w:szCs w:val="28"/>
        </w:rPr>
      </w:pPr>
    </w:p>
    <w:p w:rsidR="00D46613" w:rsidRPr="00AD43F6" w:rsidRDefault="00D46613" w:rsidP="00E34F51">
      <w:pPr>
        <w:spacing w:before="100" w:beforeAutospacing="1" w:after="100" w:afterAutospacing="1" w:line="360" w:lineRule="auto"/>
        <w:jc w:val="right"/>
        <w:rPr>
          <w:sz w:val="28"/>
          <w:szCs w:val="28"/>
        </w:rPr>
      </w:pPr>
      <w:r w:rsidRPr="00744148">
        <w:rPr>
          <w:b/>
          <w:snapToGrid w:val="0"/>
          <w:sz w:val="28"/>
          <w:szCs w:val="28"/>
        </w:rPr>
        <w:t>Приложение 2</w:t>
      </w:r>
    </w:p>
    <w:p w:rsidR="00D46613" w:rsidRDefault="007425CC" w:rsidP="00D46613">
      <w:pPr>
        <w:pStyle w:val="a6"/>
        <w:spacing w:before="100" w:beforeAutospacing="1" w:after="100" w:afterAutospacing="1" w:line="360" w:lineRule="auto"/>
        <w:ind w:left="1440"/>
        <w:jc w:val="center"/>
        <w:rPr>
          <w:snapToGrid w:val="0"/>
          <w:sz w:val="28"/>
          <w:szCs w:val="28"/>
        </w:rPr>
      </w:pPr>
      <w:r>
        <w:rPr>
          <w:noProof/>
          <w:sz w:val="28"/>
          <w:szCs w:val="28"/>
          <w:lang w:eastAsia="ru-RU"/>
        </w:rPr>
        <w:pict>
          <v:rect id="_x0000_s1040" style="position:absolute;left:0;text-align:left;margin-left:149.7pt;margin-top:1pt;width:168.75pt;height:60.75pt;z-index:251674624">
            <v:textbox>
              <w:txbxContent>
                <w:p w:rsidR="0012303D" w:rsidRDefault="0012303D" w:rsidP="00D46613">
                  <w:pPr>
                    <w:jc w:val="center"/>
                    <w:rPr>
                      <w:b/>
                    </w:rPr>
                  </w:pPr>
                  <w:r>
                    <w:rPr>
                      <w:b/>
                    </w:rPr>
                    <w:t xml:space="preserve">Составляющие </w:t>
                  </w:r>
                  <w:proofErr w:type="spellStart"/>
                  <w:r>
                    <w:rPr>
                      <w:b/>
                    </w:rPr>
                    <w:t>психолого</w:t>
                  </w:r>
                  <w:proofErr w:type="spellEnd"/>
                  <w:r>
                    <w:rPr>
                      <w:b/>
                    </w:rPr>
                    <w:t>-</w:t>
                  </w:r>
                </w:p>
                <w:p w:rsidR="0012303D" w:rsidRPr="002A0890" w:rsidRDefault="0012303D" w:rsidP="00D46613">
                  <w:pPr>
                    <w:jc w:val="center"/>
                    <w:rPr>
                      <w:b/>
                    </w:rPr>
                  </w:pPr>
                  <w:r>
                    <w:rPr>
                      <w:b/>
                    </w:rPr>
                    <w:t>педагогического сопровождения</w:t>
                  </w:r>
                </w:p>
              </w:txbxContent>
            </v:textbox>
          </v:rect>
        </w:pict>
      </w:r>
    </w:p>
    <w:p w:rsidR="00D46613" w:rsidRDefault="00D46613" w:rsidP="00D46613">
      <w:pPr>
        <w:pStyle w:val="a6"/>
        <w:spacing w:before="100" w:beforeAutospacing="1" w:after="100" w:afterAutospacing="1" w:line="360" w:lineRule="auto"/>
        <w:ind w:left="1440"/>
        <w:jc w:val="center"/>
        <w:rPr>
          <w:snapToGrid w:val="0"/>
          <w:sz w:val="28"/>
          <w:szCs w:val="28"/>
        </w:rPr>
      </w:pPr>
    </w:p>
    <w:p w:rsidR="00D46613" w:rsidRDefault="007425CC" w:rsidP="00D46613">
      <w:pPr>
        <w:pStyle w:val="a6"/>
        <w:spacing w:before="100" w:beforeAutospacing="1" w:after="100" w:afterAutospacing="1" w:line="360" w:lineRule="auto"/>
        <w:ind w:left="1440"/>
        <w:jc w:val="center"/>
        <w:rPr>
          <w:snapToGrid w:val="0"/>
          <w:sz w:val="28"/>
          <w:szCs w:val="28"/>
        </w:rPr>
      </w:pPr>
      <w:r>
        <w:rPr>
          <w:noProof/>
          <w:sz w:val="28"/>
          <w:szCs w:val="28"/>
          <w:lang w:eastAsia="ru-RU"/>
        </w:rPr>
        <w:pict>
          <v:shapetype id="_x0000_t32" coordsize="21600,21600" o:spt="32" o:oned="t" path="m,l21600,21600e" filled="f">
            <v:path arrowok="t" fillok="f" o:connecttype="none"/>
            <o:lock v:ext="edit" shapetype="t"/>
          </v:shapetype>
          <v:shape id="_x0000_s1044" type="#_x0000_t32" style="position:absolute;left:0;text-align:left;margin-left:77.7pt;margin-top:10.5pt;width:1in;height:47.25pt;flip:x;z-index:251678720" o:connectortype="straight">
            <v:stroke endarrow="block"/>
          </v:shape>
        </w:pict>
      </w:r>
      <w:r>
        <w:rPr>
          <w:noProof/>
          <w:sz w:val="28"/>
          <w:szCs w:val="28"/>
          <w:lang w:eastAsia="ru-RU"/>
        </w:rPr>
        <w:pict>
          <v:shape id="_x0000_s1043" type="#_x0000_t32" style="position:absolute;left:0;text-align:left;margin-left:322.2pt;margin-top:10.5pt;width:71.25pt;height:44.25pt;z-index:251677696" o:connectortype="straight">
            <v:stroke endarrow="block"/>
          </v:shape>
        </w:pict>
      </w:r>
    </w:p>
    <w:p w:rsidR="00D46613" w:rsidRDefault="00D46613" w:rsidP="00D46613">
      <w:pPr>
        <w:pStyle w:val="a6"/>
        <w:spacing w:before="100" w:beforeAutospacing="1" w:after="100" w:afterAutospacing="1" w:line="360" w:lineRule="auto"/>
        <w:ind w:left="1440"/>
        <w:jc w:val="center"/>
        <w:rPr>
          <w:snapToGrid w:val="0"/>
          <w:sz w:val="28"/>
          <w:szCs w:val="28"/>
        </w:rPr>
      </w:pPr>
    </w:p>
    <w:p w:rsidR="00D46613" w:rsidRDefault="007425CC" w:rsidP="00D46613">
      <w:pPr>
        <w:pStyle w:val="a6"/>
        <w:spacing w:before="100" w:beforeAutospacing="1" w:after="100" w:afterAutospacing="1" w:line="360" w:lineRule="auto"/>
        <w:ind w:left="1440"/>
        <w:jc w:val="center"/>
        <w:rPr>
          <w:snapToGrid w:val="0"/>
          <w:sz w:val="28"/>
          <w:szCs w:val="28"/>
        </w:rPr>
      </w:pPr>
      <w:r>
        <w:rPr>
          <w:noProof/>
          <w:sz w:val="28"/>
          <w:szCs w:val="28"/>
          <w:lang w:eastAsia="ru-RU"/>
        </w:rPr>
        <w:pict>
          <v:oval id="_x0000_s1041" style="position:absolute;left:0;text-align:left;margin-left:-55.05pt;margin-top:6.45pt;width:180.75pt;height:79.5pt;z-index:251675648">
            <v:textbox>
              <w:txbxContent>
                <w:p w:rsidR="0012303D" w:rsidRPr="002A0890" w:rsidRDefault="0012303D" w:rsidP="00D46613">
                  <w:pPr>
                    <w:rPr>
                      <w:b/>
                    </w:rPr>
                  </w:pPr>
                  <w:r w:rsidRPr="002A0890">
                    <w:rPr>
                      <w:b/>
                    </w:rPr>
                    <w:t>Диагностика сфер индивидуальности одаренного ученика</w:t>
                  </w:r>
                </w:p>
              </w:txbxContent>
            </v:textbox>
          </v:oval>
        </w:pict>
      </w:r>
      <w:r>
        <w:rPr>
          <w:noProof/>
          <w:sz w:val="28"/>
          <w:szCs w:val="28"/>
          <w:lang w:eastAsia="ru-RU"/>
        </w:rPr>
        <w:pict>
          <v:oval id="_x0000_s1042" style="position:absolute;left:0;text-align:left;margin-left:294.45pt;margin-top:3.45pt;width:179.25pt;height:82.5pt;z-index:251676672">
            <v:textbox>
              <w:txbxContent>
                <w:p w:rsidR="0012303D" w:rsidRDefault="0012303D" w:rsidP="00D46613">
                  <w:pPr>
                    <w:jc w:val="center"/>
                  </w:pPr>
                  <w:r w:rsidRPr="002A0890">
                    <w:rPr>
                      <w:b/>
                    </w:rPr>
                    <w:t xml:space="preserve">Сопровождение </w:t>
                  </w:r>
                  <w:proofErr w:type="gramStart"/>
                  <w:r w:rsidRPr="002A0890">
                    <w:rPr>
                      <w:b/>
                    </w:rPr>
                    <w:t>процесса развития сфер индивидуальности</w:t>
                  </w:r>
                  <w:r>
                    <w:t xml:space="preserve"> ученика</w:t>
                  </w:r>
                  <w:proofErr w:type="gramEnd"/>
                </w:p>
              </w:txbxContent>
            </v:textbox>
          </v:oval>
        </w:pict>
      </w:r>
    </w:p>
    <w:p w:rsidR="00D46613" w:rsidRDefault="00D46613" w:rsidP="00D46613">
      <w:pPr>
        <w:pStyle w:val="a6"/>
        <w:spacing w:before="100" w:beforeAutospacing="1" w:after="100" w:afterAutospacing="1" w:line="360" w:lineRule="auto"/>
        <w:ind w:left="1440"/>
        <w:jc w:val="center"/>
        <w:rPr>
          <w:snapToGrid w:val="0"/>
          <w:sz w:val="28"/>
          <w:szCs w:val="28"/>
        </w:rPr>
      </w:pPr>
    </w:p>
    <w:p w:rsidR="00D46613" w:rsidRDefault="00D46613" w:rsidP="00D46613">
      <w:pPr>
        <w:pStyle w:val="a6"/>
        <w:spacing w:before="100" w:beforeAutospacing="1" w:after="100" w:afterAutospacing="1" w:line="360" w:lineRule="auto"/>
        <w:ind w:left="1440"/>
        <w:jc w:val="center"/>
        <w:rPr>
          <w:b/>
          <w:snapToGrid w:val="0"/>
          <w:sz w:val="28"/>
          <w:szCs w:val="28"/>
        </w:rPr>
      </w:pPr>
    </w:p>
    <w:p w:rsidR="00D46613" w:rsidRDefault="00D46613" w:rsidP="00D46613">
      <w:pPr>
        <w:pStyle w:val="a6"/>
        <w:spacing w:before="100" w:beforeAutospacing="1" w:after="100" w:afterAutospacing="1" w:line="360" w:lineRule="auto"/>
        <w:ind w:left="1440"/>
        <w:jc w:val="center"/>
        <w:rPr>
          <w:b/>
          <w:snapToGrid w:val="0"/>
          <w:sz w:val="28"/>
          <w:szCs w:val="28"/>
        </w:rPr>
      </w:pPr>
    </w:p>
    <w:p w:rsidR="00E34F51" w:rsidRDefault="00D46613"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                                                                               </w:t>
      </w:r>
    </w:p>
    <w:p w:rsidR="00E34F51" w:rsidRDefault="00E34F51"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p>
    <w:p w:rsidR="00E34F51" w:rsidRDefault="00E34F51"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p>
    <w:p w:rsidR="00E34F51" w:rsidRDefault="00E34F51"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p>
    <w:p w:rsidR="00E34F51" w:rsidRDefault="00E34F51"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p>
    <w:p w:rsidR="00E34F51" w:rsidRDefault="00E34F51"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p>
    <w:p w:rsidR="00E34F51" w:rsidRDefault="00E34F51"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p>
    <w:p w:rsidR="00E34F51" w:rsidRDefault="00E34F51"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p>
    <w:p w:rsidR="00E34F51" w:rsidRDefault="00E34F51"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p>
    <w:p w:rsidR="00E34F51" w:rsidRDefault="00E34F51"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p>
    <w:p w:rsidR="00E34F51" w:rsidRDefault="00E34F51"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p>
    <w:p w:rsidR="00E34F51" w:rsidRDefault="00E34F51"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p>
    <w:p w:rsidR="00E34F51" w:rsidRDefault="00E34F51"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p>
    <w:p w:rsidR="00E34F51" w:rsidRDefault="00E34F51"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p>
    <w:p w:rsidR="00E34F51" w:rsidRDefault="00E34F51"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p>
    <w:p w:rsidR="00E34F51" w:rsidRDefault="00E34F51"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p>
    <w:p w:rsidR="00E34F51" w:rsidRDefault="00E34F51"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p>
    <w:p w:rsidR="00E34F51" w:rsidRDefault="00E34F51"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p>
    <w:p w:rsidR="00E34F51" w:rsidRDefault="00E34F51"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p>
    <w:p w:rsidR="00E34F51" w:rsidRDefault="00E34F51"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p>
    <w:p w:rsidR="00D46613" w:rsidRPr="00744148" w:rsidRDefault="00D46613" w:rsidP="00E34F51">
      <w:pPr>
        <w:pStyle w:val="a6"/>
        <w:spacing w:before="100" w:beforeAutospacing="1" w:after="100" w:afterAutospacing="1" w:line="360" w:lineRule="auto"/>
        <w:ind w:left="1440"/>
        <w:jc w:val="right"/>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    </w:t>
      </w:r>
      <w:r w:rsidRPr="00744148">
        <w:rPr>
          <w:rFonts w:ascii="Times New Roman" w:hAnsi="Times New Roman" w:cs="Times New Roman"/>
          <w:b/>
          <w:snapToGrid w:val="0"/>
          <w:sz w:val="28"/>
          <w:szCs w:val="28"/>
        </w:rPr>
        <w:t>Приложение 3</w:t>
      </w:r>
    </w:p>
    <w:p w:rsidR="00D46613" w:rsidRPr="00DB0258" w:rsidRDefault="00D46613" w:rsidP="00D46613">
      <w:pPr>
        <w:pStyle w:val="a6"/>
        <w:spacing w:before="100" w:beforeAutospacing="1" w:after="100" w:afterAutospacing="1" w:line="360" w:lineRule="auto"/>
        <w:ind w:left="1440"/>
        <w:jc w:val="center"/>
        <w:rPr>
          <w:rFonts w:ascii="Times New Roman" w:hAnsi="Times New Roman" w:cs="Times New Roman"/>
          <w:b/>
          <w:snapToGrid w:val="0"/>
          <w:sz w:val="28"/>
          <w:szCs w:val="28"/>
        </w:rPr>
      </w:pPr>
      <w:r w:rsidRPr="00DB0258">
        <w:rPr>
          <w:rFonts w:ascii="Times New Roman" w:hAnsi="Times New Roman" w:cs="Times New Roman"/>
          <w:b/>
          <w:snapToGrid w:val="0"/>
          <w:sz w:val="28"/>
          <w:szCs w:val="28"/>
        </w:rPr>
        <w:t>Примеры диагностического инструментария сфер индивидуальности</w:t>
      </w:r>
    </w:p>
    <w:p w:rsidR="00D46613" w:rsidRDefault="007425CC" w:rsidP="00D46613">
      <w:pPr>
        <w:pStyle w:val="a6"/>
        <w:spacing w:before="100" w:beforeAutospacing="1" w:after="100" w:afterAutospacing="1" w:line="360" w:lineRule="auto"/>
        <w:ind w:left="1440"/>
        <w:jc w:val="center"/>
        <w:rPr>
          <w:b/>
          <w:snapToGrid w:val="0"/>
          <w:sz w:val="28"/>
          <w:szCs w:val="28"/>
        </w:rPr>
      </w:pPr>
      <w:r>
        <w:rPr>
          <w:b/>
          <w:noProof/>
          <w:sz w:val="28"/>
          <w:szCs w:val="28"/>
          <w:lang w:eastAsia="ru-RU"/>
        </w:rPr>
        <w:pict>
          <v:rect id="_x0000_s1046" style="position:absolute;left:0;text-align:left;margin-left:162.45pt;margin-top:.3pt;width:170.25pt;height:160.5pt;z-index:251680768">
            <v:textbox>
              <w:txbxContent>
                <w:p w:rsidR="0012303D" w:rsidRPr="00DB0258" w:rsidRDefault="0012303D" w:rsidP="00D46613">
                  <w:pPr>
                    <w:jc w:val="center"/>
                    <w:rPr>
                      <w:b/>
                    </w:rPr>
                  </w:pPr>
                  <w:r w:rsidRPr="00DB0258">
                    <w:rPr>
                      <w:b/>
                    </w:rPr>
                    <w:t>Мотивационная сфера</w:t>
                  </w:r>
                </w:p>
                <w:p w:rsidR="0012303D" w:rsidRPr="00DB0258" w:rsidRDefault="0012303D" w:rsidP="00D46613">
                  <w:pPr>
                    <w:pStyle w:val="a6"/>
                    <w:numPr>
                      <w:ilvl w:val="0"/>
                      <w:numId w:val="12"/>
                    </w:numPr>
                    <w:rPr>
                      <w:rFonts w:ascii="Times New Roman" w:hAnsi="Times New Roman" w:cs="Times New Roman"/>
                    </w:rPr>
                  </w:pPr>
                  <w:r w:rsidRPr="00DB0258">
                    <w:rPr>
                      <w:rFonts w:ascii="Times New Roman" w:hAnsi="Times New Roman" w:cs="Times New Roman"/>
                    </w:rPr>
                    <w:t xml:space="preserve">Диагностика направленности учебной мотивации (по </w:t>
                  </w:r>
                  <w:proofErr w:type="spellStart"/>
                  <w:r w:rsidRPr="00DB0258">
                    <w:rPr>
                      <w:rFonts w:ascii="Times New Roman" w:hAnsi="Times New Roman" w:cs="Times New Roman"/>
                    </w:rPr>
                    <w:t>Т.Д.Дубовицкой</w:t>
                  </w:r>
                  <w:proofErr w:type="spellEnd"/>
                  <w:r w:rsidRPr="00DB0258">
                    <w:rPr>
                      <w:rFonts w:ascii="Times New Roman" w:hAnsi="Times New Roman" w:cs="Times New Roman"/>
                    </w:rPr>
                    <w:t>)</w:t>
                  </w:r>
                </w:p>
                <w:p w:rsidR="0012303D" w:rsidRPr="00DB0258" w:rsidRDefault="0012303D" w:rsidP="00D46613">
                  <w:pPr>
                    <w:pStyle w:val="a6"/>
                    <w:numPr>
                      <w:ilvl w:val="0"/>
                      <w:numId w:val="12"/>
                    </w:numPr>
                    <w:rPr>
                      <w:rFonts w:ascii="Times New Roman" w:hAnsi="Times New Roman" w:cs="Times New Roman"/>
                    </w:rPr>
                  </w:pPr>
                  <w:r w:rsidRPr="00DB0258">
                    <w:rPr>
                      <w:rFonts w:ascii="Times New Roman" w:hAnsi="Times New Roman" w:cs="Times New Roman"/>
                    </w:rPr>
                    <w:t xml:space="preserve">Диагностика направленности личности (по В. </w:t>
                  </w:r>
                  <w:proofErr w:type="spellStart"/>
                  <w:r w:rsidRPr="00DB0258">
                    <w:rPr>
                      <w:rFonts w:ascii="Times New Roman" w:hAnsi="Times New Roman" w:cs="Times New Roman"/>
                    </w:rPr>
                    <w:t>Смекайлу</w:t>
                  </w:r>
                  <w:proofErr w:type="spellEnd"/>
                  <w:r w:rsidRPr="00DB0258">
                    <w:rPr>
                      <w:rFonts w:ascii="Times New Roman" w:hAnsi="Times New Roman" w:cs="Times New Roman"/>
                    </w:rPr>
                    <w:t xml:space="preserve"> и М. Кучеру) и </w:t>
                  </w:r>
                  <w:proofErr w:type="spellStart"/>
                  <w:proofErr w:type="gramStart"/>
                  <w:r w:rsidRPr="00DB0258">
                    <w:rPr>
                      <w:rFonts w:ascii="Times New Roman" w:hAnsi="Times New Roman" w:cs="Times New Roman"/>
                    </w:rPr>
                    <w:t>др</w:t>
                  </w:r>
                  <w:proofErr w:type="spellEnd"/>
                  <w:proofErr w:type="gramEnd"/>
                </w:p>
              </w:txbxContent>
            </v:textbox>
          </v:rect>
        </w:pict>
      </w:r>
      <w:r>
        <w:rPr>
          <w:b/>
          <w:noProof/>
          <w:sz w:val="28"/>
          <w:szCs w:val="28"/>
          <w:lang w:eastAsia="ru-RU"/>
        </w:rPr>
        <w:pict>
          <v:rect id="_x0000_s1047" style="position:absolute;left:0;text-align:left;margin-left:352.95pt;margin-top:7.8pt;width:146.25pt;height:153pt;z-index:251681792">
            <v:textbox>
              <w:txbxContent>
                <w:p w:rsidR="0012303D" w:rsidRPr="00DB0258" w:rsidRDefault="0012303D" w:rsidP="00D46613">
                  <w:pPr>
                    <w:jc w:val="center"/>
                    <w:rPr>
                      <w:b/>
                    </w:rPr>
                  </w:pPr>
                  <w:r w:rsidRPr="00DB0258">
                    <w:rPr>
                      <w:b/>
                    </w:rPr>
                    <w:t>Волевая сфера</w:t>
                  </w:r>
                </w:p>
                <w:p w:rsidR="0012303D" w:rsidRPr="00DB0258" w:rsidRDefault="0012303D" w:rsidP="00D46613">
                  <w:pPr>
                    <w:pStyle w:val="a6"/>
                    <w:numPr>
                      <w:ilvl w:val="0"/>
                      <w:numId w:val="13"/>
                    </w:numPr>
                    <w:rPr>
                      <w:rFonts w:ascii="Times New Roman" w:hAnsi="Times New Roman" w:cs="Times New Roman"/>
                    </w:rPr>
                  </w:pPr>
                  <w:r w:rsidRPr="00DB0258">
                    <w:rPr>
                      <w:rFonts w:ascii="Times New Roman" w:hAnsi="Times New Roman" w:cs="Times New Roman"/>
                    </w:rPr>
                    <w:t>Оценка уровня субъективного контроля – локус субъективного контроля</w:t>
                  </w:r>
                </w:p>
                <w:p w:rsidR="0012303D" w:rsidRPr="00DB0258" w:rsidRDefault="0012303D" w:rsidP="00D46613">
                  <w:pPr>
                    <w:pStyle w:val="a6"/>
                    <w:numPr>
                      <w:ilvl w:val="0"/>
                      <w:numId w:val="13"/>
                    </w:numPr>
                    <w:rPr>
                      <w:rFonts w:ascii="Times New Roman" w:hAnsi="Times New Roman" w:cs="Times New Roman"/>
                    </w:rPr>
                  </w:pPr>
                  <w:r w:rsidRPr="00DB0258">
                    <w:rPr>
                      <w:rFonts w:ascii="Times New Roman" w:hAnsi="Times New Roman" w:cs="Times New Roman"/>
                    </w:rPr>
                    <w:t>Диагностика волевого самоконтроля</w:t>
                  </w:r>
                </w:p>
              </w:txbxContent>
            </v:textbox>
          </v:rect>
        </w:pict>
      </w:r>
      <w:r>
        <w:rPr>
          <w:b/>
          <w:noProof/>
          <w:sz w:val="28"/>
          <w:szCs w:val="28"/>
          <w:lang w:eastAsia="ru-RU"/>
        </w:rPr>
        <w:pict>
          <v:rect id="_x0000_s1045" style="position:absolute;left:0;text-align:left;margin-left:-42.3pt;margin-top:7.8pt;width:168pt;height:153pt;z-index:251679744">
            <v:textbox>
              <w:txbxContent>
                <w:p w:rsidR="0012303D" w:rsidRPr="00DB0258" w:rsidRDefault="0012303D" w:rsidP="00D46613">
                  <w:pPr>
                    <w:rPr>
                      <w:b/>
                    </w:rPr>
                  </w:pPr>
                  <w:r w:rsidRPr="00DB0258">
                    <w:rPr>
                      <w:b/>
                    </w:rPr>
                    <w:t>Эмоциональная сфера</w:t>
                  </w:r>
                </w:p>
                <w:p w:rsidR="0012303D" w:rsidRPr="00DB0258" w:rsidRDefault="0012303D" w:rsidP="00D46613">
                  <w:pPr>
                    <w:pStyle w:val="a6"/>
                    <w:numPr>
                      <w:ilvl w:val="0"/>
                      <w:numId w:val="11"/>
                    </w:numPr>
                    <w:rPr>
                      <w:rFonts w:ascii="Times New Roman" w:hAnsi="Times New Roman" w:cs="Times New Roman"/>
                    </w:rPr>
                  </w:pPr>
                  <w:r w:rsidRPr="00DB0258">
                    <w:rPr>
                      <w:rFonts w:ascii="Times New Roman" w:hAnsi="Times New Roman" w:cs="Times New Roman"/>
                    </w:rPr>
                    <w:t>Методика «ШТУР»</w:t>
                  </w:r>
                </w:p>
                <w:p w:rsidR="0012303D" w:rsidRPr="00DB0258" w:rsidRDefault="0012303D" w:rsidP="00D46613">
                  <w:pPr>
                    <w:pStyle w:val="a6"/>
                    <w:numPr>
                      <w:ilvl w:val="0"/>
                      <w:numId w:val="11"/>
                    </w:numPr>
                    <w:rPr>
                      <w:rFonts w:ascii="Times New Roman" w:hAnsi="Times New Roman" w:cs="Times New Roman"/>
                    </w:rPr>
                  </w:pPr>
                  <w:r w:rsidRPr="00DB0258">
                    <w:rPr>
                      <w:rFonts w:ascii="Times New Roman" w:hAnsi="Times New Roman" w:cs="Times New Roman"/>
                    </w:rPr>
                    <w:t xml:space="preserve">Тест структуры интеллекта ( по Р. </w:t>
                  </w:r>
                  <w:proofErr w:type="spellStart"/>
                  <w:r w:rsidRPr="00DB0258">
                    <w:rPr>
                      <w:rFonts w:ascii="Times New Roman" w:hAnsi="Times New Roman" w:cs="Times New Roman"/>
                    </w:rPr>
                    <w:t>Амтхауэру</w:t>
                  </w:r>
                  <w:proofErr w:type="spellEnd"/>
                  <w:r w:rsidRPr="00DB0258">
                    <w:rPr>
                      <w:rFonts w:ascii="Times New Roman" w:hAnsi="Times New Roman" w:cs="Times New Roman"/>
                    </w:rPr>
                    <w:t xml:space="preserve">) и </w:t>
                  </w:r>
                  <w:proofErr w:type="spellStart"/>
                  <w:proofErr w:type="gramStart"/>
                  <w:r w:rsidRPr="00DB0258">
                    <w:rPr>
                      <w:rFonts w:ascii="Times New Roman" w:hAnsi="Times New Roman" w:cs="Times New Roman"/>
                    </w:rPr>
                    <w:t>др</w:t>
                  </w:r>
                  <w:proofErr w:type="spellEnd"/>
                  <w:proofErr w:type="gramEnd"/>
                </w:p>
              </w:txbxContent>
            </v:textbox>
          </v:rect>
        </w:pict>
      </w:r>
    </w:p>
    <w:p w:rsidR="00D46613" w:rsidRDefault="00D46613" w:rsidP="00D46613">
      <w:pPr>
        <w:pStyle w:val="a6"/>
        <w:spacing w:before="100" w:beforeAutospacing="1" w:after="100" w:afterAutospacing="1" w:line="360" w:lineRule="auto"/>
        <w:ind w:left="1440"/>
        <w:jc w:val="center"/>
        <w:rPr>
          <w:b/>
          <w:snapToGrid w:val="0"/>
          <w:sz w:val="28"/>
          <w:szCs w:val="28"/>
        </w:rPr>
      </w:pPr>
    </w:p>
    <w:p w:rsidR="00D46613" w:rsidRDefault="00D46613" w:rsidP="00D46613">
      <w:pPr>
        <w:pStyle w:val="a6"/>
        <w:spacing w:before="100" w:beforeAutospacing="1" w:after="100" w:afterAutospacing="1" w:line="360" w:lineRule="auto"/>
        <w:ind w:left="1440"/>
        <w:jc w:val="center"/>
        <w:rPr>
          <w:b/>
          <w:snapToGrid w:val="0"/>
          <w:sz w:val="28"/>
          <w:szCs w:val="28"/>
        </w:rPr>
      </w:pPr>
    </w:p>
    <w:p w:rsidR="00D46613" w:rsidRDefault="00D46613" w:rsidP="00D46613">
      <w:pPr>
        <w:pStyle w:val="a6"/>
        <w:spacing w:before="100" w:beforeAutospacing="1" w:after="100" w:afterAutospacing="1" w:line="360" w:lineRule="auto"/>
        <w:ind w:left="1440"/>
        <w:jc w:val="center"/>
        <w:rPr>
          <w:b/>
          <w:snapToGrid w:val="0"/>
          <w:sz w:val="28"/>
          <w:szCs w:val="28"/>
        </w:rPr>
      </w:pPr>
    </w:p>
    <w:p w:rsidR="00D46613" w:rsidRDefault="00D46613" w:rsidP="00D46613">
      <w:pPr>
        <w:pStyle w:val="a6"/>
        <w:spacing w:before="100" w:beforeAutospacing="1" w:after="100" w:afterAutospacing="1" w:line="360" w:lineRule="auto"/>
        <w:ind w:left="1440"/>
        <w:jc w:val="center"/>
        <w:rPr>
          <w:b/>
          <w:snapToGrid w:val="0"/>
          <w:sz w:val="28"/>
          <w:szCs w:val="28"/>
        </w:rPr>
      </w:pPr>
    </w:p>
    <w:p w:rsidR="00D46613" w:rsidRDefault="00D46613" w:rsidP="00D46613">
      <w:pPr>
        <w:pStyle w:val="a6"/>
        <w:spacing w:before="100" w:beforeAutospacing="1" w:after="100" w:afterAutospacing="1" w:line="360" w:lineRule="auto"/>
        <w:ind w:left="1440"/>
        <w:jc w:val="center"/>
        <w:rPr>
          <w:b/>
          <w:snapToGrid w:val="0"/>
          <w:sz w:val="28"/>
          <w:szCs w:val="28"/>
        </w:rPr>
      </w:pPr>
    </w:p>
    <w:p w:rsidR="00D46613" w:rsidRDefault="007425CC" w:rsidP="00D46613">
      <w:pPr>
        <w:pStyle w:val="a6"/>
        <w:spacing w:before="100" w:beforeAutospacing="1" w:after="100" w:afterAutospacing="1" w:line="360" w:lineRule="auto"/>
        <w:ind w:left="1440"/>
        <w:jc w:val="center"/>
        <w:rPr>
          <w:b/>
          <w:snapToGrid w:val="0"/>
          <w:sz w:val="28"/>
          <w:szCs w:val="28"/>
        </w:rPr>
      </w:pPr>
      <w:r>
        <w:rPr>
          <w:b/>
          <w:noProof/>
          <w:sz w:val="28"/>
          <w:szCs w:val="28"/>
          <w:lang w:eastAsia="ru-RU"/>
        </w:rPr>
        <w:pict>
          <v:rect id="_x0000_s1048" style="position:absolute;left:0;text-align:left;margin-left:-35.7pt;margin-top:19.05pt;width:168pt;height:140.25pt;z-index:251682816">
            <v:textbox>
              <w:txbxContent>
                <w:p w:rsidR="0012303D" w:rsidRPr="00DB0258" w:rsidRDefault="0012303D" w:rsidP="00D46613">
                  <w:pPr>
                    <w:jc w:val="center"/>
                    <w:rPr>
                      <w:b/>
                    </w:rPr>
                  </w:pPr>
                  <w:r w:rsidRPr="00DB0258">
                    <w:rPr>
                      <w:b/>
                    </w:rPr>
                    <w:t xml:space="preserve">Сфера </w:t>
                  </w:r>
                  <w:proofErr w:type="spellStart"/>
                  <w:r w:rsidRPr="00DB0258">
                    <w:rPr>
                      <w:b/>
                    </w:rPr>
                    <w:t>саморегуляции</w:t>
                  </w:r>
                  <w:proofErr w:type="spellEnd"/>
                </w:p>
                <w:p w:rsidR="0012303D" w:rsidRPr="00DB0258" w:rsidRDefault="0012303D" w:rsidP="00D46613">
                  <w:pPr>
                    <w:pStyle w:val="a6"/>
                    <w:numPr>
                      <w:ilvl w:val="0"/>
                      <w:numId w:val="14"/>
                    </w:numPr>
                    <w:rPr>
                      <w:rFonts w:ascii="Times New Roman" w:hAnsi="Times New Roman" w:cs="Times New Roman"/>
                    </w:rPr>
                  </w:pPr>
                  <w:r w:rsidRPr="00DB0258">
                    <w:rPr>
                      <w:rFonts w:ascii="Times New Roman" w:hAnsi="Times New Roman" w:cs="Times New Roman"/>
                    </w:rPr>
                    <w:t xml:space="preserve">Методика «Диагностика структуры личности» (по В.Э. </w:t>
                  </w:r>
                  <w:proofErr w:type="spellStart"/>
                  <w:r w:rsidRPr="00DB0258">
                    <w:rPr>
                      <w:rFonts w:ascii="Times New Roman" w:hAnsi="Times New Roman" w:cs="Times New Roman"/>
                    </w:rPr>
                    <w:t>Мильману</w:t>
                  </w:r>
                  <w:proofErr w:type="spellEnd"/>
                  <w:r w:rsidRPr="00DB0258">
                    <w:rPr>
                      <w:rFonts w:ascii="Times New Roman" w:hAnsi="Times New Roman" w:cs="Times New Roman"/>
                    </w:rPr>
                    <w:t>)</w:t>
                  </w:r>
                </w:p>
                <w:p w:rsidR="0012303D" w:rsidRPr="00DB0258" w:rsidRDefault="0012303D" w:rsidP="00D46613">
                  <w:pPr>
                    <w:pStyle w:val="a6"/>
                    <w:numPr>
                      <w:ilvl w:val="0"/>
                      <w:numId w:val="14"/>
                    </w:numPr>
                    <w:rPr>
                      <w:rFonts w:ascii="Times New Roman" w:hAnsi="Times New Roman" w:cs="Times New Roman"/>
                    </w:rPr>
                  </w:pPr>
                  <w:r w:rsidRPr="00DB0258">
                    <w:rPr>
                      <w:rFonts w:ascii="Times New Roman" w:hAnsi="Times New Roman" w:cs="Times New Roman"/>
                    </w:rPr>
                    <w:t>Уровень субъективного контроля</w:t>
                  </w:r>
                </w:p>
              </w:txbxContent>
            </v:textbox>
          </v:rect>
        </w:pict>
      </w:r>
      <w:r>
        <w:rPr>
          <w:b/>
          <w:noProof/>
          <w:sz w:val="28"/>
          <w:szCs w:val="28"/>
          <w:lang w:eastAsia="ru-RU"/>
        </w:rPr>
        <w:pict>
          <v:rect id="_x0000_s1049" style="position:absolute;left:0;text-align:left;margin-left:187.05pt;margin-top:19.05pt;width:323.25pt;height:140.25pt;z-index:251683840">
            <v:textbox>
              <w:txbxContent>
                <w:p w:rsidR="0012303D" w:rsidRPr="00DB0258" w:rsidRDefault="0012303D" w:rsidP="00D46613">
                  <w:pPr>
                    <w:jc w:val="center"/>
                    <w:rPr>
                      <w:b/>
                    </w:rPr>
                  </w:pPr>
                  <w:r w:rsidRPr="00DB0258">
                    <w:rPr>
                      <w:b/>
                    </w:rPr>
                    <w:t>Предметно – практическая сфера</w:t>
                  </w:r>
                </w:p>
                <w:p w:rsidR="0012303D" w:rsidRPr="00DB0258" w:rsidRDefault="0012303D" w:rsidP="00D46613">
                  <w:pPr>
                    <w:pStyle w:val="a6"/>
                    <w:numPr>
                      <w:ilvl w:val="0"/>
                      <w:numId w:val="15"/>
                    </w:numPr>
                    <w:rPr>
                      <w:rFonts w:ascii="Times New Roman" w:hAnsi="Times New Roman" w:cs="Times New Roman"/>
                      <w:b/>
                    </w:rPr>
                  </w:pPr>
                  <w:r w:rsidRPr="00DB0258">
                    <w:rPr>
                      <w:rFonts w:ascii="Times New Roman" w:hAnsi="Times New Roman" w:cs="Times New Roman"/>
                    </w:rPr>
                    <w:t>Оценка оперативной памяти</w:t>
                  </w:r>
                </w:p>
                <w:p w:rsidR="0012303D" w:rsidRPr="00DB0258" w:rsidRDefault="0012303D" w:rsidP="00D46613">
                  <w:pPr>
                    <w:pStyle w:val="a6"/>
                    <w:numPr>
                      <w:ilvl w:val="0"/>
                      <w:numId w:val="15"/>
                    </w:numPr>
                    <w:rPr>
                      <w:rFonts w:ascii="Times New Roman" w:hAnsi="Times New Roman" w:cs="Times New Roman"/>
                      <w:b/>
                    </w:rPr>
                  </w:pPr>
                  <w:r w:rsidRPr="00DB0258">
                    <w:rPr>
                      <w:rFonts w:ascii="Times New Roman" w:hAnsi="Times New Roman" w:cs="Times New Roman"/>
                    </w:rPr>
                    <w:t>Оценка логических закономерностей в структуре мышления</w:t>
                  </w:r>
                </w:p>
                <w:p w:rsidR="0012303D" w:rsidRPr="00DB0258" w:rsidRDefault="0012303D" w:rsidP="00D46613">
                  <w:pPr>
                    <w:pStyle w:val="a6"/>
                    <w:numPr>
                      <w:ilvl w:val="0"/>
                      <w:numId w:val="15"/>
                    </w:numPr>
                    <w:rPr>
                      <w:rFonts w:ascii="Times New Roman" w:hAnsi="Times New Roman" w:cs="Times New Roman"/>
                      <w:b/>
                    </w:rPr>
                  </w:pPr>
                  <w:r w:rsidRPr="00DB0258">
                    <w:rPr>
                      <w:rFonts w:ascii="Times New Roman" w:hAnsi="Times New Roman" w:cs="Times New Roman"/>
                    </w:rPr>
                    <w:t>Изучение стилей мышления</w:t>
                  </w:r>
                </w:p>
                <w:p w:rsidR="0012303D" w:rsidRPr="00DB0258" w:rsidRDefault="0012303D" w:rsidP="00D46613">
                  <w:pPr>
                    <w:pStyle w:val="a6"/>
                    <w:numPr>
                      <w:ilvl w:val="0"/>
                      <w:numId w:val="15"/>
                    </w:numPr>
                    <w:rPr>
                      <w:rFonts w:ascii="Times New Roman" w:hAnsi="Times New Roman" w:cs="Times New Roman"/>
                      <w:b/>
                    </w:rPr>
                  </w:pPr>
                  <w:r w:rsidRPr="00DB0258">
                    <w:rPr>
                      <w:rFonts w:ascii="Times New Roman" w:hAnsi="Times New Roman" w:cs="Times New Roman"/>
                    </w:rPr>
                    <w:t xml:space="preserve">Степень развитости вербальной </w:t>
                  </w:r>
                  <w:proofErr w:type="spellStart"/>
                  <w:r w:rsidRPr="00DB0258">
                    <w:rPr>
                      <w:rFonts w:ascii="Times New Roman" w:hAnsi="Times New Roman" w:cs="Times New Roman"/>
                    </w:rPr>
                    <w:t>креативности</w:t>
                  </w:r>
                  <w:proofErr w:type="spellEnd"/>
                </w:p>
              </w:txbxContent>
            </v:textbox>
          </v:rect>
        </w:pict>
      </w:r>
    </w:p>
    <w:p w:rsidR="00D46613" w:rsidRDefault="00D46613" w:rsidP="00D46613">
      <w:pPr>
        <w:pStyle w:val="a6"/>
        <w:spacing w:before="100" w:beforeAutospacing="1" w:after="100" w:afterAutospacing="1" w:line="360" w:lineRule="auto"/>
        <w:ind w:left="1440"/>
        <w:jc w:val="center"/>
        <w:rPr>
          <w:b/>
          <w:snapToGrid w:val="0"/>
          <w:sz w:val="28"/>
          <w:szCs w:val="28"/>
        </w:rPr>
      </w:pPr>
    </w:p>
    <w:p w:rsidR="00D46613" w:rsidRDefault="00D46613" w:rsidP="00D46613">
      <w:pPr>
        <w:pStyle w:val="a6"/>
        <w:spacing w:before="100" w:beforeAutospacing="1" w:after="100" w:afterAutospacing="1" w:line="360" w:lineRule="auto"/>
        <w:ind w:left="1440"/>
        <w:jc w:val="center"/>
        <w:rPr>
          <w:b/>
          <w:snapToGrid w:val="0"/>
          <w:sz w:val="28"/>
          <w:szCs w:val="28"/>
        </w:rPr>
      </w:pPr>
    </w:p>
    <w:p w:rsidR="00D46613" w:rsidRDefault="00D46613" w:rsidP="00D46613">
      <w:pPr>
        <w:pStyle w:val="a6"/>
        <w:spacing w:before="100" w:beforeAutospacing="1" w:after="100" w:afterAutospacing="1" w:line="360" w:lineRule="auto"/>
        <w:ind w:left="1440"/>
        <w:jc w:val="center"/>
        <w:rPr>
          <w:b/>
          <w:snapToGrid w:val="0"/>
          <w:sz w:val="28"/>
          <w:szCs w:val="28"/>
        </w:rPr>
      </w:pPr>
    </w:p>
    <w:p w:rsidR="00D46613" w:rsidRDefault="00D46613" w:rsidP="00D46613">
      <w:pPr>
        <w:spacing w:before="100" w:beforeAutospacing="1" w:after="100" w:afterAutospacing="1" w:line="360" w:lineRule="auto"/>
        <w:rPr>
          <w:b/>
          <w:snapToGrid w:val="0"/>
          <w:sz w:val="28"/>
          <w:szCs w:val="28"/>
        </w:rPr>
      </w:pPr>
    </w:p>
    <w:p w:rsidR="00D46613" w:rsidRDefault="00D46613" w:rsidP="00D46613">
      <w:pPr>
        <w:spacing w:before="100" w:beforeAutospacing="1" w:after="100" w:afterAutospacing="1" w:line="360" w:lineRule="auto"/>
        <w:rPr>
          <w:b/>
          <w:snapToGrid w:val="0"/>
          <w:sz w:val="28"/>
          <w:szCs w:val="28"/>
        </w:rPr>
      </w:pPr>
    </w:p>
    <w:p w:rsidR="00D46613" w:rsidRDefault="00D46613" w:rsidP="00D46613">
      <w:pPr>
        <w:spacing w:before="100" w:beforeAutospacing="1" w:after="100" w:afterAutospacing="1" w:line="360" w:lineRule="auto"/>
        <w:rPr>
          <w:b/>
          <w:snapToGrid w:val="0"/>
          <w:sz w:val="28"/>
          <w:szCs w:val="28"/>
        </w:rPr>
      </w:pPr>
    </w:p>
    <w:p w:rsidR="00D46613" w:rsidRDefault="00D46613" w:rsidP="00D46613">
      <w:pPr>
        <w:spacing w:before="100" w:beforeAutospacing="1" w:after="100" w:afterAutospacing="1" w:line="360" w:lineRule="auto"/>
        <w:rPr>
          <w:b/>
          <w:snapToGrid w:val="0"/>
          <w:sz w:val="28"/>
          <w:szCs w:val="28"/>
        </w:rPr>
      </w:pPr>
    </w:p>
    <w:p w:rsidR="00E34F51" w:rsidRDefault="00E34F51" w:rsidP="00D46613">
      <w:pPr>
        <w:spacing w:before="100" w:beforeAutospacing="1" w:after="100" w:afterAutospacing="1" w:line="360" w:lineRule="auto"/>
        <w:rPr>
          <w:b/>
          <w:snapToGrid w:val="0"/>
          <w:sz w:val="28"/>
          <w:szCs w:val="28"/>
        </w:rPr>
      </w:pPr>
    </w:p>
    <w:p w:rsidR="00E34F51" w:rsidRDefault="00E34F51" w:rsidP="00D46613">
      <w:pPr>
        <w:spacing w:before="100" w:beforeAutospacing="1" w:after="100" w:afterAutospacing="1" w:line="360" w:lineRule="auto"/>
        <w:rPr>
          <w:b/>
          <w:snapToGrid w:val="0"/>
          <w:sz w:val="28"/>
          <w:szCs w:val="28"/>
        </w:rPr>
      </w:pPr>
    </w:p>
    <w:p w:rsidR="00E34F51" w:rsidRDefault="00E34F51" w:rsidP="00D46613">
      <w:pPr>
        <w:spacing w:before="100" w:beforeAutospacing="1" w:after="100" w:afterAutospacing="1" w:line="360" w:lineRule="auto"/>
        <w:rPr>
          <w:b/>
          <w:snapToGrid w:val="0"/>
          <w:sz w:val="28"/>
          <w:szCs w:val="28"/>
        </w:rPr>
      </w:pPr>
    </w:p>
    <w:p w:rsidR="00E34F51" w:rsidRDefault="00E34F51" w:rsidP="00D46613">
      <w:pPr>
        <w:spacing w:before="100" w:beforeAutospacing="1" w:after="100" w:afterAutospacing="1" w:line="360" w:lineRule="auto"/>
        <w:rPr>
          <w:b/>
          <w:snapToGrid w:val="0"/>
          <w:sz w:val="28"/>
          <w:szCs w:val="28"/>
        </w:rPr>
      </w:pPr>
    </w:p>
    <w:p w:rsidR="00E34F51" w:rsidRDefault="00E34F51" w:rsidP="00D46613">
      <w:pPr>
        <w:spacing w:before="100" w:beforeAutospacing="1" w:after="100" w:afterAutospacing="1" w:line="360" w:lineRule="auto"/>
        <w:rPr>
          <w:b/>
          <w:snapToGrid w:val="0"/>
          <w:sz w:val="28"/>
          <w:szCs w:val="28"/>
        </w:rPr>
      </w:pPr>
    </w:p>
    <w:p w:rsidR="00E34F51" w:rsidRDefault="00E34F51" w:rsidP="00D46613">
      <w:pPr>
        <w:spacing w:before="100" w:beforeAutospacing="1" w:after="100" w:afterAutospacing="1" w:line="360" w:lineRule="auto"/>
        <w:rPr>
          <w:b/>
          <w:snapToGrid w:val="0"/>
          <w:sz w:val="28"/>
          <w:szCs w:val="28"/>
        </w:rPr>
      </w:pPr>
    </w:p>
    <w:p w:rsidR="00D46613" w:rsidRDefault="00E34F51" w:rsidP="00D46613">
      <w:pPr>
        <w:spacing w:before="100" w:beforeAutospacing="1" w:after="100" w:afterAutospacing="1" w:line="360" w:lineRule="auto"/>
        <w:jc w:val="right"/>
        <w:rPr>
          <w:b/>
          <w:snapToGrid w:val="0"/>
          <w:sz w:val="28"/>
          <w:szCs w:val="28"/>
        </w:rPr>
      </w:pPr>
      <w:r>
        <w:rPr>
          <w:b/>
          <w:snapToGrid w:val="0"/>
          <w:sz w:val="28"/>
          <w:szCs w:val="28"/>
        </w:rPr>
        <w:t>П</w:t>
      </w:r>
      <w:r w:rsidR="00D46613">
        <w:rPr>
          <w:b/>
          <w:snapToGrid w:val="0"/>
          <w:sz w:val="28"/>
          <w:szCs w:val="28"/>
        </w:rPr>
        <w:t>риложение 4</w:t>
      </w:r>
    </w:p>
    <w:p w:rsidR="00D46613" w:rsidRPr="002F4C02" w:rsidRDefault="00D46613" w:rsidP="00D46613">
      <w:pPr>
        <w:spacing w:before="100" w:beforeAutospacing="1" w:after="100" w:afterAutospacing="1" w:line="360" w:lineRule="auto"/>
        <w:rPr>
          <w:b/>
          <w:snapToGrid w:val="0"/>
          <w:sz w:val="28"/>
          <w:szCs w:val="28"/>
        </w:rPr>
      </w:pPr>
      <w:r w:rsidRPr="002A0890">
        <w:rPr>
          <w:b/>
          <w:snapToGrid w:val="0"/>
          <w:sz w:val="28"/>
          <w:szCs w:val="28"/>
        </w:rPr>
        <w:t xml:space="preserve">  </w:t>
      </w:r>
      <w:r>
        <w:rPr>
          <w:b/>
          <w:snapToGrid w:val="0"/>
          <w:sz w:val="28"/>
          <w:szCs w:val="28"/>
        </w:rPr>
        <w:t xml:space="preserve">Критерии оценки личностных достижений </w:t>
      </w:r>
      <w:r w:rsidRPr="002F4C02">
        <w:rPr>
          <w:b/>
          <w:snapToGrid w:val="0"/>
          <w:sz w:val="28"/>
          <w:szCs w:val="28"/>
        </w:rPr>
        <w:t xml:space="preserve"> учащихся</w:t>
      </w:r>
    </w:p>
    <w:tbl>
      <w:tblPr>
        <w:tblStyle w:val="ab"/>
        <w:tblW w:w="0" w:type="auto"/>
        <w:tblLook w:val="04A0"/>
      </w:tblPr>
      <w:tblGrid>
        <w:gridCol w:w="3132"/>
        <w:gridCol w:w="6911"/>
      </w:tblGrid>
      <w:tr w:rsidR="00D46613" w:rsidRPr="002F4C02" w:rsidTr="00F8723C">
        <w:tc>
          <w:tcPr>
            <w:tcW w:w="2660" w:type="dxa"/>
          </w:tcPr>
          <w:p w:rsidR="00D46613" w:rsidRPr="002F4C02" w:rsidRDefault="00D46613" w:rsidP="00F8723C">
            <w:pPr>
              <w:spacing w:before="100" w:beforeAutospacing="1" w:after="100" w:afterAutospacing="1" w:line="360" w:lineRule="auto"/>
              <w:rPr>
                <w:b/>
                <w:snapToGrid w:val="0"/>
                <w:sz w:val="28"/>
                <w:szCs w:val="28"/>
              </w:rPr>
            </w:pPr>
            <w:r w:rsidRPr="002F4C02">
              <w:rPr>
                <w:b/>
                <w:snapToGrid w:val="0"/>
                <w:sz w:val="28"/>
                <w:szCs w:val="28"/>
              </w:rPr>
              <w:t>Сферы достижений</w:t>
            </w:r>
          </w:p>
        </w:tc>
        <w:tc>
          <w:tcPr>
            <w:tcW w:w="6911" w:type="dxa"/>
          </w:tcPr>
          <w:p w:rsidR="00D46613" w:rsidRPr="002F4C02" w:rsidRDefault="00D46613" w:rsidP="00F8723C">
            <w:pPr>
              <w:spacing w:before="100" w:beforeAutospacing="1" w:after="100" w:afterAutospacing="1" w:line="360" w:lineRule="auto"/>
              <w:rPr>
                <w:b/>
                <w:snapToGrid w:val="0"/>
                <w:sz w:val="28"/>
                <w:szCs w:val="28"/>
              </w:rPr>
            </w:pPr>
            <w:r w:rsidRPr="002F4C02">
              <w:rPr>
                <w:b/>
                <w:snapToGrid w:val="0"/>
                <w:sz w:val="28"/>
                <w:szCs w:val="28"/>
              </w:rPr>
              <w:t>Объект оценивания</w:t>
            </w:r>
          </w:p>
        </w:tc>
      </w:tr>
      <w:tr w:rsidR="00D46613" w:rsidRPr="002F4C02" w:rsidTr="00F8723C">
        <w:tc>
          <w:tcPr>
            <w:tcW w:w="2660" w:type="dxa"/>
          </w:tcPr>
          <w:p w:rsidR="00D46613" w:rsidRPr="002F4C02" w:rsidRDefault="00D46613" w:rsidP="00F8723C">
            <w:pPr>
              <w:spacing w:before="100" w:beforeAutospacing="1" w:after="100" w:afterAutospacing="1" w:line="360" w:lineRule="auto"/>
              <w:rPr>
                <w:snapToGrid w:val="0"/>
                <w:sz w:val="28"/>
                <w:szCs w:val="28"/>
              </w:rPr>
            </w:pPr>
            <w:r w:rsidRPr="002F4C02">
              <w:rPr>
                <w:snapToGrid w:val="0"/>
                <w:sz w:val="28"/>
                <w:szCs w:val="28"/>
              </w:rPr>
              <w:t>Учебная деятельность</w:t>
            </w:r>
          </w:p>
        </w:tc>
        <w:tc>
          <w:tcPr>
            <w:tcW w:w="6911" w:type="dxa"/>
          </w:tcPr>
          <w:p w:rsidR="00D46613" w:rsidRPr="002F4C02" w:rsidRDefault="00D46613" w:rsidP="00F8723C">
            <w:pPr>
              <w:pStyle w:val="a6"/>
              <w:numPr>
                <w:ilvl w:val="0"/>
                <w:numId w:val="16"/>
              </w:numPr>
              <w:spacing w:before="100" w:beforeAutospacing="1" w:after="100" w:afterAutospacing="1" w:line="360" w:lineRule="auto"/>
              <w:rPr>
                <w:rFonts w:ascii="Times New Roman" w:hAnsi="Times New Roman" w:cs="Times New Roman"/>
                <w:b/>
                <w:snapToGrid w:val="0"/>
                <w:sz w:val="28"/>
                <w:szCs w:val="28"/>
              </w:rPr>
            </w:pPr>
            <w:r w:rsidRPr="002F4C02">
              <w:rPr>
                <w:rFonts w:ascii="Times New Roman" w:hAnsi="Times New Roman" w:cs="Times New Roman"/>
                <w:snapToGrid w:val="0"/>
                <w:sz w:val="28"/>
                <w:szCs w:val="28"/>
              </w:rPr>
              <w:t>Интеллектуальная и творческая деятельность</w:t>
            </w:r>
          </w:p>
          <w:p w:rsidR="00D46613" w:rsidRPr="002F4C02" w:rsidRDefault="00D46613" w:rsidP="00F8723C">
            <w:pPr>
              <w:pStyle w:val="a6"/>
              <w:numPr>
                <w:ilvl w:val="0"/>
                <w:numId w:val="16"/>
              </w:numPr>
              <w:spacing w:before="100" w:beforeAutospacing="1" w:after="100" w:afterAutospacing="1" w:line="360" w:lineRule="auto"/>
              <w:rPr>
                <w:rFonts w:ascii="Times New Roman" w:hAnsi="Times New Roman" w:cs="Times New Roman"/>
                <w:b/>
                <w:snapToGrid w:val="0"/>
                <w:sz w:val="28"/>
                <w:szCs w:val="28"/>
              </w:rPr>
            </w:pPr>
            <w:r w:rsidRPr="002F4C02">
              <w:rPr>
                <w:rFonts w:ascii="Times New Roman" w:hAnsi="Times New Roman" w:cs="Times New Roman"/>
                <w:snapToGrid w:val="0"/>
                <w:sz w:val="28"/>
                <w:szCs w:val="28"/>
              </w:rPr>
              <w:t>Умение задавать вопросы</w:t>
            </w:r>
          </w:p>
          <w:p w:rsidR="00D46613" w:rsidRPr="002F4C02" w:rsidRDefault="00D46613" w:rsidP="00F8723C">
            <w:pPr>
              <w:pStyle w:val="a6"/>
              <w:numPr>
                <w:ilvl w:val="0"/>
                <w:numId w:val="16"/>
              </w:numPr>
              <w:spacing w:before="100" w:beforeAutospacing="1" w:after="100" w:afterAutospacing="1" w:line="360" w:lineRule="auto"/>
              <w:rPr>
                <w:rFonts w:ascii="Times New Roman" w:hAnsi="Times New Roman" w:cs="Times New Roman"/>
                <w:b/>
                <w:snapToGrid w:val="0"/>
                <w:sz w:val="28"/>
                <w:szCs w:val="28"/>
              </w:rPr>
            </w:pPr>
            <w:proofErr w:type="spellStart"/>
            <w:r w:rsidRPr="002F4C02">
              <w:rPr>
                <w:rFonts w:ascii="Times New Roman" w:hAnsi="Times New Roman" w:cs="Times New Roman"/>
                <w:snapToGrid w:val="0"/>
                <w:sz w:val="28"/>
                <w:szCs w:val="28"/>
              </w:rPr>
              <w:t>Общеучебные</w:t>
            </w:r>
            <w:proofErr w:type="spellEnd"/>
            <w:r w:rsidRPr="002F4C02">
              <w:rPr>
                <w:rFonts w:ascii="Times New Roman" w:hAnsi="Times New Roman" w:cs="Times New Roman"/>
                <w:snapToGrid w:val="0"/>
                <w:sz w:val="28"/>
                <w:szCs w:val="28"/>
              </w:rPr>
              <w:t xml:space="preserve"> умения</w:t>
            </w:r>
          </w:p>
          <w:p w:rsidR="00D46613" w:rsidRPr="002F4C02" w:rsidRDefault="00D46613" w:rsidP="00F8723C">
            <w:pPr>
              <w:pStyle w:val="a6"/>
              <w:numPr>
                <w:ilvl w:val="0"/>
                <w:numId w:val="16"/>
              </w:numPr>
              <w:spacing w:before="100" w:beforeAutospacing="1" w:after="100" w:afterAutospacing="1" w:line="360" w:lineRule="auto"/>
              <w:rPr>
                <w:rFonts w:ascii="Times New Roman" w:hAnsi="Times New Roman" w:cs="Times New Roman"/>
                <w:b/>
                <w:snapToGrid w:val="0"/>
                <w:sz w:val="28"/>
                <w:szCs w:val="28"/>
              </w:rPr>
            </w:pPr>
            <w:r w:rsidRPr="002F4C02">
              <w:rPr>
                <w:rFonts w:ascii="Times New Roman" w:hAnsi="Times New Roman" w:cs="Times New Roman"/>
                <w:snapToGrid w:val="0"/>
                <w:sz w:val="28"/>
                <w:szCs w:val="28"/>
              </w:rPr>
              <w:t>Умение вести исследовательскую работу</w:t>
            </w:r>
          </w:p>
          <w:p w:rsidR="00D46613" w:rsidRPr="002F4C02" w:rsidRDefault="00D46613" w:rsidP="00F8723C">
            <w:pPr>
              <w:pStyle w:val="a6"/>
              <w:numPr>
                <w:ilvl w:val="0"/>
                <w:numId w:val="16"/>
              </w:numPr>
              <w:spacing w:before="100" w:beforeAutospacing="1" w:after="100" w:afterAutospacing="1" w:line="360" w:lineRule="auto"/>
              <w:rPr>
                <w:rFonts w:ascii="Times New Roman" w:hAnsi="Times New Roman" w:cs="Times New Roman"/>
                <w:b/>
                <w:snapToGrid w:val="0"/>
                <w:sz w:val="28"/>
                <w:szCs w:val="28"/>
              </w:rPr>
            </w:pPr>
            <w:r w:rsidRPr="002F4C02">
              <w:rPr>
                <w:rFonts w:ascii="Times New Roman" w:hAnsi="Times New Roman" w:cs="Times New Roman"/>
                <w:snapToGrid w:val="0"/>
                <w:sz w:val="28"/>
                <w:szCs w:val="28"/>
              </w:rPr>
              <w:lastRenderedPageBreak/>
              <w:t>Творческая познавательная активность</w:t>
            </w:r>
          </w:p>
          <w:p w:rsidR="00D46613" w:rsidRPr="002F4C02" w:rsidRDefault="00D46613" w:rsidP="00F8723C">
            <w:pPr>
              <w:pStyle w:val="a6"/>
              <w:numPr>
                <w:ilvl w:val="0"/>
                <w:numId w:val="16"/>
              </w:numPr>
              <w:spacing w:before="100" w:beforeAutospacing="1" w:after="100" w:afterAutospacing="1" w:line="360" w:lineRule="auto"/>
              <w:rPr>
                <w:rFonts w:ascii="Times New Roman" w:hAnsi="Times New Roman" w:cs="Times New Roman"/>
                <w:b/>
                <w:snapToGrid w:val="0"/>
                <w:sz w:val="28"/>
                <w:szCs w:val="28"/>
              </w:rPr>
            </w:pPr>
            <w:r w:rsidRPr="002F4C02">
              <w:rPr>
                <w:rFonts w:ascii="Times New Roman" w:hAnsi="Times New Roman" w:cs="Times New Roman"/>
                <w:snapToGrid w:val="0"/>
                <w:sz w:val="28"/>
                <w:szCs w:val="28"/>
              </w:rPr>
              <w:t>Умение работать с информацией</w:t>
            </w:r>
          </w:p>
        </w:tc>
      </w:tr>
      <w:tr w:rsidR="00D46613" w:rsidRPr="002F4C02" w:rsidTr="00F8723C">
        <w:tc>
          <w:tcPr>
            <w:tcW w:w="2660" w:type="dxa"/>
          </w:tcPr>
          <w:p w:rsidR="00D46613" w:rsidRPr="002F4C02" w:rsidRDefault="00D46613" w:rsidP="00F8723C">
            <w:pPr>
              <w:spacing w:before="100" w:beforeAutospacing="1" w:after="100" w:afterAutospacing="1" w:line="360" w:lineRule="auto"/>
              <w:rPr>
                <w:snapToGrid w:val="0"/>
                <w:sz w:val="28"/>
                <w:szCs w:val="28"/>
              </w:rPr>
            </w:pPr>
            <w:proofErr w:type="spellStart"/>
            <w:r w:rsidRPr="002F4C02">
              <w:rPr>
                <w:snapToGrid w:val="0"/>
                <w:sz w:val="28"/>
                <w:szCs w:val="28"/>
              </w:rPr>
              <w:lastRenderedPageBreak/>
              <w:t>Внеучебная</w:t>
            </w:r>
            <w:proofErr w:type="spellEnd"/>
            <w:r w:rsidRPr="002F4C02">
              <w:rPr>
                <w:snapToGrid w:val="0"/>
                <w:sz w:val="28"/>
                <w:szCs w:val="28"/>
              </w:rPr>
              <w:t xml:space="preserve"> деятельность</w:t>
            </w:r>
          </w:p>
        </w:tc>
        <w:tc>
          <w:tcPr>
            <w:tcW w:w="6911" w:type="dxa"/>
          </w:tcPr>
          <w:p w:rsidR="00D46613" w:rsidRPr="002F4C02" w:rsidRDefault="00D46613" w:rsidP="00F8723C">
            <w:pPr>
              <w:pStyle w:val="a6"/>
              <w:numPr>
                <w:ilvl w:val="0"/>
                <w:numId w:val="17"/>
              </w:numPr>
              <w:spacing w:before="100" w:beforeAutospacing="1" w:after="100" w:afterAutospacing="1" w:line="360" w:lineRule="auto"/>
              <w:rPr>
                <w:rFonts w:ascii="Times New Roman" w:hAnsi="Times New Roman" w:cs="Times New Roman"/>
                <w:snapToGrid w:val="0"/>
                <w:sz w:val="28"/>
                <w:szCs w:val="28"/>
              </w:rPr>
            </w:pPr>
            <w:r w:rsidRPr="002F4C02">
              <w:rPr>
                <w:rFonts w:ascii="Times New Roman" w:hAnsi="Times New Roman" w:cs="Times New Roman"/>
                <w:snapToGrid w:val="0"/>
                <w:sz w:val="28"/>
                <w:szCs w:val="28"/>
              </w:rPr>
              <w:t>Художественное творчество</w:t>
            </w:r>
          </w:p>
          <w:p w:rsidR="00D46613" w:rsidRPr="002F4C02" w:rsidRDefault="00D46613" w:rsidP="00F8723C">
            <w:pPr>
              <w:pStyle w:val="a6"/>
              <w:numPr>
                <w:ilvl w:val="0"/>
                <w:numId w:val="17"/>
              </w:numPr>
              <w:spacing w:before="100" w:beforeAutospacing="1" w:after="100" w:afterAutospacing="1" w:line="360" w:lineRule="auto"/>
              <w:rPr>
                <w:rFonts w:ascii="Times New Roman" w:hAnsi="Times New Roman" w:cs="Times New Roman"/>
                <w:snapToGrid w:val="0"/>
                <w:sz w:val="28"/>
                <w:szCs w:val="28"/>
              </w:rPr>
            </w:pPr>
            <w:r w:rsidRPr="002F4C02">
              <w:rPr>
                <w:rFonts w:ascii="Times New Roman" w:hAnsi="Times New Roman" w:cs="Times New Roman"/>
                <w:snapToGrid w:val="0"/>
                <w:sz w:val="28"/>
                <w:szCs w:val="28"/>
              </w:rPr>
              <w:t>Участие в школьных мероприятиях</w:t>
            </w:r>
          </w:p>
          <w:p w:rsidR="00D46613" w:rsidRPr="002F4C02" w:rsidRDefault="00D46613" w:rsidP="00F8723C">
            <w:pPr>
              <w:pStyle w:val="a6"/>
              <w:numPr>
                <w:ilvl w:val="0"/>
                <w:numId w:val="17"/>
              </w:numPr>
              <w:spacing w:before="100" w:beforeAutospacing="1" w:after="100" w:afterAutospacing="1" w:line="360" w:lineRule="auto"/>
              <w:rPr>
                <w:rFonts w:ascii="Times New Roman" w:hAnsi="Times New Roman" w:cs="Times New Roman"/>
                <w:snapToGrid w:val="0"/>
                <w:sz w:val="28"/>
                <w:szCs w:val="28"/>
              </w:rPr>
            </w:pPr>
            <w:r w:rsidRPr="002F4C02">
              <w:rPr>
                <w:rFonts w:ascii="Times New Roman" w:hAnsi="Times New Roman" w:cs="Times New Roman"/>
                <w:snapToGrid w:val="0"/>
                <w:sz w:val="28"/>
                <w:szCs w:val="28"/>
              </w:rPr>
              <w:t>Посещение факультативов, кружков, секций</w:t>
            </w:r>
          </w:p>
          <w:p w:rsidR="00D46613" w:rsidRPr="002F4C02" w:rsidRDefault="00D46613" w:rsidP="00F8723C">
            <w:pPr>
              <w:pStyle w:val="a6"/>
              <w:numPr>
                <w:ilvl w:val="0"/>
                <w:numId w:val="17"/>
              </w:numPr>
              <w:spacing w:before="100" w:beforeAutospacing="1" w:after="100" w:afterAutospacing="1" w:line="360" w:lineRule="auto"/>
              <w:rPr>
                <w:rFonts w:ascii="Times New Roman" w:hAnsi="Times New Roman" w:cs="Times New Roman"/>
                <w:snapToGrid w:val="0"/>
                <w:sz w:val="28"/>
                <w:szCs w:val="28"/>
              </w:rPr>
            </w:pPr>
            <w:r w:rsidRPr="002F4C02">
              <w:rPr>
                <w:rFonts w:ascii="Times New Roman" w:hAnsi="Times New Roman" w:cs="Times New Roman"/>
                <w:snapToGrid w:val="0"/>
                <w:sz w:val="28"/>
                <w:szCs w:val="28"/>
              </w:rPr>
              <w:t>Интересы, увлечения, хобби</w:t>
            </w:r>
          </w:p>
          <w:p w:rsidR="00D46613" w:rsidRPr="002F4C02" w:rsidRDefault="00D46613" w:rsidP="00F8723C">
            <w:pPr>
              <w:pStyle w:val="a6"/>
              <w:numPr>
                <w:ilvl w:val="0"/>
                <w:numId w:val="17"/>
              </w:numPr>
              <w:spacing w:before="100" w:beforeAutospacing="1" w:after="100" w:afterAutospacing="1" w:line="360" w:lineRule="auto"/>
              <w:rPr>
                <w:rFonts w:ascii="Times New Roman" w:hAnsi="Times New Roman" w:cs="Times New Roman"/>
                <w:snapToGrid w:val="0"/>
                <w:sz w:val="28"/>
                <w:szCs w:val="28"/>
              </w:rPr>
            </w:pPr>
            <w:r w:rsidRPr="002F4C02">
              <w:rPr>
                <w:rFonts w:ascii="Times New Roman" w:hAnsi="Times New Roman" w:cs="Times New Roman"/>
                <w:snapToGrid w:val="0"/>
                <w:sz w:val="28"/>
                <w:szCs w:val="28"/>
              </w:rPr>
              <w:t>Участие в олимпиадах</w:t>
            </w:r>
          </w:p>
        </w:tc>
      </w:tr>
      <w:tr w:rsidR="00D46613" w:rsidRPr="002F4C02" w:rsidTr="00F8723C">
        <w:tc>
          <w:tcPr>
            <w:tcW w:w="2660" w:type="dxa"/>
          </w:tcPr>
          <w:p w:rsidR="00D46613" w:rsidRPr="002F4C02" w:rsidRDefault="00D46613" w:rsidP="00F8723C">
            <w:pPr>
              <w:spacing w:before="100" w:beforeAutospacing="1" w:after="100" w:afterAutospacing="1" w:line="360" w:lineRule="auto"/>
              <w:rPr>
                <w:snapToGrid w:val="0"/>
                <w:sz w:val="28"/>
                <w:szCs w:val="28"/>
              </w:rPr>
            </w:pPr>
            <w:r w:rsidRPr="002F4C02">
              <w:rPr>
                <w:snapToGrid w:val="0"/>
                <w:sz w:val="28"/>
                <w:szCs w:val="28"/>
              </w:rPr>
              <w:t>Саморазвитие и самосовершенствование</w:t>
            </w:r>
          </w:p>
        </w:tc>
        <w:tc>
          <w:tcPr>
            <w:tcW w:w="6911" w:type="dxa"/>
          </w:tcPr>
          <w:p w:rsidR="00D46613" w:rsidRPr="002F4C02" w:rsidRDefault="00D46613" w:rsidP="00F8723C">
            <w:pPr>
              <w:pStyle w:val="a6"/>
              <w:numPr>
                <w:ilvl w:val="0"/>
                <w:numId w:val="18"/>
              </w:numPr>
              <w:spacing w:before="100" w:beforeAutospacing="1" w:after="100" w:afterAutospacing="1" w:line="360" w:lineRule="auto"/>
              <w:rPr>
                <w:rFonts w:ascii="Times New Roman" w:hAnsi="Times New Roman" w:cs="Times New Roman"/>
                <w:snapToGrid w:val="0"/>
                <w:sz w:val="28"/>
                <w:szCs w:val="28"/>
              </w:rPr>
            </w:pPr>
            <w:r w:rsidRPr="002F4C02">
              <w:rPr>
                <w:rFonts w:ascii="Times New Roman" w:hAnsi="Times New Roman" w:cs="Times New Roman"/>
                <w:snapToGrid w:val="0"/>
                <w:sz w:val="28"/>
                <w:szCs w:val="28"/>
              </w:rPr>
              <w:t xml:space="preserve">Целеустремленность, </w:t>
            </w:r>
            <w:proofErr w:type="spellStart"/>
            <w:r w:rsidRPr="002F4C02">
              <w:rPr>
                <w:rFonts w:ascii="Times New Roman" w:hAnsi="Times New Roman" w:cs="Times New Roman"/>
                <w:snapToGrid w:val="0"/>
                <w:sz w:val="28"/>
                <w:szCs w:val="28"/>
              </w:rPr>
              <w:t>саморегуляция</w:t>
            </w:r>
            <w:proofErr w:type="spellEnd"/>
            <w:r w:rsidRPr="002F4C02">
              <w:rPr>
                <w:rFonts w:ascii="Times New Roman" w:hAnsi="Times New Roman" w:cs="Times New Roman"/>
                <w:snapToGrid w:val="0"/>
                <w:sz w:val="28"/>
                <w:szCs w:val="28"/>
              </w:rPr>
              <w:t>, ответственность, навыки самовоспитания</w:t>
            </w:r>
          </w:p>
          <w:p w:rsidR="00D46613" w:rsidRPr="002F4C02" w:rsidRDefault="00D46613" w:rsidP="00F8723C">
            <w:pPr>
              <w:pStyle w:val="a6"/>
              <w:numPr>
                <w:ilvl w:val="0"/>
                <w:numId w:val="18"/>
              </w:numPr>
              <w:spacing w:before="100" w:beforeAutospacing="1" w:after="100" w:afterAutospacing="1" w:line="360" w:lineRule="auto"/>
              <w:rPr>
                <w:rFonts w:ascii="Times New Roman" w:hAnsi="Times New Roman" w:cs="Times New Roman"/>
                <w:snapToGrid w:val="0"/>
                <w:sz w:val="28"/>
                <w:szCs w:val="28"/>
              </w:rPr>
            </w:pPr>
            <w:r w:rsidRPr="002F4C02">
              <w:rPr>
                <w:rFonts w:ascii="Times New Roman" w:hAnsi="Times New Roman" w:cs="Times New Roman"/>
                <w:snapToGrid w:val="0"/>
                <w:sz w:val="28"/>
                <w:szCs w:val="28"/>
              </w:rPr>
              <w:t>Рабочие навыки (исполнительность, самостоятельность, аккуратность, прилежание)</w:t>
            </w:r>
          </w:p>
          <w:p w:rsidR="00D46613" w:rsidRPr="002F4C02" w:rsidRDefault="00D46613" w:rsidP="00F8723C">
            <w:pPr>
              <w:pStyle w:val="a6"/>
              <w:numPr>
                <w:ilvl w:val="0"/>
                <w:numId w:val="18"/>
              </w:numPr>
              <w:spacing w:before="100" w:beforeAutospacing="1" w:after="100" w:afterAutospacing="1" w:line="360" w:lineRule="auto"/>
              <w:rPr>
                <w:rFonts w:ascii="Times New Roman" w:hAnsi="Times New Roman" w:cs="Times New Roman"/>
                <w:snapToGrid w:val="0"/>
                <w:sz w:val="28"/>
                <w:szCs w:val="28"/>
              </w:rPr>
            </w:pPr>
            <w:r w:rsidRPr="002F4C02">
              <w:rPr>
                <w:rFonts w:ascii="Times New Roman" w:hAnsi="Times New Roman" w:cs="Times New Roman"/>
                <w:snapToGrid w:val="0"/>
                <w:sz w:val="28"/>
                <w:szCs w:val="28"/>
              </w:rPr>
              <w:t>Духовно – нравственное воспитание</w:t>
            </w:r>
          </w:p>
          <w:p w:rsidR="00D46613" w:rsidRPr="002F4C02" w:rsidRDefault="00D46613" w:rsidP="00F8723C">
            <w:pPr>
              <w:pStyle w:val="a6"/>
              <w:numPr>
                <w:ilvl w:val="0"/>
                <w:numId w:val="18"/>
              </w:numPr>
              <w:spacing w:before="100" w:beforeAutospacing="1" w:after="100" w:afterAutospacing="1" w:line="360" w:lineRule="auto"/>
              <w:rPr>
                <w:rFonts w:ascii="Times New Roman" w:hAnsi="Times New Roman" w:cs="Times New Roman"/>
                <w:snapToGrid w:val="0"/>
                <w:sz w:val="28"/>
                <w:szCs w:val="28"/>
              </w:rPr>
            </w:pPr>
            <w:r w:rsidRPr="002F4C02">
              <w:rPr>
                <w:rFonts w:ascii="Times New Roman" w:hAnsi="Times New Roman" w:cs="Times New Roman"/>
                <w:snapToGrid w:val="0"/>
                <w:sz w:val="28"/>
                <w:szCs w:val="28"/>
              </w:rPr>
              <w:t>Эмоциональная отзывчивость</w:t>
            </w:r>
          </w:p>
          <w:p w:rsidR="00D46613" w:rsidRPr="002F4C02" w:rsidRDefault="00D46613" w:rsidP="00F8723C">
            <w:pPr>
              <w:pStyle w:val="a6"/>
              <w:numPr>
                <w:ilvl w:val="0"/>
                <w:numId w:val="18"/>
              </w:numPr>
              <w:spacing w:before="100" w:beforeAutospacing="1" w:after="100" w:afterAutospacing="1" w:line="360" w:lineRule="auto"/>
              <w:rPr>
                <w:rFonts w:ascii="Times New Roman" w:hAnsi="Times New Roman" w:cs="Times New Roman"/>
                <w:snapToGrid w:val="0"/>
                <w:sz w:val="28"/>
                <w:szCs w:val="28"/>
              </w:rPr>
            </w:pPr>
            <w:r w:rsidRPr="002F4C02">
              <w:rPr>
                <w:rFonts w:ascii="Times New Roman" w:hAnsi="Times New Roman" w:cs="Times New Roman"/>
                <w:snapToGrid w:val="0"/>
                <w:sz w:val="28"/>
                <w:szCs w:val="28"/>
              </w:rPr>
              <w:t>Коммуникативные способности, толерантность</w:t>
            </w:r>
          </w:p>
          <w:p w:rsidR="00D46613" w:rsidRPr="002F4C02" w:rsidRDefault="00D46613" w:rsidP="00F8723C">
            <w:pPr>
              <w:pStyle w:val="a6"/>
              <w:numPr>
                <w:ilvl w:val="0"/>
                <w:numId w:val="18"/>
              </w:numPr>
              <w:spacing w:before="100" w:beforeAutospacing="1" w:after="100" w:afterAutospacing="1" w:line="360" w:lineRule="auto"/>
              <w:rPr>
                <w:rFonts w:ascii="Times New Roman" w:hAnsi="Times New Roman" w:cs="Times New Roman"/>
                <w:snapToGrid w:val="0"/>
                <w:sz w:val="28"/>
                <w:szCs w:val="28"/>
              </w:rPr>
            </w:pPr>
            <w:r w:rsidRPr="002F4C02">
              <w:rPr>
                <w:rFonts w:ascii="Times New Roman" w:hAnsi="Times New Roman" w:cs="Times New Roman"/>
                <w:snapToGrid w:val="0"/>
                <w:sz w:val="28"/>
                <w:szCs w:val="28"/>
              </w:rPr>
              <w:t>Профессиональная ориентация, навыки готовности к взрослой жизни</w:t>
            </w:r>
          </w:p>
        </w:tc>
      </w:tr>
      <w:tr w:rsidR="00D46613" w:rsidRPr="002F4C02" w:rsidTr="00F8723C">
        <w:tc>
          <w:tcPr>
            <w:tcW w:w="2660" w:type="dxa"/>
          </w:tcPr>
          <w:p w:rsidR="00D46613" w:rsidRPr="002F4C02" w:rsidRDefault="00D46613" w:rsidP="00F8723C">
            <w:pPr>
              <w:spacing w:before="100" w:beforeAutospacing="1" w:after="100" w:afterAutospacing="1" w:line="360" w:lineRule="auto"/>
              <w:rPr>
                <w:snapToGrid w:val="0"/>
                <w:sz w:val="28"/>
                <w:szCs w:val="28"/>
              </w:rPr>
            </w:pPr>
            <w:r w:rsidRPr="002F4C02">
              <w:rPr>
                <w:snapToGrid w:val="0"/>
                <w:sz w:val="28"/>
                <w:szCs w:val="28"/>
              </w:rPr>
              <w:t xml:space="preserve">Уровень </w:t>
            </w:r>
            <w:proofErr w:type="spellStart"/>
            <w:r w:rsidRPr="002F4C02">
              <w:rPr>
                <w:snapToGrid w:val="0"/>
                <w:sz w:val="28"/>
                <w:szCs w:val="28"/>
              </w:rPr>
              <w:t>обученности</w:t>
            </w:r>
            <w:proofErr w:type="spellEnd"/>
            <w:r w:rsidRPr="002F4C02">
              <w:rPr>
                <w:snapToGrid w:val="0"/>
                <w:sz w:val="28"/>
                <w:szCs w:val="28"/>
              </w:rPr>
              <w:t xml:space="preserve"> учащихся в базовых учебных предметах</w:t>
            </w:r>
          </w:p>
        </w:tc>
        <w:tc>
          <w:tcPr>
            <w:tcW w:w="6911" w:type="dxa"/>
          </w:tcPr>
          <w:p w:rsidR="00D46613" w:rsidRPr="002F4C02" w:rsidRDefault="00D46613" w:rsidP="00F8723C">
            <w:pPr>
              <w:pStyle w:val="a6"/>
              <w:numPr>
                <w:ilvl w:val="0"/>
                <w:numId w:val="19"/>
              </w:numPr>
              <w:spacing w:before="100" w:beforeAutospacing="1" w:after="100" w:afterAutospacing="1" w:line="360" w:lineRule="auto"/>
              <w:rPr>
                <w:rFonts w:ascii="Times New Roman" w:hAnsi="Times New Roman" w:cs="Times New Roman"/>
                <w:b/>
                <w:snapToGrid w:val="0"/>
                <w:sz w:val="28"/>
                <w:szCs w:val="28"/>
              </w:rPr>
            </w:pPr>
            <w:r w:rsidRPr="002F4C02">
              <w:rPr>
                <w:rFonts w:ascii="Times New Roman" w:hAnsi="Times New Roman" w:cs="Times New Roman"/>
                <w:snapToGrid w:val="0"/>
                <w:sz w:val="28"/>
                <w:szCs w:val="28"/>
              </w:rPr>
              <w:t>Результаты тематического и итогового видов контроля знаний обучаемых</w:t>
            </w:r>
          </w:p>
          <w:p w:rsidR="00D46613" w:rsidRPr="002F4C02" w:rsidRDefault="00D46613" w:rsidP="00F8723C">
            <w:pPr>
              <w:pStyle w:val="a6"/>
              <w:numPr>
                <w:ilvl w:val="0"/>
                <w:numId w:val="19"/>
              </w:numPr>
              <w:spacing w:before="100" w:beforeAutospacing="1" w:after="100" w:afterAutospacing="1" w:line="360" w:lineRule="auto"/>
              <w:rPr>
                <w:rFonts w:ascii="Times New Roman" w:hAnsi="Times New Roman" w:cs="Times New Roman"/>
                <w:b/>
                <w:snapToGrid w:val="0"/>
                <w:sz w:val="28"/>
                <w:szCs w:val="28"/>
              </w:rPr>
            </w:pPr>
            <w:r w:rsidRPr="002F4C02">
              <w:rPr>
                <w:rFonts w:ascii="Times New Roman" w:hAnsi="Times New Roman" w:cs="Times New Roman"/>
                <w:snapToGrid w:val="0"/>
                <w:sz w:val="28"/>
                <w:szCs w:val="28"/>
              </w:rPr>
              <w:t>Уровень внутренней мотивации учащихся к учебной деятельности и образованию себя</w:t>
            </w:r>
          </w:p>
        </w:tc>
      </w:tr>
      <w:tr w:rsidR="00D46613" w:rsidRPr="002F4C02" w:rsidTr="00F8723C">
        <w:tc>
          <w:tcPr>
            <w:tcW w:w="2660" w:type="dxa"/>
          </w:tcPr>
          <w:p w:rsidR="00D46613" w:rsidRPr="002F4C02" w:rsidRDefault="00D46613" w:rsidP="00F8723C">
            <w:pPr>
              <w:spacing w:before="100" w:beforeAutospacing="1" w:after="100" w:afterAutospacing="1" w:line="360" w:lineRule="auto"/>
              <w:rPr>
                <w:snapToGrid w:val="0"/>
                <w:sz w:val="28"/>
                <w:szCs w:val="28"/>
              </w:rPr>
            </w:pPr>
            <w:r w:rsidRPr="002F4C02">
              <w:rPr>
                <w:snapToGrid w:val="0"/>
                <w:sz w:val="28"/>
                <w:szCs w:val="28"/>
              </w:rPr>
              <w:t>Уровень развития творческого потенциала личности</w:t>
            </w:r>
            <w:r>
              <w:rPr>
                <w:snapToGrid w:val="0"/>
                <w:sz w:val="28"/>
                <w:szCs w:val="28"/>
              </w:rPr>
              <w:t xml:space="preserve"> </w:t>
            </w:r>
            <w:r w:rsidRPr="002F4C02">
              <w:rPr>
                <w:snapToGrid w:val="0"/>
                <w:sz w:val="28"/>
                <w:szCs w:val="28"/>
              </w:rPr>
              <w:t>учеников</w:t>
            </w:r>
          </w:p>
        </w:tc>
        <w:tc>
          <w:tcPr>
            <w:tcW w:w="6911" w:type="dxa"/>
          </w:tcPr>
          <w:p w:rsidR="00D46613" w:rsidRPr="002F4C02" w:rsidRDefault="00D46613" w:rsidP="00F8723C">
            <w:pPr>
              <w:pStyle w:val="a6"/>
              <w:numPr>
                <w:ilvl w:val="0"/>
                <w:numId w:val="20"/>
              </w:numPr>
              <w:spacing w:before="100" w:beforeAutospacing="1" w:after="100" w:afterAutospacing="1" w:line="360" w:lineRule="auto"/>
              <w:rPr>
                <w:rFonts w:ascii="Times New Roman" w:hAnsi="Times New Roman" w:cs="Times New Roman"/>
                <w:b/>
                <w:snapToGrid w:val="0"/>
                <w:sz w:val="28"/>
                <w:szCs w:val="28"/>
              </w:rPr>
            </w:pPr>
            <w:r w:rsidRPr="002F4C02">
              <w:rPr>
                <w:rFonts w:ascii="Times New Roman" w:hAnsi="Times New Roman" w:cs="Times New Roman"/>
                <w:snapToGrid w:val="0"/>
                <w:sz w:val="28"/>
                <w:szCs w:val="28"/>
              </w:rPr>
              <w:t xml:space="preserve">Степень развитости вербальной </w:t>
            </w:r>
            <w:proofErr w:type="spellStart"/>
            <w:r w:rsidRPr="002F4C02">
              <w:rPr>
                <w:rFonts w:ascii="Times New Roman" w:hAnsi="Times New Roman" w:cs="Times New Roman"/>
                <w:snapToGrid w:val="0"/>
                <w:sz w:val="28"/>
                <w:szCs w:val="28"/>
              </w:rPr>
              <w:t>креативности</w:t>
            </w:r>
            <w:proofErr w:type="spellEnd"/>
            <w:r w:rsidRPr="002F4C02">
              <w:rPr>
                <w:rFonts w:ascii="Times New Roman" w:hAnsi="Times New Roman" w:cs="Times New Roman"/>
                <w:snapToGrid w:val="0"/>
                <w:sz w:val="28"/>
                <w:szCs w:val="28"/>
              </w:rPr>
              <w:t xml:space="preserve"> у учеников</w:t>
            </w:r>
          </w:p>
          <w:p w:rsidR="00D46613" w:rsidRPr="002F4C02" w:rsidRDefault="00D46613" w:rsidP="00F8723C">
            <w:pPr>
              <w:pStyle w:val="a6"/>
              <w:numPr>
                <w:ilvl w:val="0"/>
                <w:numId w:val="20"/>
              </w:numPr>
              <w:spacing w:before="100" w:beforeAutospacing="1" w:after="100" w:afterAutospacing="1" w:line="360" w:lineRule="auto"/>
              <w:rPr>
                <w:rFonts w:ascii="Times New Roman" w:hAnsi="Times New Roman" w:cs="Times New Roman"/>
                <w:b/>
                <w:snapToGrid w:val="0"/>
                <w:sz w:val="28"/>
                <w:szCs w:val="28"/>
              </w:rPr>
            </w:pPr>
            <w:r w:rsidRPr="002F4C02">
              <w:rPr>
                <w:rFonts w:ascii="Times New Roman" w:hAnsi="Times New Roman" w:cs="Times New Roman"/>
                <w:snapToGrid w:val="0"/>
                <w:sz w:val="28"/>
                <w:szCs w:val="28"/>
              </w:rPr>
              <w:t>Уровень развития воображения у одаренных детей</w:t>
            </w:r>
          </w:p>
          <w:p w:rsidR="00D46613" w:rsidRPr="002F4C02" w:rsidRDefault="00D46613" w:rsidP="00F8723C">
            <w:pPr>
              <w:pStyle w:val="a6"/>
              <w:numPr>
                <w:ilvl w:val="0"/>
                <w:numId w:val="20"/>
              </w:numPr>
              <w:spacing w:before="100" w:beforeAutospacing="1" w:after="100" w:afterAutospacing="1" w:line="360" w:lineRule="auto"/>
              <w:rPr>
                <w:rFonts w:ascii="Times New Roman" w:hAnsi="Times New Roman" w:cs="Times New Roman"/>
                <w:b/>
                <w:snapToGrid w:val="0"/>
                <w:sz w:val="28"/>
                <w:szCs w:val="28"/>
              </w:rPr>
            </w:pPr>
            <w:r w:rsidRPr="002F4C02">
              <w:rPr>
                <w:rFonts w:ascii="Times New Roman" w:hAnsi="Times New Roman" w:cs="Times New Roman"/>
                <w:snapToGrid w:val="0"/>
                <w:sz w:val="28"/>
                <w:szCs w:val="28"/>
              </w:rPr>
              <w:t>Количество и качество творческих работ, выполненных учениками</w:t>
            </w:r>
          </w:p>
        </w:tc>
      </w:tr>
      <w:tr w:rsidR="00D46613" w:rsidRPr="002F4C02" w:rsidTr="00F8723C">
        <w:tc>
          <w:tcPr>
            <w:tcW w:w="2660" w:type="dxa"/>
          </w:tcPr>
          <w:p w:rsidR="00D46613" w:rsidRPr="002F4C02" w:rsidRDefault="00D46613" w:rsidP="00F8723C">
            <w:pPr>
              <w:spacing w:before="100" w:beforeAutospacing="1" w:after="100" w:afterAutospacing="1" w:line="360" w:lineRule="auto"/>
              <w:rPr>
                <w:snapToGrid w:val="0"/>
                <w:sz w:val="28"/>
                <w:szCs w:val="28"/>
              </w:rPr>
            </w:pPr>
            <w:r w:rsidRPr="002F4C02">
              <w:rPr>
                <w:snapToGrid w:val="0"/>
                <w:sz w:val="28"/>
                <w:szCs w:val="28"/>
              </w:rPr>
              <w:lastRenderedPageBreak/>
              <w:t>Состояние здоровья</w:t>
            </w:r>
          </w:p>
        </w:tc>
        <w:tc>
          <w:tcPr>
            <w:tcW w:w="6911" w:type="dxa"/>
          </w:tcPr>
          <w:p w:rsidR="00D46613" w:rsidRPr="002F4C02" w:rsidRDefault="00D46613" w:rsidP="00F8723C">
            <w:pPr>
              <w:pStyle w:val="a6"/>
              <w:numPr>
                <w:ilvl w:val="0"/>
                <w:numId w:val="21"/>
              </w:numPr>
              <w:spacing w:before="100" w:beforeAutospacing="1" w:after="100" w:afterAutospacing="1" w:line="360" w:lineRule="auto"/>
              <w:rPr>
                <w:rFonts w:ascii="Times New Roman" w:hAnsi="Times New Roman" w:cs="Times New Roman"/>
                <w:snapToGrid w:val="0"/>
                <w:sz w:val="28"/>
                <w:szCs w:val="28"/>
              </w:rPr>
            </w:pPr>
            <w:r w:rsidRPr="002F4C02">
              <w:rPr>
                <w:rFonts w:ascii="Times New Roman" w:hAnsi="Times New Roman" w:cs="Times New Roman"/>
                <w:snapToGrid w:val="0"/>
                <w:sz w:val="28"/>
                <w:szCs w:val="28"/>
              </w:rPr>
              <w:t>Динамика заболеваемости</w:t>
            </w:r>
          </w:p>
          <w:p w:rsidR="00D46613" w:rsidRPr="002F4C02" w:rsidRDefault="00D46613" w:rsidP="00F8723C">
            <w:pPr>
              <w:pStyle w:val="a6"/>
              <w:numPr>
                <w:ilvl w:val="0"/>
                <w:numId w:val="21"/>
              </w:numPr>
              <w:spacing w:before="100" w:beforeAutospacing="1" w:after="100" w:afterAutospacing="1" w:line="360" w:lineRule="auto"/>
              <w:rPr>
                <w:rFonts w:ascii="Times New Roman" w:hAnsi="Times New Roman" w:cs="Times New Roman"/>
                <w:snapToGrid w:val="0"/>
                <w:sz w:val="28"/>
                <w:szCs w:val="28"/>
              </w:rPr>
            </w:pPr>
            <w:r w:rsidRPr="002F4C02">
              <w:rPr>
                <w:rFonts w:ascii="Times New Roman" w:hAnsi="Times New Roman" w:cs="Times New Roman"/>
                <w:snapToGrid w:val="0"/>
                <w:sz w:val="28"/>
                <w:szCs w:val="28"/>
              </w:rPr>
              <w:t xml:space="preserve">Степень </w:t>
            </w:r>
            <w:proofErr w:type="spellStart"/>
            <w:r w:rsidRPr="002F4C02">
              <w:rPr>
                <w:rFonts w:ascii="Times New Roman" w:hAnsi="Times New Roman" w:cs="Times New Roman"/>
                <w:snapToGrid w:val="0"/>
                <w:sz w:val="28"/>
                <w:szCs w:val="28"/>
              </w:rPr>
              <w:t>сформированности</w:t>
            </w:r>
            <w:proofErr w:type="spellEnd"/>
            <w:r w:rsidRPr="002F4C02">
              <w:rPr>
                <w:rFonts w:ascii="Times New Roman" w:hAnsi="Times New Roman" w:cs="Times New Roman"/>
                <w:snapToGrid w:val="0"/>
                <w:sz w:val="28"/>
                <w:szCs w:val="28"/>
              </w:rPr>
              <w:t xml:space="preserve"> у учащихся </w:t>
            </w:r>
            <w:proofErr w:type="spellStart"/>
            <w:r w:rsidRPr="002F4C02">
              <w:rPr>
                <w:rFonts w:ascii="Times New Roman" w:hAnsi="Times New Roman" w:cs="Times New Roman"/>
                <w:snapToGrid w:val="0"/>
                <w:sz w:val="28"/>
                <w:szCs w:val="28"/>
              </w:rPr>
              <w:t>валеологических</w:t>
            </w:r>
            <w:proofErr w:type="spellEnd"/>
            <w:r w:rsidRPr="002F4C02">
              <w:rPr>
                <w:rFonts w:ascii="Times New Roman" w:hAnsi="Times New Roman" w:cs="Times New Roman"/>
                <w:snapToGrid w:val="0"/>
                <w:sz w:val="28"/>
                <w:szCs w:val="28"/>
              </w:rPr>
              <w:t xml:space="preserve"> знаний</w:t>
            </w:r>
          </w:p>
          <w:p w:rsidR="00D46613" w:rsidRPr="002F4C02" w:rsidRDefault="00D46613" w:rsidP="00F8723C">
            <w:pPr>
              <w:pStyle w:val="a6"/>
              <w:numPr>
                <w:ilvl w:val="0"/>
                <w:numId w:val="21"/>
              </w:numPr>
              <w:spacing w:before="100" w:beforeAutospacing="1" w:after="100" w:afterAutospacing="1" w:line="360" w:lineRule="auto"/>
              <w:rPr>
                <w:rFonts w:ascii="Times New Roman" w:hAnsi="Times New Roman" w:cs="Times New Roman"/>
                <w:snapToGrid w:val="0"/>
                <w:sz w:val="28"/>
                <w:szCs w:val="28"/>
              </w:rPr>
            </w:pPr>
            <w:r w:rsidRPr="002F4C02">
              <w:rPr>
                <w:rFonts w:ascii="Times New Roman" w:hAnsi="Times New Roman" w:cs="Times New Roman"/>
                <w:snapToGrid w:val="0"/>
                <w:sz w:val="28"/>
                <w:szCs w:val="28"/>
              </w:rPr>
              <w:t>Степень лабильности нервной системы и др.</w:t>
            </w:r>
          </w:p>
        </w:tc>
      </w:tr>
      <w:tr w:rsidR="00D46613" w:rsidRPr="002F4C02" w:rsidTr="00F8723C">
        <w:tc>
          <w:tcPr>
            <w:tcW w:w="2660" w:type="dxa"/>
          </w:tcPr>
          <w:p w:rsidR="00D46613" w:rsidRPr="002F4C02" w:rsidRDefault="00D46613" w:rsidP="00F8723C">
            <w:pPr>
              <w:spacing w:before="100" w:beforeAutospacing="1" w:after="100" w:afterAutospacing="1" w:line="360" w:lineRule="auto"/>
              <w:rPr>
                <w:snapToGrid w:val="0"/>
                <w:sz w:val="28"/>
                <w:szCs w:val="28"/>
              </w:rPr>
            </w:pPr>
            <w:r>
              <w:rPr>
                <w:snapToGrid w:val="0"/>
                <w:sz w:val="28"/>
                <w:szCs w:val="28"/>
              </w:rPr>
              <w:t xml:space="preserve">Степень комфортности </w:t>
            </w:r>
            <w:r w:rsidRPr="002F4C02">
              <w:rPr>
                <w:snapToGrid w:val="0"/>
                <w:sz w:val="28"/>
                <w:szCs w:val="28"/>
              </w:rPr>
              <w:t xml:space="preserve"> ученика</w:t>
            </w:r>
          </w:p>
        </w:tc>
        <w:tc>
          <w:tcPr>
            <w:tcW w:w="6911" w:type="dxa"/>
          </w:tcPr>
          <w:p w:rsidR="00D46613" w:rsidRPr="002F4C02" w:rsidRDefault="00D46613" w:rsidP="00F8723C">
            <w:pPr>
              <w:pStyle w:val="a6"/>
              <w:numPr>
                <w:ilvl w:val="0"/>
                <w:numId w:val="22"/>
              </w:numPr>
              <w:spacing w:before="100" w:beforeAutospacing="1" w:after="100" w:afterAutospacing="1" w:line="360" w:lineRule="auto"/>
              <w:rPr>
                <w:rFonts w:ascii="Times New Roman" w:hAnsi="Times New Roman" w:cs="Times New Roman"/>
                <w:b/>
                <w:snapToGrid w:val="0"/>
                <w:sz w:val="28"/>
                <w:szCs w:val="28"/>
              </w:rPr>
            </w:pPr>
            <w:r w:rsidRPr="002F4C02">
              <w:rPr>
                <w:rFonts w:ascii="Times New Roman" w:hAnsi="Times New Roman" w:cs="Times New Roman"/>
                <w:snapToGrid w:val="0"/>
                <w:sz w:val="28"/>
                <w:szCs w:val="28"/>
              </w:rPr>
              <w:t>Степень участия ученика в жизни класса и школы</w:t>
            </w:r>
          </w:p>
          <w:p w:rsidR="00D46613" w:rsidRPr="002F4C02" w:rsidRDefault="00D46613" w:rsidP="00F8723C">
            <w:pPr>
              <w:pStyle w:val="a6"/>
              <w:numPr>
                <w:ilvl w:val="0"/>
                <w:numId w:val="22"/>
              </w:numPr>
              <w:spacing w:before="100" w:beforeAutospacing="1" w:after="100" w:afterAutospacing="1" w:line="360" w:lineRule="auto"/>
              <w:rPr>
                <w:rFonts w:ascii="Times New Roman" w:hAnsi="Times New Roman" w:cs="Times New Roman"/>
                <w:b/>
                <w:snapToGrid w:val="0"/>
                <w:sz w:val="28"/>
                <w:szCs w:val="28"/>
              </w:rPr>
            </w:pPr>
            <w:r w:rsidRPr="002F4C02">
              <w:rPr>
                <w:rFonts w:ascii="Times New Roman" w:hAnsi="Times New Roman" w:cs="Times New Roman"/>
                <w:snapToGrid w:val="0"/>
                <w:sz w:val="28"/>
                <w:szCs w:val="28"/>
              </w:rPr>
              <w:t>Количество конфликтных ситуаций, возникающих у учеников в классном коллективе и с учителями</w:t>
            </w:r>
          </w:p>
          <w:p w:rsidR="00D46613" w:rsidRPr="002F4C02" w:rsidRDefault="00D46613" w:rsidP="00F8723C">
            <w:pPr>
              <w:pStyle w:val="a6"/>
              <w:numPr>
                <w:ilvl w:val="0"/>
                <w:numId w:val="22"/>
              </w:numPr>
              <w:spacing w:before="100" w:beforeAutospacing="1" w:after="100" w:afterAutospacing="1" w:line="360" w:lineRule="auto"/>
              <w:rPr>
                <w:rFonts w:ascii="Times New Roman" w:hAnsi="Times New Roman" w:cs="Times New Roman"/>
                <w:b/>
                <w:snapToGrid w:val="0"/>
                <w:sz w:val="28"/>
                <w:szCs w:val="28"/>
              </w:rPr>
            </w:pPr>
            <w:r w:rsidRPr="002F4C02">
              <w:rPr>
                <w:rFonts w:ascii="Times New Roman" w:hAnsi="Times New Roman" w:cs="Times New Roman"/>
                <w:snapToGrid w:val="0"/>
                <w:sz w:val="28"/>
                <w:szCs w:val="28"/>
              </w:rPr>
              <w:t xml:space="preserve">Уровень психологической комфортности и тревожности </w:t>
            </w:r>
            <w:proofErr w:type="gramStart"/>
            <w:r w:rsidRPr="002F4C02">
              <w:rPr>
                <w:rFonts w:ascii="Times New Roman" w:hAnsi="Times New Roman" w:cs="Times New Roman"/>
                <w:snapToGrid w:val="0"/>
                <w:sz w:val="28"/>
                <w:szCs w:val="28"/>
              </w:rPr>
              <w:t>обучаемых</w:t>
            </w:r>
            <w:proofErr w:type="gramEnd"/>
          </w:p>
        </w:tc>
      </w:tr>
      <w:tr w:rsidR="00D46613" w:rsidRPr="002F4C02" w:rsidTr="00F8723C">
        <w:tc>
          <w:tcPr>
            <w:tcW w:w="2660" w:type="dxa"/>
          </w:tcPr>
          <w:p w:rsidR="00D46613" w:rsidRPr="002F4C02" w:rsidRDefault="00D46613" w:rsidP="00F8723C">
            <w:pPr>
              <w:spacing w:before="100" w:beforeAutospacing="1" w:after="100" w:afterAutospacing="1" w:line="360" w:lineRule="auto"/>
              <w:rPr>
                <w:snapToGrid w:val="0"/>
                <w:sz w:val="28"/>
                <w:szCs w:val="28"/>
              </w:rPr>
            </w:pPr>
            <w:r w:rsidRPr="002F4C02">
              <w:rPr>
                <w:snapToGrid w:val="0"/>
                <w:sz w:val="28"/>
                <w:szCs w:val="28"/>
              </w:rPr>
              <w:t>Степень методического роста педагогов, работающих с одаренными детьми</w:t>
            </w:r>
          </w:p>
        </w:tc>
        <w:tc>
          <w:tcPr>
            <w:tcW w:w="6911" w:type="dxa"/>
          </w:tcPr>
          <w:p w:rsidR="00D46613" w:rsidRPr="002F4C02" w:rsidRDefault="00D46613" w:rsidP="00F8723C">
            <w:pPr>
              <w:pStyle w:val="a6"/>
              <w:numPr>
                <w:ilvl w:val="0"/>
                <w:numId w:val="23"/>
              </w:numPr>
              <w:spacing w:before="100" w:beforeAutospacing="1" w:after="100" w:afterAutospacing="1" w:line="360" w:lineRule="auto"/>
              <w:jc w:val="both"/>
              <w:rPr>
                <w:rFonts w:ascii="Times New Roman" w:hAnsi="Times New Roman" w:cs="Times New Roman"/>
                <w:snapToGrid w:val="0"/>
                <w:sz w:val="28"/>
                <w:szCs w:val="28"/>
              </w:rPr>
            </w:pPr>
            <w:r w:rsidRPr="002F4C02">
              <w:rPr>
                <w:rFonts w:ascii="Times New Roman" w:hAnsi="Times New Roman" w:cs="Times New Roman"/>
                <w:snapToGrid w:val="0"/>
                <w:sz w:val="28"/>
                <w:szCs w:val="28"/>
              </w:rPr>
              <w:t>Участие педагогов в методических конкурсах и проектах</w:t>
            </w:r>
          </w:p>
          <w:p w:rsidR="00D46613" w:rsidRPr="002F4C02" w:rsidRDefault="00D46613" w:rsidP="00F8723C">
            <w:pPr>
              <w:pStyle w:val="a6"/>
              <w:numPr>
                <w:ilvl w:val="0"/>
                <w:numId w:val="23"/>
              </w:numPr>
              <w:spacing w:before="100" w:beforeAutospacing="1" w:after="100" w:afterAutospacing="1" w:line="360" w:lineRule="auto"/>
              <w:jc w:val="both"/>
              <w:rPr>
                <w:rFonts w:ascii="Times New Roman" w:hAnsi="Times New Roman" w:cs="Times New Roman"/>
                <w:snapToGrid w:val="0"/>
                <w:sz w:val="28"/>
                <w:szCs w:val="28"/>
              </w:rPr>
            </w:pPr>
            <w:r w:rsidRPr="002F4C02">
              <w:rPr>
                <w:rFonts w:ascii="Times New Roman" w:hAnsi="Times New Roman" w:cs="Times New Roman"/>
                <w:snapToGrid w:val="0"/>
                <w:sz w:val="28"/>
                <w:szCs w:val="28"/>
              </w:rPr>
              <w:t>Наличие авторских программ и продуктов</w:t>
            </w:r>
          </w:p>
          <w:p w:rsidR="00D46613" w:rsidRDefault="00D46613" w:rsidP="00F8723C">
            <w:pPr>
              <w:pStyle w:val="a6"/>
              <w:numPr>
                <w:ilvl w:val="0"/>
                <w:numId w:val="23"/>
              </w:numPr>
              <w:spacing w:before="100" w:beforeAutospacing="1" w:after="100" w:afterAutospacing="1" w:line="360" w:lineRule="auto"/>
              <w:jc w:val="both"/>
              <w:rPr>
                <w:rFonts w:ascii="Times New Roman" w:hAnsi="Times New Roman" w:cs="Times New Roman"/>
                <w:snapToGrid w:val="0"/>
                <w:sz w:val="28"/>
                <w:szCs w:val="28"/>
              </w:rPr>
            </w:pPr>
            <w:r w:rsidRPr="002F4C02">
              <w:rPr>
                <w:rFonts w:ascii="Times New Roman" w:hAnsi="Times New Roman" w:cs="Times New Roman"/>
                <w:snapToGrid w:val="0"/>
                <w:sz w:val="28"/>
                <w:szCs w:val="28"/>
              </w:rPr>
              <w:t>Экспертная диагностика качества проводимых педагогом уроков</w:t>
            </w:r>
            <w:r>
              <w:rPr>
                <w:rFonts w:ascii="Times New Roman" w:hAnsi="Times New Roman" w:cs="Times New Roman"/>
                <w:snapToGrid w:val="0"/>
                <w:sz w:val="28"/>
                <w:szCs w:val="28"/>
              </w:rPr>
              <w:t>, факультативов, кружков с одаренными учащимися</w:t>
            </w:r>
          </w:p>
          <w:p w:rsidR="00D46613" w:rsidRDefault="00D46613" w:rsidP="00F8723C">
            <w:pPr>
              <w:pStyle w:val="a6"/>
              <w:numPr>
                <w:ilvl w:val="0"/>
                <w:numId w:val="23"/>
              </w:numPr>
              <w:spacing w:before="100" w:beforeAutospacing="1" w:after="100" w:afterAutospacing="1"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Владение педагогом навыками конструирования эвристических заданий</w:t>
            </w:r>
          </w:p>
          <w:p w:rsidR="00D46613" w:rsidRPr="002F4C02" w:rsidRDefault="00D46613" w:rsidP="00F8723C">
            <w:pPr>
              <w:pStyle w:val="a6"/>
              <w:numPr>
                <w:ilvl w:val="0"/>
                <w:numId w:val="23"/>
              </w:numPr>
              <w:spacing w:before="100" w:beforeAutospacing="1" w:after="100" w:afterAutospacing="1"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Уровень внутренней мотивации учителей к инновационной деятельности</w:t>
            </w:r>
          </w:p>
        </w:tc>
      </w:tr>
    </w:tbl>
    <w:p w:rsidR="00E34F51" w:rsidRDefault="00E34F51" w:rsidP="001B2278">
      <w:pPr>
        <w:pStyle w:val="a7"/>
        <w:spacing w:line="360" w:lineRule="auto"/>
        <w:rPr>
          <w:rFonts w:ascii="Times New Roman" w:hAnsi="Times New Roman" w:cs="Times New Roman"/>
          <w:b/>
          <w:sz w:val="28"/>
          <w:szCs w:val="28"/>
        </w:rPr>
      </w:pPr>
    </w:p>
    <w:p w:rsidR="00D46613" w:rsidRPr="00AD43F6" w:rsidRDefault="00D46613" w:rsidP="00D46613">
      <w:pPr>
        <w:pStyle w:val="a7"/>
        <w:spacing w:line="360" w:lineRule="auto"/>
        <w:ind w:left="720"/>
        <w:jc w:val="center"/>
        <w:rPr>
          <w:rFonts w:ascii="Times New Roman" w:hAnsi="Times New Roman" w:cs="Times New Roman"/>
          <w:b/>
          <w:iCs/>
          <w:sz w:val="28"/>
          <w:szCs w:val="28"/>
        </w:rPr>
      </w:pPr>
      <w:r w:rsidRPr="00AD43F6">
        <w:rPr>
          <w:rFonts w:ascii="Times New Roman" w:hAnsi="Times New Roman" w:cs="Times New Roman"/>
          <w:b/>
          <w:sz w:val="28"/>
          <w:szCs w:val="28"/>
        </w:rPr>
        <w:t>Глоссарий.</w:t>
      </w:r>
    </w:p>
    <w:p w:rsidR="00D46613" w:rsidRDefault="00D46613" w:rsidP="00D46613">
      <w:pPr>
        <w:spacing w:before="100" w:beforeAutospacing="1" w:after="100" w:afterAutospacing="1" w:line="360" w:lineRule="auto"/>
        <w:rPr>
          <w:sz w:val="28"/>
          <w:szCs w:val="28"/>
        </w:rPr>
      </w:pPr>
      <w:r w:rsidRPr="001C08E8">
        <w:rPr>
          <w:sz w:val="28"/>
          <w:szCs w:val="28"/>
        </w:rPr>
        <w:t>Под</w:t>
      </w:r>
      <w:r w:rsidRPr="00D92759">
        <w:rPr>
          <w:b/>
          <w:sz w:val="28"/>
          <w:szCs w:val="28"/>
        </w:rPr>
        <w:t xml:space="preserve"> творчеством</w:t>
      </w:r>
      <w:r w:rsidRPr="001C08E8">
        <w:rPr>
          <w:sz w:val="28"/>
          <w:szCs w:val="28"/>
        </w:rPr>
        <w:t xml:space="preserve"> обычно понимают художественное, научное и техническое творчество. Но творческий элемент имеет место в любом виде деятельности: в бизнесе, спорте, игре, в простом мыслительном процессе, в ежедневном общении, </w:t>
      </w:r>
      <w:r w:rsidRPr="001C08E8">
        <w:rPr>
          <w:sz w:val="28"/>
          <w:szCs w:val="28"/>
        </w:rPr>
        <w:lastRenderedPageBreak/>
        <w:t>как говорит известный физик, академик П.Капица – везде, где человек действует не по инструкции. Сущность творчества – в открытии и создании качественно нового, имеющего какую-либо ценность.</w:t>
      </w:r>
      <w:r>
        <w:rPr>
          <w:sz w:val="28"/>
          <w:szCs w:val="28"/>
        </w:rPr>
        <w:t xml:space="preserve"> Важнейшая особенность творчества – достижение принципиально нового социально значимого, ценного результата, который имеет длящееся историческое значение. Н.А. Бердяев отмечал, что творчество всегда есть прирост, прибавление, созидание нового, не бывшее ранее в мире.</w:t>
      </w:r>
    </w:p>
    <w:p w:rsidR="00D46613" w:rsidRDefault="00D46613" w:rsidP="00D46613">
      <w:pPr>
        <w:spacing w:before="100" w:beforeAutospacing="1" w:after="100" w:afterAutospacing="1" w:line="360" w:lineRule="auto"/>
        <w:rPr>
          <w:snapToGrid w:val="0"/>
          <w:sz w:val="28"/>
          <w:szCs w:val="28"/>
        </w:rPr>
      </w:pPr>
      <w:r w:rsidRPr="00011BA0">
        <w:rPr>
          <w:snapToGrid w:val="0"/>
          <w:sz w:val="28"/>
          <w:szCs w:val="28"/>
        </w:rPr>
        <w:t xml:space="preserve">      </w:t>
      </w:r>
      <w:r w:rsidRPr="00A27158">
        <w:rPr>
          <w:b/>
          <w:snapToGrid w:val="0"/>
          <w:sz w:val="28"/>
          <w:szCs w:val="28"/>
        </w:rPr>
        <w:t>Одаренность</w:t>
      </w:r>
      <w:r w:rsidRPr="00011BA0">
        <w:rPr>
          <w:snapToGrid w:val="0"/>
          <w:sz w:val="28"/>
          <w:szCs w:val="28"/>
        </w:rPr>
        <w:t xml:space="preserve"> по своей сущности явление целостное и много</w:t>
      </w:r>
      <w:r w:rsidRPr="00011BA0">
        <w:rPr>
          <w:snapToGrid w:val="0"/>
          <w:sz w:val="28"/>
          <w:szCs w:val="28"/>
        </w:rPr>
        <w:softHyphen/>
        <w:t>стороннее. В структуре одаренности важ</w:t>
      </w:r>
      <w:r w:rsidRPr="00011BA0">
        <w:rPr>
          <w:snapToGrid w:val="0"/>
          <w:sz w:val="28"/>
          <w:szCs w:val="28"/>
        </w:rPr>
        <w:softHyphen/>
        <w:t xml:space="preserve">ное место занимает эмоционально-волевой и действенно - </w:t>
      </w:r>
      <w:proofErr w:type="gramStart"/>
      <w:r w:rsidRPr="00011BA0">
        <w:rPr>
          <w:snapToGrid w:val="0"/>
          <w:sz w:val="28"/>
          <w:szCs w:val="28"/>
        </w:rPr>
        <w:t>практиче</w:t>
      </w:r>
      <w:r w:rsidRPr="00011BA0">
        <w:rPr>
          <w:snapToGrid w:val="0"/>
          <w:sz w:val="28"/>
          <w:szCs w:val="28"/>
        </w:rPr>
        <w:softHyphen/>
        <w:t>ский</w:t>
      </w:r>
      <w:proofErr w:type="gramEnd"/>
      <w:r w:rsidRPr="00011BA0">
        <w:rPr>
          <w:snapToGrid w:val="0"/>
          <w:sz w:val="28"/>
          <w:szCs w:val="28"/>
        </w:rPr>
        <w:t xml:space="preserve"> компоненты. Они стимулируют деятельность ребенка по практическому применению способностей и творческих сил. Талантливость обусловлена индивидуально-личностными, нравствен</w:t>
      </w:r>
      <w:r w:rsidRPr="00011BA0">
        <w:rPr>
          <w:snapToGrid w:val="0"/>
          <w:sz w:val="28"/>
          <w:szCs w:val="28"/>
        </w:rPr>
        <w:softHyphen/>
        <w:t xml:space="preserve">но-эстетическими характеристиками человека. </w:t>
      </w:r>
      <w:proofErr w:type="gramStart"/>
      <w:r w:rsidRPr="00011BA0">
        <w:rPr>
          <w:snapToGrid w:val="0"/>
          <w:sz w:val="28"/>
          <w:szCs w:val="28"/>
        </w:rPr>
        <w:t>Идейность,  убежденность,  принципиальность,  интеллектуально - нравственная раскованность и свобода,  упорство, способность стоять на своем, внутренняя самодисциплина —  это, непременно, внутренние условия развития способностей, дарования, таланта.</w:t>
      </w:r>
      <w:proofErr w:type="gramEnd"/>
      <w:r w:rsidRPr="00011BA0">
        <w:rPr>
          <w:snapToGrid w:val="0"/>
          <w:sz w:val="28"/>
          <w:szCs w:val="28"/>
        </w:rPr>
        <w:t xml:space="preserve"> Так в общих чертах выглядит современное представление об одаренности.</w:t>
      </w:r>
    </w:p>
    <w:p w:rsidR="00D46613" w:rsidRDefault="00D46613" w:rsidP="00D46613">
      <w:pPr>
        <w:pStyle w:val="a7"/>
        <w:spacing w:line="360" w:lineRule="auto"/>
        <w:rPr>
          <w:rFonts w:ascii="Times New Roman" w:hAnsi="Times New Roman" w:cs="Times New Roman"/>
          <w:sz w:val="28"/>
          <w:szCs w:val="28"/>
        </w:rPr>
      </w:pPr>
      <w:r w:rsidRPr="00011BA0">
        <w:rPr>
          <w:rFonts w:ascii="Times New Roman" w:hAnsi="Times New Roman" w:cs="Times New Roman"/>
          <w:sz w:val="28"/>
          <w:szCs w:val="28"/>
        </w:rPr>
        <w:t>«</w:t>
      </w:r>
      <w:r w:rsidRPr="00A27158">
        <w:rPr>
          <w:rFonts w:ascii="Times New Roman" w:hAnsi="Times New Roman" w:cs="Times New Roman"/>
          <w:b/>
          <w:sz w:val="28"/>
          <w:szCs w:val="28"/>
        </w:rPr>
        <w:t xml:space="preserve">Здоровье»- </w:t>
      </w:r>
      <w:r w:rsidRPr="00011BA0">
        <w:rPr>
          <w:rFonts w:ascii="Times New Roman" w:hAnsi="Times New Roman" w:cs="Times New Roman"/>
          <w:sz w:val="28"/>
          <w:szCs w:val="28"/>
        </w:rPr>
        <w:t xml:space="preserve">понятие комплексное. По </w:t>
      </w:r>
      <w:r w:rsidRPr="00011BA0">
        <w:rPr>
          <w:rFonts w:ascii="Times New Roman" w:hAnsi="Times New Roman" w:cs="Times New Roman"/>
          <w:bCs/>
          <w:sz w:val="28"/>
          <w:szCs w:val="28"/>
        </w:rPr>
        <w:t>определению</w:t>
      </w:r>
      <w:r w:rsidRPr="00011BA0">
        <w:rPr>
          <w:rFonts w:ascii="Times New Roman" w:hAnsi="Times New Roman" w:cs="Times New Roman"/>
          <w:sz w:val="28"/>
          <w:szCs w:val="28"/>
        </w:rPr>
        <w:t xml:space="preserve"> Всемирной организации здравоохранения </w:t>
      </w:r>
      <w:r w:rsidRPr="00011BA0">
        <w:rPr>
          <w:rFonts w:ascii="Times New Roman" w:hAnsi="Times New Roman" w:cs="Times New Roman"/>
          <w:bCs/>
          <w:sz w:val="28"/>
          <w:szCs w:val="28"/>
        </w:rPr>
        <w:t>здоровье</w:t>
      </w:r>
      <w:r w:rsidRPr="00011BA0">
        <w:rPr>
          <w:rFonts w:ascii="Times New Roman" w:hAnsi="Times New Roman" w:cs="Times New Roman"/>
          <w:sz w:val="28"/>
          <w:szCs w:val="28"/>
        </w:rPr>
        <w:t xml:space="preserve"> - это состояние полного физического, духовного и социального благополучия, а не только отсутствие болезней и физических дефектов</w:t>
      </w:r>
      <w:proofErr w:type="gramStart"/>
      <w:r w:rsidRPr="00011BA0">
        <w:rPr>
          <w:rFonts w:ascii="Times New Roman" w:hAnsi="Times New Roman" w:cs="Times New Roman"/>
          <w:sz w:val="28"/>
          <w:szCs w:val="28"/>
        </w:rPr>
        <w:t xml:space="preserve"> .</w:t>
      </w:r>
      <w:proofErr w:type="gramEnd"/>
      <w:r w:rsidRPr="00011BA0">
        <w:rPr>
          <w:rFonts w:ascii="Times New Roman" w:hAnsi="Times New Roman" w:cs="Times New Roman"/>
          <w:sz w:val="28"/>
          <w:szCs w:val="28"/>
        </w:rPr>
        <w:t xml:space="preserve"> </w:t>
      </w:r>
    </w:p>
    <w:p w:rsidR="00D46613" w:rsidRDefault="00D46613" w:rsidP="00D46613">
      <w:pPr>
        <w:pStyle w:val="a3"/>
        <w:spacing w:line="360" w:lineRule="auto"/>
        <w:rPr>
          <w:sz w:val="28"/>
          <w:szCs w:val="28"/>
        </w:rPr>
      </w:pPr>
      <w:r w:rsidRPr="00011BA0">
        <w:rPr>
          <w:sz w:val="28"/>
          <w:szCs w:val="28"/>
        </w:rPr>
        <w:t xml:space="preserve">     «</w:t>
      </w:r>
      <w:proofErr w:type="spellStart"/>
      <w:r w:rsidRPr="00A27158">
        <w:rPr>
          <w:b/>
          <w:sz w:val="28"/>
          <w:szCs w:val="28"/>
        </w:rPr>
        <w:t>Витагенность</w:t>
      </w:r>
      <w:proofErr w:type="spellEnd"/>
      <w:r w:rsidRPr="00011BA0">
        <w:rPr>
          <w:sz w:val="28"/>
          <w:szCs w:val="28"/>
        </w:rPr>
        <w:t>» -  мы определяем как</w:t>
      </w:r>
      <w:r w:rsidRPr="00011BA0">
        <w:rPr>
          <w:sz w:val="28"/>
          <w:szCs w:val="28"/>
          <w:u w:val="single"/>
        </w:rPr>
        <w:t xml:space="preserve"> жизнестойкость</w:t>
      </w:r>
      <w:r w:rsidRPr="00011BA0">
        <w:rPr>
          <w:sz w:val="28"/>
          <w:szCs w:val="28"/>
        </w:rPr>
        <w:t xml:space="preserve">, </w:t>
      </w:r>
      <w:r w:rsidRPr="00011BA0">
        <w:rPr>
          <w:sz w:val="28"/>
          <w:szCs w:val="28"/>
          <w:u w:val="single"/>
        </w:rPr>
        <w:t>жизнеспособность</w:t>
      </w:r>
      <w:r w:rsidRPr="00011BA0">
        <w:rPr>
          <w:sz w:val="28"/>
          <w:szCs w:val="28"/>
        </w:rPr>
        <w:t xml:space="preserve">, от слова «вита», которое означает </w:t>
      </w:r>
      <w:r w:rsidRPr="00011BA0">
        <w:rPr>
          <w:sz w:val="28"/>
          <w:szCs w:val="28"/>
          <w:u w:val="single"/>
        </w:rPr>
        <w:t>жизнь.</w:t>
      </w:r>
      <w:r w:rsidRPr="00011BA0">
        <w:rPr>
          <w:sz w:val="28"/>
          <w:szCs w:val="28"/>
        </w:rPr>
        <w:t xml:space="preserve"> А базой для формирования </w:t>
      </w:r>
      <w:proofErr w:type="spellStart"/>
      <w:r w:rsidRPr="00011BA0">
        <w:rPr>
          <w:sz w:val="28"/>
          <w:szCs w:val="28"/>
        </w:rPr>
        <w:t>витагенной</w:t>
      </w:r>
      <w:proofErr w:type="spellEnd"/>
      <w:r w:rsidRPr="00011BA0">
        <w:rPr>
          <w:sz w:val="28"/>
          <w:szCs w:val="28"/>
        </w:rPr>
        <w:t xml:space="preserve"> среды является именно </w:t>
      </w:r>
      <w:proofErr w:type="spellStart"/>
      <w:r w:rsidRPr="00011BA0">
        <w:rPr>
          <w:sz w:val="28"/>
          <w:szCs w:val="28"/>
        </w:rPr>
        <w:t>здоровьеформирование</w:t>
      </w:r>
      <w:proofErr w:type="spellEnd"/>
      <w:r w:rsidRPr="00011BA0">
        <w:rPr>
          <w:sz w:val="28"/>
          <w:szCs w:val="28"/>
        </w:rPr>
        <w:t xml:space="preserve">. </w:t>
      </w:r>
    </w:p>
    <w:p w:rsidR="00D46613" w:rsidRDefault="00D46613" w:rsidP="00D46613">
      <w:pPr>
        <w:pStyle w:val="a7"/>
        <w:spacing w:line="360" w:lineRule="auto"/>
        <w:rPr>
          <w:rFonts w:ascii="Times New Roman" w:hAnsi="Times New Roman" w:cs="Times New Roman"/>
          <w:sz w:val="28"/>
          <w:szCs w:val="28"/>
        </w:rPr>
      </w:pPr>
      <w:r w:rsidRPr="00011BA0">
        <w:rPr>
          <w:rFonts w:ascii="Times New Roman" w:hAnsi="Times New Roman" w:cs="Times New Roman"/>
          <w:sz w:val="28"/>
          <w:szCs w:val="28"/>
        </w:rPr>
        <w:t xml:space="preserve">    </w:t>
      </w:r>
      <w:r w:rsidRPr="0082784E">
        <w:rPr>
          <w:rFonts w:ascii="Times New Roman" w:hAnsi="Times New Roman" w:cs="Times New Roman"/>
          <w:b/>
          <w:sz w:val="28"/>
          <w:szCs w:val="28"/>
        </w:rPr>
        <w:t xml:space="preserve"> ОРТОБИОТИКА</w:t>
      </w:r>
      <w:r w:rsidRPr="00011BA0">
        <w:rPr>
          <w:rFonts w:ascii="Times New Roman" w:hAnsi="Times New Roman" w:cs="Times New Roman"/>
          <w:sz w:val="28"/>
          <w:szCs w:val="28"/>
        </w:rPr>
        <w:t xml:space="preserve"> — наука о </w:t>
      </w:r>
      <w:proofErr w:type="spellStart"/>
      <w:r w:rsidRPr="00011BA0">
        <w:rPr>
          <w:rFonts w:ascii="Times New Roman" w:hAnsi="Times New Roman" w:cs="Times New Roman"/>
          <w:sz w:val="28"/>
          <w:szCs w:val="28"/>
        </w:rPr>
        <w:t>самосбережении</w:t>
      </w:r>
      <w:proofErr w:type="spellEnd"/>
      <w:r w:rsidRPr="00011BA0">
        <w:rPr>
          <w:rFonts w:ascii="Times New Roman" w:hAnsi="Times New Roman" w:cs="Times New Roman"/>
          <w:sz w:val="28"/>
          <w:szCs w:val="28"/>
        </w:rPr>
        <w:t xml:space="preserve"> здоровья, разумном образе жизни.</w:t>
      </w:r>
      <w:hyperlink r:id="rId13" w:history="1">
        <w:r w:rsidRPr="00011BA0">
          <w:rPr>
            <w:rStyle w:val="aa"/>
            <w:rFonts w:ascii="Times New Roman" w:hAnsi="Times New Roman" w:cs="Times New Roman"/>
            <w:b/>
            <w:bCs/>
            <w:sz w:val="28"/>
            <w:szCs w:val="28"/>
          </w:rPr>
          <w:t xml:space="preserve"> </w:t>
        </w:r>
        <w:proofErr w:type="spellStart"/>
        <w:r w:rsidRPr="00011BA0">
          <w:rPr>
            <w:rStyle w:val="aa"/>
            <w:rFonts w:ascii="Times New Roman" w:hAnsi="Times New Roman" w:cs="Times New Roman"/>
            <w:b/>
            <w:bCs/>
            <w:sz w:val="28"/>
            <w:szCs w:val="28"/>
          </w:rPr>
          <w:t>Ортобиотика</w:t>
        </w:r>
        <w:proofErr w:type="spellEnd"/>
        <w:r w:rsidRPr="00011BA0">
          <w:rPr>
            <w:rStyle w:val="aa"/>
            <w:rFonts w:ascii="Times New Roman" w:hAnsi="Times New Roman" w:cs="Times New Roman"/>
            <w:b/>
            <w:bCs/>
            <w:sz w:val="28"/>
            <w:szCs w:val="28"/>
          </w:rPr>
          <w:t xml:space="preserve"> </w:t>
        </w:r>
      </w:hyperlink>
      <w:r w:rsidRPr="00011BA0">
        <w:rPr>
          <w:rFonts w:ascii="Times New Roman" w:hAnsi="Times New Roman" w:cs="Times New Roman"/>
          <w:sz w:val="28"/>
          <w:szCs w:val="28"/>
        </w:rPr>
        <w:t xml:space="preserve">- новая наука о рациональном образе жизни и труда, гармонизации человека и окружающей природы. Рассматривает рекомендации по </w:t>
      </w:r>
      <w:r w:rsidRPr="00011BA0">
        <w:rPr>
          <w:rFonts w:ascii="Times New Roman" w:hAnsi="Times New Roman" w:cs="Times New Roman"/>
          <w:sz w:val="28"/>
          <w:szCs w:val="28"/>
        </w:rPr>
        <w:lastRenderedPageBreak/>
        <w:t xml:space="preserve">практическому овладению принципами личного </w:t>
      </w:r>
      <w:proofErr w:type="spellStart"/>
      <w:r w:rsidRPr="00011BA0">
        <w:rPr>
          <w:rFonts w:ascii="Times New Roman" w:hAnsi="Times New Roman" w:cs="Times New Roman"/>
          <w:sz w:val="28"/>
          <w:szCs w:val="28"/>
        </w:rPr>
        <w:t>ортобиоза</w:t>
      </w:r>
      <w:proofErr w:type="spellEnd"/>
      <w:r w:rsidRPr="00011BA0">
        <w:rPr>
          <w:rFonts w:ascii="Times New Roman" w:hAnsi="Times New Roman" w:cs="Times New Roman"/>
          <w:sz w:val="28"/>
          <w:szCs w:val="28"/>
        </w:rPr>
        <w:t>, помогающего на протяжении жизни сохранять физическое и душевное здоровье, активную</w:t>
      </w:r>
      <w:hyperlink r:id="rId14" w:history="1">
        <w:r w:rsidRPr="00011BA0">
          <w:rPr>
            <w:rStyle w:val="aa"/>
            <w:rFonts w:ascii="Times New Roman" w:hAnsi="Times New Roman" w:cs="Times New Roman"/>
            <w:b/>
            <w:bCs/>
            <w:sz w:val="28"/>
            <w:szCs w:val="28"/>
          </w:rPr>
          <w:t xml:space="preserve"> деятельность </w:t>
        </w:r>
      </w:hyperlink>
      <w:r w:rsidRPr="00011BA0">
        <w:rPr>
          <w:rFonts w:ascii="Times New Roman" w:hAnsi="Times New Roman" w:cs="Times New Roman"/>
          <w:sz w:val="28"/>
          <w:szCs w:val="28"/>
        </w:rPr>
        <w:t>и радость мироощущения.</w:t>
      </w:r>
      <w:hyperlink r:id="rId15" w:history="1">
        <w:r w:rsidRPr="00011BA0">
          <w:rPr>
            <w:rStyle w:val="aa"/>
            <w:rFonts w:ascii="Times New Roman" w:hAnsi="Times New Roman" w:cs="Times New Roman"/>
            <w:b/>
            <w:bCs/>
            <w:sz w:val="28"/>
            <w:szCs w:val="28"/>
          </w:rPr>
          <w:t xml:space="preserve"> </w:t>
        </w:r>
        <w:proofErr w:type="spellStart"/>
        <w:r w:rsidRPr="00011BA0">
          <w:rPr>
            <w:rStyle w:val="aa"/>
            <w:rFonts w:ascii="Times New Roman" w:hAnsi="Times New Roman" w:cs="Times New Roman"/>
            <w:b/>
            <w:bCs/>
            <w:sz w:val="28"/>
            <w:szCs w:val="28"/>
          </w:rPr>
          <w:t>Ортобиотика</w:t>
        </w:r>
        <w:proofErr w:type="spellEnd"/>
        <w:r w:rsidRPr="00011BA0">
          <w:rPr>
            <w:rStyle w:val="aa"/>
            <w:rFonts w:ascii="Times New Roman" w:hAnsi="Times New Roman" w:cs="Times New Roman"/>
            <w:b/>
            <w:bCs/>
            <w:sz w:val="28"/>
            <w:szCs w:val="28"/>
          </w:rPr>
          <w:t xml:space="preserve"> </w:t>
        </w:r>
      </w:hyperlink>
      <w:r w:rsidRPr="00011BA0">
        <w:rPr>
          <w:rFonts w:ascii="Times New Roman" w:hAnsi="Times New Roman" w:cs="Times New Roman"/>
          <w:sz w:val="28"/>
          <w:szCs w:val="28"/>
        </w:rPr>
        <w:t xml:space="preserve">рассматривает вопросы философии оптимизма, жизненного путеводителя (что такое здоровье), гигиенических правил, формулу и тесты выживаемости, универсальные средства </w:t>
      </w:r>
      <w:proofErr w:type="spellStart"/>
      <w:r w:rsidRPr="00011BA0">
        <w:rPr>
          <w:rFonts w:ascii="Times New Roman" w:hAnsi="Times New Roman" w:cs="Times New Roman"/>
          <w:sz w:val="28"/>
          <w:szCs w:val="28"/>
        </w:rPr>
        <w:t>самосбережения</w:t>
      </w:r>
      <w:proofErr w:type="spellEnd"/>
      <w:r w:rsidRPr="00011BA0">
        <w:rPr>
          <w:rFonts w:ascii="Times New Roman" w:hAnsi="Times New Roman" w:cs="Times New Roman"/>
          <w:sz w:val="28"/>
          <w:szCs w:val="28"/>
        </w:rPr>
        <w:t xml:space="preserve">, технологию сдерживания угасания жизни и семью как цитадель </w:t>
      </w:r>
      <w:proofErr w:type="spellStart"/>
      <w:r w:rsidRPr="00011BA0">
        <w:rPr>
          <w:rFonts w:ascii="Times New Roman" w:hAnsi="Times New Roman" w:cs="Times New Roman"/>
          <w:sz w:val="28"/>
          <w:szCs w:val="28"/>
        </w:rPr>
        <w:t>ортобиоза</w:t>
      </w:r>
      <w:proofErr w:type="spellEnd"/>
      <w:r w:rsidRPr="00011BA0">
        <w:rPr>
          <w:rFonts w:ascii="Times New Roman" w:hAnsi="Times New Roman" w:cs="Times New Roman"/>
          <w:sz w:val="28"/>
          <w:szCs w:val="28"/>
        </w:rPr>
        <w:t>.</w:t>
      </w:r>
    </w:p>
    <w:p w:rsidR="00913EEF" w:rsidRDefault="00D46613" w:rsidP="00D46613">
      <w:pPr>
        <w:pStyle w:val="a7"/>
        <w:spacing w:line="360" w:lineRule="auto"/>
        <w:rPr>
          <w:rFonts w:ascii="Times New Roman" w:hAnsi="Times New Roman" w:cs="Times New Roman"/>
          <w:sz w:val="28"/>
          <w:szCs w:val="28"/>
        </w:rPr>
      </w:pPr>
      <w:r w:rsidRPr="005F5207">
        <w:rPr>
          <w:rFonts w:ascii="Times New Roman" w:hAnsi="Times New Roman" w:cs="Times New Roman"/>
          <w:b/>
          <w:bCs/>
          <w:sz w:val="28"/>
          <w:szCs w:val="28"/>
        </w:rPr>
        <w:t>Развитие</w:t>
      </w:r>
      <w:r w:rsidRPr="005F5207">
        <w:rPr>
          <w:rFonts w:ascii="Times New Roman" w:hAnsi="Times New Roman" w:cs="Times New Roman"/>
          <w:sz w:val="28"/>
          <w:szCs w:val="28"/>
        </w:rPr>
        <w:t xml:space="preserve"> ― это «... необратимое, направленное, закономерное изменение материальных и идеальных объектов. В результате развития возникает новое качественное состояние объекта, которое выступает как изменение его состава или структуры»</w:t>
      </w:r>
    </w:p>
    <w:p w:rsidR="00913EEF" w:rsidRDefault="00913EEF" w:rsidP="00D46613">
      <w:pPr>
        <w:pStyle w:val="a7"/>
        <w:spacing w:line="360" w:lineRule="auto"/>
        <w:rPr>
          <w:rFonts w:ascii="Times New Roman" w:hAnsi="Times New Roman" w:cs="Times New Roman"/>
          <w:sz w:val="28"/>
          <w:szCs w:val="28"/>
        </w:rPr>
      </w:pPr>
    </w:p>
    <w:p w:rsidR="00913EEF" w:rsidRPr="00913EEF" w:rsidRDefault="00913EEF" w:rsidP="00913EEF">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Список </w:t>
      </w:r>
      <w:proofErr w:type="spellStart"/>
      <w:r>
        <w:rPr>
          <w:rFonts w:ascii="Times New Roman" w:hAnsi="Times New Roman" w:cs="Times New Roman"/>
          <w:b/>
          <w:sz w:val="28"/>
          <w:szCs w:val="28"/>
        </w:rPr>
        <w:t>интернет-ресурсов</w:t>
      </w:r>
      <w:proofErr w:type="spellEnd"/>
      <w:r>
        <w:rPr>
          <w:rFonts w:ascii="Times New Roman" w:hAnsi="Times New Roman" w:cs="Times New Roman"/>
          <w:b/>
          <w:sz w:val="28"/>
          <w:szCs w:val="28"/>
        </w:rPr>
        <w:t xml:space="preserve"> и литературы</w:t>
      </w:r>
    </w:p>
    <w:p w:rsidR="00D46613" w:rsidRPr="005F5207" w:rsidRDefault="00D46613" w:rsidP="00D46613">
      <w:pPr>
        <w:pStyle w:val="a7"/>
        <w:spacing w:line="360" w:lineRule="auto"/>
        <w:rPr>
          <w:rFonts w:ascii="Times New Roman" w:hAnsi="Times New Roman" w:cs="Times New Roman"/>
          <w:sz w:val="28"/>
          <w:szCs w:val="28"/>
        </w:rPr>
      </w:pPr>
      <w:r w:rsidRPr="00ED11DF">
        <w:rPr>
          <w:rFonts w:ascii="Times New Roman" w:hAnsi="Times New Roman" w:cs="Times New Roman"/>
          <w:sz w:val="28"/>
          <w:szCs w:val="28"/>
        </w:rPr>
        <w:t xml:space="preserve"> </w:t>
      </w:r>
    </w:p>
    <w:p w:rsidR="00913EEF" w:rsidRPr="00913EEF" w:rsidRDefault="00D46613" w:rsidP="00913EEF">
      <w:pPr>
        <w:pStyle w:val="a7"/>
        <w:spacing w:line="360" w:lineRule="auto"/>
        <w:rPr>
          <w:rStyle w:val="apple-style-span"/>
          <w:rFonts w:ascii="тайм" w:hAnsi="тайм" w:cs="Times New Roman"/>
          <w:sz w:val="28"/>
          <w:szCs w:val="28"/>
        </w:rPr>
      </w:pPr>
      <w:r w:rsidRPr="00913EEF">
        <w:rPr>
          <w:rFonts w:ascii="тайм" w:hAnsi="тайм" w:cs="Times New Roman"/>
          <w:sz w:val="28"/>
          <w:szCs w:val="28"/>
        </w:rPr>
        <w:t xml:space="preserve">Интернет ресурсы: </w:t>
      </w:r>
      <w:hyperlink r:id="rId16" w:history="1">
        <w:r w:rsidRPr="00913EEF">
          <w:rPr>
            <w:rStyle w:val="aa"/>
            <w:rFonts w:ascii="тайм" w:hAnsi="тайм" w:cs="Arial"/>
            <w:sz w:val="28"/>
            <w:szCs w:val="28"/>
          </w:rPr>
          <w:t>www.eidos.ru/-</w:t>
        </w:r>
      </w:hyperlink>
      <w:r w:rsidRPr="00913EEF">
        <w:rPr>
          <w:rStyle w:val="apple-style-span"/>
          <w:rFonts w:ascii="тайм" w:hAnsi="тайм" w:cs="Arial"/>
          <w:sz w:val="28"/>
          <w:szCs w:val="28"/>
        </w:rPr>
        <w:t xml:space="preserve"> </w:t>
      </w:r>
      <w:r w:rsidRPr="00913EEF">
        <w:rPr>
          <w:rStyle w:val="apple-style-span"/>
          <w:rFonts w:ascii="тайм" w:hAnsi="тайм" w:cs="Times New Roman"/>
          <w:sz w:val="28"/>
          <w:szCs w:val="28"/>
        </w:rPr>
        <w:t>Дистанционный центр «</w:t>
      </w:r>
      <w:proofErr w:type="spellStart"/>
      <w:r w:rsidRPr="00913EEF">
        <w:rPr>
          <w:rStyle w:val="apple-style-span"/>
          <w:rFonts w:ascii="тайм" w:hAnsi="тайм" w:cs="Times New Roman"/>
          <w:sz w:val="28"/>
          <w:szCs w:val="28"/>
        </w:rPr>
        <w:t>Эйдос</w:t>
      </w:r>
      <w:proofErr w:type="spellEnd"/>
      <w:r w:rsidRPr="00913EEF">
        <w:rPr>
          <w:rStyle w:val="apple-style-span"/>
          <w:rFonts w:ascii="тайм" w:hAnsi="тайм" w:cs="Times New Roman"/>
          <w:sz w:val="28"/>
          <w:szCs w:val="28"/>
        </w:rPr>
        <w:t>»</w:t>
      </w:r>
    </w:p>
    <w:p w:rsidR="00913EEF" w:rsidRPr="00913EEF" w:rsidRDefault="00D46613" w:rsidP="00913EEF">
      <w:pPr>
        <w:pStyle w:val="a7"/>
        <w:spacing w:line="360" w:lineRule="auto"/>
        <w:rPr>
          <w:rFonts w:ascii="тайм" w:hAnsi="тайм"/>
          <w:sz w:val="28"/>
          <w:szCs w:val="28"/>
        </w:rPr>
      </w:pPr>
      <w:r w:rsidRPr="00913EEF">
        <w:rPr>
          <w:rFonts w:ascii="тайм" w:hAnsi="тайм"/>
          <w:sz w:val="28"/>
          <w:szCs w:val="28"/>
        </w:rPr>
        <w:t xml:space="preserve">    </w:t>
      </w:r>
      <w:hyperlink r:id="rId17" w:history="1">
        <w:r w:rsidRPr="00913EEF">
          <w:rPr>
            <w:rStyle w:val="aa"/>
            <w:rFonts w:ascii="тайм" w:hAnsi="тайм"/>
            <w:sz w:val="28"/>
            <w:szCs w:val="28"/>
          </w:rPr>
          <w:t>http://www.profile-edu.ru/-</w:t>
        </w:r>
      </w:hyperlink>
      <w:r w:rsidRPr="00913EEF">
        <w:rPr>
          <w:rFonts w:ascii="тайм" w:hAnsi="тайм"/>
          <w:sz w:val="28"/>
          <w:szCs w:val="28"/>
        </w:rPr>
        <w:t xml:space="preserve"> сайт по </w:t>
      </w:r>
      <w:proofErr w:type="spellStart"/>
      <w:r w:rsidRPr="00913EEF">
        <w:rPr>
          <w:rFonts w:ascii="тайм" w:hAnsi="тайм"/>
          <w:sz w:val="28"/>
          <w:szCs w:val="28"/>
        </w:rPr>
        <w:t>профилизации</w:t>
      </w:r>
      <w:proofErr w:type="spellEnd"/>
      <w:r w:rsidRPr="00913EEF">
        <w:rPr>
          <w:rFonts w:ascii="тайм" w:hAnsi="тайм"/>
          <w:sz w:val="28"/>
          <w:szCs w:val="28"/>
        </w:rPr>
        <w:t xml:space="preserve"> образования</w:t>
      </w:r>
    </w:p>
    <w:p w:rsidR="00D46613" w:rsidRPr="00913EEF" w:rsidRDefault="00D46613" w:rsidP="00913EEF">
      <w:pPr>
        <w:pStyle w:val="a7"/>
        <w:spacing w:line="360" w:lineRule="auto"/>
        <w:rPr>
          <w:rStyle w:val="apple-style-span"/>
          <w:rFonts w:ascii="тайм" w:hAnsi="тайм" w:cs="Times New Roman"/>
          <w:sz w:val="28"/>
          <w:szCs w:val="28"/>
        </w:rPr>
      </w:pPr>
      <w:r w:rsidRPr="00913EEF">
        <w:rPr>
          <w:rStyle w:val="apple-style-span"/>
          <w:rFonts w:ascii="тайм" w:hAnsi="тайм" w:cs="Arial"/>
          <w:sz w:val="28"/>
          <w:szCs w:val="28"/>
        </w:rPr>
        <w:t xml:space="preserve"> </w:t>
      </w:r>
      <w:proofErr w:type="spellStart"/>
      <w:r w:rsidRPr="00913EEF">
        <w:rPr>
          <w:rStyle w:val="apple-style-span"/>
          <w:rFonts w:ascii="тайм" w:hAnsi="тайм" w:cs="Arial"/>
          <w:sz w:val="28"/>
          <w:szCs w:val="28"/>
        </w:rPr>
        <w:t>khutorskoy.ru</w:t>
      </w:r>
      <w:proofErr w:type="spellEnd"/>
      <w:r w:rsidRPr="00913EEF">
        <w:rPr>
          <w:rStyle w:val="apple-style-span"/>
          <w:rFonts w:ascii="тайм" w:hAnsi="тайм" w:cs="Arial"/>
          <w:sz w:val="28"/>
          <w:szCs w:val="28"/>
        </w:rPr>
        <w:t xml:space="preserve">/ - сайт А.В.Хуторского, основателя Научной школы </w:t>
      </w:r>
      <w:proofErr w:type="spellStart"/>
      <w:r w:rsidRPr="00913EEF">
        <w:rPr>
          <w:rStyle w:val="apple-style-span"/>
          <w:rFonts w:ascii="тайм" w:hAnsi="тайм" w:cs="Arial"/>
          <w:sz w:val="28"/>
          <w:szCs w:val="28"/>
        </w:rPr>
        <w:t>человекосообразности</w:t>
      </w:r>
      <w:proofErr w:type="spellEnd"/>
      <w:r w:rsidRPr="00913EEF">
        <w:rPr>
          <w:rStyle w:val="apple-style-span"/>
          <w:rFonts w:ascii="тайм" w:hAnsi="тайм" w:cs="Arial"/>
          <w:sz w:val="28"/>
          <w:szCs w:val="28"/>
        </w:rPr>
        <w:t xml:space="preserve"> образования</w:t>
      </w:r>
    </w:p>
    <w:p w:rsidR="00D46613" w:rsidRPr="00011BA0" w:rsidRDefault="00D46613" w:rsidP="00D46613">
      <w:pPr>
        <w:pStyle w:val="a3"/>
        <w:spacing w:line="360" w:lineRule="auto"/>
        <w:rPr>
          <w:sz w:val="28"/>
          <w:szCs w:val="28"/>
        </w:rPr>
      </w:pPr>
    </w:p>
    <w:p w:rsidR="00D46613" w:rsidRPr="00011BA0" w:rsidRDefault="00D46613" w:rsidP="00D46613">
      <w:pPr>
        <w:pStyle w:val="a7"/>
        <w:spacing w:line="360" w:lineRule="auto"/>
        <w:rPr>
          <w:rFonts w:ascii="Times New Roman" w:hAnsi="Times New Roman" w:cs="Times New Roman"/>
          <w:sz w:val="28"/>
          <w:szCs w:val="28"/>
        </w:rPr>
      </w:pPr>
    </w:p>
    <w:p w:rsidR="00D46613" w:rsidRPr="00011BA0" w:rsidRDefault="00D46613" w:rsidP="00D46613">
      <w:pPr>
        <w:spacing w:before="100" w:beforeAutospacing="1" w:after="100" w:afterAutospacing="1" w:line="360" w:lineRule="auto"/>
        <w:rPr>
          <w:snapToGrid w:val="0"/>
          <w:sz w:val="28"/>
          <w:szCs w:val="28"/>
        </w:rPr>
      </w:pPr>
    </w:p>
    <w:p w:rsidR="00D46613" w:rsidRPr="004E09D8" w:rsidRDefault="00D46613" w:rsidP="00D46613">
      <w:pPr>
        <w:spacing w:before="100" w:beforeAutospacing="1" w:after="100" w:afterAutospacing="1" w:line="360" w:lineRule="auto"/>
        <w:rPr>
          <w:b/>
          <w:sz w:val="28"/>
          <w:szCs w:val="28"/>
        </w:rPr>
      </w:pPr>
    </w:p>
    <w:p w:rsidR="00D46613" w:rsidRPr="000A449F" w:rsidRDefault="00D46613" w:rsidP="00D46613">
      <w:pPr>
        <w:pStyle w:val="a3"/>
        <w:spacing w:line="360" w:lineRule="auto"/>
        <w:rPr>
          <w:sz w:val="28"/>
          <w:szCs w:val="28"/>
        </w:rPr>
      </w:pPr>
    </w:p>
    <w:p w:rsidR="00D46613" w:rsidRPr="000A449F" w:rsidRDefault="00D46613" w:rsidP="00D46613">
      <w:pPr>
        <w:pStyle w:val="a3"/>
        <w:spacing w:line="360" w:lineRule="auto"/>
        <w:rPr>
          <w:sz w:val="28"/>
          <w:szCs w:val="28"/>
        </w:rPr>
      </w:pPr>
    </w:p>
    <w:p w:rsidR="00D46613" w:rsidRDefault="00D46613" w:rsidP="00D46613">
      <w:pPr>
        <w:spacing w:line="360" w:lineRule="auto"/>
        <w:rPr>
          <w:sz w:val="28"/>
          <w:szCs w:val="28"/>
        </w:rPr>
      </w:pPr>
    </w:p>
    <w:p w:rsidR="00D46613" w:rsidRPr="00640538" w:rsidRDefault="00D46613" w:rsidP="00D46613">
      <w:pPr>
        <w:spacing w:line="360" w:lineRule="auto"/>
        <w:rPr>
          <w:sz w:val="28"/>
          <w:szCs w:val="28"/>
        </w:rPr>
      </w:pPr>
    </w:p>
    <w:p w:rsidR="00D46613" w:rsidRPr="00491CFE" w:rsidRDefault="00D46613" w:rsidP="00D46613">
      <w:pPr>
        <w:spacing w:before="100" w:beforeAutospacing="1" w:after="100" w:afterAutospacing="1" w:line="360" w:lineRule="auto"/>
        <w:rPr>
          <w:color w:val="000000"/>
          <w:sz w:val="28"/>
          <w:szCs w:val="28"/>
        </w:rPr>
      </w:pPr>
    </w:p>
    <w:p w:rsidR="00D46613" w:rsidRDefault="00D46613" w:rsidP="00D46613"/>
    <w:p w:rsidR="001203E7" w:rsidRDefault="001203E7"/>
    <w:sectPr w:rsidR="001203E7" w:rsidSect="00F8723C">
      <w:footerReference w:type="default" r:id="rId1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03D" w:rsidRDefault="0012303D" w:rsidP="00337BA2">
      <w:r>
        <w:separator/>
      </w:r>
    </w:p>
  </w:endnote>
  <w:endnote w:type="continuationSeparator" w:id="0">
    <w:p w:rsidR="0012303D" w:rsidRDefault="0012303D" w:rsidP="00337BA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тайм">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23667"/>
      <w:docPartObj>
        <w:docPartGallery w:val="Page Numbers (Bottom of Page)"/>
        <w:docPartUnique/>
      </w:docPartObj>
    </w:sdtPr>
    <w:sdtContent>
      <w:p w:rsidR="0012303D" w:rsidRDefault="0012303D">
        <w:pPr>
          <w:pStyle w:val="ae"/>
          <w:jc w:val="right"/>
        </w:pPr>
        <w:fldSimple w:instr=" PAGE   \* MERGEFORMAT ">
          <w:r w:rsidR="001B2278">
            <w:rPr>
              <w:noProof/>
            </w:rPr>
            <w:t>46</w:t>
          </w:r>
        </w:fldSimple>
      </w:p>
    </w:sdtContent>
  </w:sdt>
  <w:p w:rsidR="0012303D" w:rsidRDefault="0012303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03D" w:rsidRDefault="0012303D" w:rsidP="00337BA2">
      <w:r>
        <w:separator/>
      </w:r>
    </w:p>
  </w:footnote>
  <w:footnote w:type="continuationSeparator" w:id="0">
    <w:p w:rsidR="0012303D" w:rsidRDefault="0012303D" w:rsidP="00337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788"/>
    <w:multiLevelType w:val="hybridMultilevel"/>
    <w:tmpl w:val="DE58805E"/>
    <w:lvl w:ilvl="0" w:tplc="11DEC294">
      <w:start w:val="1"/>
      <w:numFmt w:val="bullet"/>
      <w:lvlText w:val="•"/>
      <w:lvlJc w:val="left"/>
      <w:pPr>
        <w:tabs>
          <w:tab w:val="num" w:pos="720"/>
        </w:tabs>
        <w:ind w:left="720" w:hanging="360"/>
      </w:pPr>
      <w:rPr>
        <w:rFonts w:ascii="Arial" w:hAnsi="Arial" w:hint="default"/>
      </w:rPr>
    </w:lvl>
    <w:lvl w:ilvl="1" w:tplc="2410F06A" w:tentative="1">
      <w:start w:val="1"/>
      <w:numFmt w:val="bullet"/>
      <w:lvlText w:val="•"/>
      <w:lvlJc w:val="left"/>
      <w:pPr>
        <w:tabs>
          <w:tab w:val="num" w:pos="1440"/>
        </w:tabs>
        <w:ind w:left="1440" w:hanging="360"/>
      </w:pPr>
      <w:rPr>
        <w:rFonts w:ascii="Arial" w:hAnsi="Arial" w:hint="default"/>
      </w:rPr>
    </w:lvl>
    <w:lvl w:ilvl="2" w:tplc="9C866C5E" w:tentative="1">
      <w:start w:val="1"/>
      <w:numFmt w:val="bullet"/>
      <w:lvlText w:val="•"/>
      <w:lvlJc w:val="left"/>
      <w:pPr>
        <w:tabs>
          <w:tab w:val="num" w:pos="2160"/>
        </w:tabs>
        <w:ind w:left="2160" w:hanging="360"/>
      </w:pPr>
      <w:rPr>
        <w:rFonts w:ascii="Arial" w:hAnsi="Arial" w:hint="default"/>
      </w:rPr>
    </w:lvl>
    <w:lvl w:ilvl="3" w:tplc="C5CA8150" w:tentative="1">
      <w:start w:val="1"/>
      <w:numFmt w:val="bullet"/>
      <w:lvlText w:val="•"/>
      <w:lvlJc w:val="left"/>
      <w:pPr>
        <w:tabs>
          <w:tab w:val="num" w:pos="2880"/>
        </w:tabs>
        <w:ind w:left="2880" w:hanging="360"/>
      </w:pPr>
      <w:rPr>
        <w:rFonts w:ascii="Arial" w:hAnsi="Arial" w:hint="default"/>
      </w:rPr>
    </w:lvl>
    <w:lvl w:ilvl="4" w:tplc="6BCE41FC" w:tentative="1">
      <w:start w:val="1"/>
      <w:numFmt w:val="bullet"/>
      <w:lvlText w:val="•"/>
      <w:lvlJc w:val="left"/>
      <w:pPr>
        <w:tabs>
          <w:tab w:val="num" w:pos="3600"/>
        </w:tabs>
        <w:ind w:left="3600" w:hanging="360"/>
      </w:pPr>
      <w:rPr>
        <w:rFonts w:ascii="Arial" w:hAnsi="Arial" w:hint="default"/>
      </w:rPr>
    </w:lvl>
    <w:lvl w:ilvl="5" w:tplc="C160390A" w:tentative="1">
      <w:start w:val="1"/>
      <w:numFmt w:val="bullet"/>
      <w:lvlText w:val="•"/>
      <w:lvlJc w:val="left"/>
      <w:pPr>
        <w:tabs>
          <w:tab w:val="num" w:pos="4320"/>
        </w:tabs>
        <w:ind w:left="4320" w:hanging="360"/>
      </w:pPr>
      <w:rPr>
        <w:rFonts w:ascii="Arial" w:hAnsi="Arial" w:hint="default"/>
      </w:rPr>
    </w:lvl>
    <w:lvl w:ilvl="6" w:tplc="968CEE9C" w:tentative="1">
      <w:start w:val="1"/>
      <w:numFmt w:val="bullet"/>
      <w:lvlText w:val="•"/>
      <w:lvlJc w:val="left"/>
      <w:pPr>
        <w:tabs>
          <w:tab w:val="num" w:pos="5040"/>
        </w:tabs>
        <w:ind w:left="5040" w:hanging="360"/>
      </w:pPr>
      <w:rPr>
        <w:rFonts w:ascii="Arial" w:hAnsi="Arial" w:hint="default"/>
      </w:rPr>
    </w:lvl>
    <w:lvl w:ilvl="7" w:tplc="A0649444" w:tentative="1">
      <w:start w:val="1"/>
      <w:numFmt w:val="bullet"/>
      <w:lvlText w:val="•"/>
      <w:lvlJc w:val="left"/>
      <w:pPr>
        <w:tabs>
          <w:tab w:val="num" w:pos="5760"/>
        </w:tabs>
        <w:ind w:left="5760" w:hanging="360"/>
      </w:pPr>
      <w:rPr>
        <w:rFonts w:ascii="Arial" w:hAnsi="Arial" w:hint="default"/>
      </w:rPr>
    </w:lvl>
    <w:lvl w:ilvl="8" w:tplc="9078EA46" w:tentative="1">
      <w:start w:val="1"/>
      <w:numFmt w:val="bullet"/>
      <w:lvlText w:val="•"/>
      <w:lvlJc w:val="left"/>
      <w:pPr>
        <w:tabs>
          <w:tab w:val="num" w:pos="6480"/>
        </w:tabs>
        <w:ind w:left="6480" w:hanging="360"/>
      </w:pPr>
      <w:rPr>
        <w:rFonts w:ascii="Arial" w:hAnsi="Arial" w:hint="default"/>
      </w:rPr>
    </w:lvl>
  </w:abstractNum>
  <w:abstractNum w:abstractNumId="1">
    <w:nsid w:val="032A0AF6"/>
    <w:multiLevelType w:val="hybridMultilevel"/>
    <w:tmpl w:val="871A4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D00CA"/>
    <w:multiLevelType w:val="hybridMultilevel"/>
    <w:tmpl w:val="07C42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D2682"/>
    <w:multiLevelType w:val="hybridMultilevel"/>
    <w:tmpl w:val="9D6239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5083C60"/>
    <w:multiLevelType w:val="multilevel"/>
    <w:tmpl w:val="D464A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793017"/>
    <w:multiLevelType w:val="multilevel"/>
    <w:tmpl w:val="48D0D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B14852"/>
    <w:multiLevelType w:val="hybridMultilevel"/>
    <w:tmpl w:val="60FAD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331DF"/>
    <w:multiLevelType w:val="hybridMultilevel"/>
    <w:tmpl w:val="CD280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C86940"/>
    <w:multiLevelType w:val="multilevel"/>
    <w:tmpl w:val="0B808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D479EC"/>
    <w:multiLevelType w:val="hybridMultilevel"/>
    <w:tmpl w:val="EBDE2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4C3564"/>
    <w:multiLevelType w:val="hybridMultilevel"/>
    <w:tmpl w:val="D6120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4B10E1"/>
    <w:multiLevelType w:val="hybridMultilevel"/>
    <w:tmpl w:val="5E80B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E47CDF"/>
    <w:multiLevelType w:val="hybridMultilevel"/>
    <w:tmpl w:val="B72C9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0179E6"/>
    <w:multiLevelType w:val="multilevel"/>
    <w:tmpl w:val="EFEE1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220139"/>
    <w:multiLevelType w:val="hybridMultilevel"/>
    <w:tmpl w:val="33722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FA38CF"/>
    <w:multiLevelType w:val="multilevel"/>
    <w:tmpl w:val="1680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227E75"/>
    <w:multiLevelType w:val="hybridMultilevel"/>
    <w:tmpl w:val="30CEB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2555A0"/>
    <w:multiLevelType w:val="hybridMultilevel"/>
    <w:tmpl w:val="69FC5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4449C2"/>
    <w:multiLevelType w:val="hybridMultilevel"/>
    <w:tmpl w:val="B46E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715502"/>
    <w:multiLevelType w:val="hybridMultilevel"/>
    <w:tmpl w:val="0F0A6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5E61CA"/>
    <w:multiLevelType w:val="hybridMultilevel"/>
    <w:tmpl w:val="9CFCEF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A5F281A"/>
    <w:multiLevelType w:val="multilevel"/>
    <w:tmpl w:val="3F8C2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6B28B0"/>
    <w:multiLevelType w:val="hybridMultilevel"/>
    <w:tmpl w:val="59964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F73E5D"/>
    <w:multiLevelType w:val="multilevel"/>
    <w:tmpl w:val="4B02E50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nsid w:val="36800400"/>
    <w:multiLevelType w:val="hybridMultilevel"/>
    <w:tmpl w:val="2744C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193DEA"/>
    <w:multiLevelType w:val="hybridMultilevel"/>
    <w:tmpl w:val="E81C0C34"/>
    <w:lvl w:ilvl="0" w:tplc="A1CCBA76">
      <w:start w:val="1"/>
      <w:numFmt w:val="bullet"/>
      <w:lvlText w:val="•"/>
      <w:lvlJc w:val="left"/>
      <w:pPr>
        <w:tabs>
          <w:tab w:val="num" w:pos="720"/>
        </w:tabs>
        <w:ind w:left="720" w:hanging="360"/>
      </w:pPr>
      <w:rPr>
        <w:rFonts w:ascii="Arial" w:hAnsi="Arial" w:hint="default"/>
      </w:rPr>
    </w:lvl>
    <w:lvl w:ilvl="1" w:tplc="BAD077EA" w:tentative="1">
      <w:start w:val="1"/>
      <w:numFmt w:val="bullet"/>
      <w:lvlText w:val="•"/>
      <w:lvlJc w:val="left"/>
      <w:pPr>
        <w:tabs>
          <w:tab w:val="num" w:pos="1440"/>
        </w:tabs>
        <w:ind w:left="1440" w:hanging="360"/>
      </w:pPr>
      <w:rPr>
        <w:rFonts w:ascii="Arial" w:hAnsi="Arial" w:hint="default"/>
      </w:rPr>
    </w:lvl>
    <w:lvl w:ilvl="2" w:tplc="AFB660CA" w:tentative="1">
      <w:start w:val="1"/>
      <w:numFmt w:val="bullet"/>
      <w:lvlText w:val="•"/>
      <w:lvlJc w:val="left"/>
      <w:pPr>
        <w:tabs>
          <w:tab w:val="num" w:pos="2160"/>
        </w:tabs>
        <w:ind w:left="2160" w:hanging="360"/>
      </w:pPr>
      <w:rPr>
        <w:rFonts w:ascii="Arial" w:hAnsi="Arial" w:hint="default"/>
      </w:rPr>
    </w:lvl>
    <w:lvl w:ilvl="3" w:tplc="79A64082" w:tentative="1">
      <w:start w:val="1"/>
      <w:numFmt w:val="bullet"/>
      <w:lvlText w:val="•"/>
      <w:lvlJc w:val="left"/>
      <w:pPr>
        <w:tabs>
          <w:tab w:val="num" w:pos="2880"/>
        </w:tabs>
        <w:ind w:left="2880" w:hanging="360"/>
      </w:pPr>
      <w:rPr>
        <w:rFonts w:ascii="Arial" w:hAnsi="Arial" w:hint="default"/>
      </w:rPr>
    </w:lvl>
    <w:lvl w:ilvl="4" w:tplc="0C34AD02" w:tentative="1">
      <w:start w:val="1"/>
      <w:numFmt w:val="bullet"/>
      <w:lvlText w:val="•"/>
      <w:lvlJc w:val="left"/>
      <w:pPr>
        <w:tabs>
          <w:tab w:val="num" w:pos="3600"/>
        </w:tabs>
        <w:ind w:left="3600" w:hanging="360"/>
      </w:pPr>
      <w:rPr>
        <w:rFonts w:ascii="Arial" w:hAnsi="Arial" w:hint="default"/>
      </w:rPr>
    </w:lvl>
    <w:lvl w:ilvl="5" w:tplc="B3322502" w:tentative="1">
      <w:start w:val="1"/>
      <w:numFmt w:val="bullet"/>
      <w:lvlText w:val="•"/>
      <w:lvlJc w:val="left"/>
      <w:pPr>
        <w:tabs>
          <w:tab w:val="num" w:pos="4320"/>
        </w:tabs>
        <w:ind w:left="4320" w:hanging="360"/>
      </w:pPr>
      <w:rPr>
        <w:rFonts w:ascii="Arial" w:hAnsi="Arial" w:hint="default"/>
      </w:rPr>
    </w:lvl>
    <w:lvl w:ilvl="6" w:tplc="3B0EFAB4" w:tentative="1">
      <w:start w:val="1"/>
      <w:numFmt w:val="bullet"/>
      <w:lvlText w:val="•"/>
      <w:lvlJc w:val="left"/>
      <w:pPr>
        <w:tabs>
          <w:tab w:val="num" w:pos="5040"/>
        </w:tabs>
        <w:ind w:left="5040" w:hanging="360"/>
      </w:pPr>
      <w:rPr>
        <w:rFonts w:ascii="Arial" w:hAnsi="Arial" w:hint="default"/>
      </w:rPr>
    </w:lvl>
    <w:lvl w:ilvl="7" w:tplc="7C66E464" w:tentative="1">
      <w:start w:val="1"/>
      <w:numFmt w:val="bullet"/>
      <w:lvlText w:val="•"/>
      <w:lvlJc w:val="left"/>
      <w:pPr>
        <w:tabs>
          <w:tab w:val="num" w:pos="5760"/>
        </w:tabs>
        <w:ind w:left="5760" w:hanging="360"/>
      </w:pPr>
      <w:rPr>
        <w:rFonts w:ascii="Arial" w:hAnsi="Arial" w:hint="default"/>
      </w:rPr>
    </w:lvl>
    <w:lvl w:ilvl="8" w:tplc="662040F2" w:tentative="1">
      <w:start w:val="1"/>
      <w:numFmt w:val="bullet"/>
      <w:lvlText w:val="•"/>
      <w:lvlJc w:val="left"/>
      <w:pPr>
        <w:tabs>
          <w:tab w:val="num" w:pos="6480"/>
        </w:tabs>
        <w:ind w:left="6480" w:hanging="360"/>
      </w:pPr>
      <w:rPr>
        <w:rFonts w:ascii="Arial" w:hAnsi="Arial" w:hint="default"/>
      </w:rPr>
    </w:lvl>
  </w:abstractNum>
  <w:abstractNum w:abstractNumId="26">
    <w:nsid w:val="3AC84B80"/>
    <w:multiLevelType w:val="multilevel"/>
    <w:tmpl w:val="6042428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7">
    <w:nsid w:val="3BD47397"/>
    <w:multiLevelType w:val="hybridMultilevel"/>
    <w:tmpl w:val="265872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C9F5C15"/>
    <w:multiLevelType w:val="hybridMultilevel"/>
    <w:tmpl w:val="C5FE30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7066755"/>
    <w:multiLevelType w:val="multilevel"/>
    <w:tmpl w:val="C786F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5A6AAA"/>
    <w:multiLevelType w:val="hybridMultilevel"/>
    <w:tmpl w:val="45149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2E1F01"/>
    <w:multiLevelType w:val="hybridMultilevel"/>
    <w:tmpl w:val="29F2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F310BF"/>
    <w:multiLevelType w:val="multilevel"/>
    <w:tmpl w:val="A01E12C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58F20E19"/>
    <w:multiLevelType w:val="hybridMultilevel"/>
    <w:tmpl w:val="F4D63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812F2F"/>
    <w:multiLevelType w:val="multilevel"/>
    <w:tmpl w:val="CC4C1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E44E64"/>
    <w:multiLevelType w:val="multilevel"/>
    <w:tmpl w:val="9CCA87D6"/>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2F51C96"/>
    <w:multiLevelType w:val="hybridMultilevel"/>
    <w:tmpl w:val="D0328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CD656E"/>
    <w:multiLevelType w:val="hybridMultilevel"/>
    <w:tmpl w:val="E402D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B72958"/>
    <w:multiLevelType w:val="multilevel"/>
    <w:tmpl w:val="80466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5B230A"/>
    <w:multiLevelType w:val="multilevel"/>
    <w:tmpl w:val="CB5C13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0C0BF2"/>
    <w:multiLevelType w:val="multilevel"/>
    <w:tmpl w:val="0D20D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3542B1"/>
    <w:multiLevelType w:val="hybridMultilevel"/>
    <w:tmpl w:val="A3706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E97BF7"/>
    <w:multiLevelType w:val="hybridMultilevel"/>
    <w:tmpl w:val="12F6E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547852"/>
    <w:multiLevelType w:val="multilevel"/>
    <w:tmpl w:val="6DF24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79224F"/>
    <w:multiLevelType w:val="hybridMultilevel"/>
    <w:tmpl w:val="B26C5A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600330F"/>
    <w:multiLevelType w:val="multilevel"/>
    <w:tmpl w:val="7BB2CB1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792C517B"/>
    <w:multiLevelType w:val="hybridMultilevel"/>
    <w:tmpl w:val="3C54F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1F062D"/>
    <w:multiLevelType w:val="multilevel"/>
    <w:tmpl w:val="462A24F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EA317CE"/>
    <w:multiLevelType w:val="hybridMultilevel"/>
    <w:tmpl w:val="B8AAE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4"/>
  </w:num>
  <w:num w:numId="4">
    <w:abstractNumId w:val="18"/>
  </w:num>
  <w:num w:numId="5">
    <w:abstractNumId w:val="30"/>
  </w:num>
  <w:num w:numId="6">
    <w:abstractNumId w:val="36"/>
  </w:num>
  <w:num w:numId="7">
    <w:abstractNumId w:val="9"/>
  </w:num>
  <w:num w:numId="8">
    <w:abstractNumId w:val="42"/>
  </w:num>
  <w:num w:numId="9">
    <w:abstractNumId w:val="33"/>
  </w:num>
  <w:num w:numId="10">
    <w:abstractNumId w:val="20"/>
  </w:num>
  <w:num w:numId="11">
    <w:abstractNumId w:val="31"/>
  </w:num>
  <w:num w:numId="12">
    <w:abstractNumId w:val="17"/>
  </w:num>
  <w:num w:numId="13">
    <w:abstractNumId w:val="16"/>
  </w:num>
  <w:num w:numId="14">
    <w:abstractNumId w:val="46"/>
  </w:num>
  <w:num w:numId="15">
    <w:abstractNumId w:val="2"/>
  </w:num>
  <w:num w:numId="16">
    <w:abstractNumId w:val="12"/>
  </w:num>
  <w:num w:numId="17">
    <w:abstractNumId w:val="24"/>
  </w:num>
  <w:num w:numId="18">
    <w:abstractNumId w:val="37"/>
  </w:num>
  <w:num w:numId="19">
    <w:abstractNumId w:val="19"/>
  </w:num>
  <w:num w:numId="20">
    <w:abstractNumId w:val="6"/>
  </w:num>
  <w:num w:numId="21">
    <w:abstractNumId w:val="11"/>
  </w:num>
  <w:num w:numId="22">
    <w:abstractNumId w:val="10"/>
  </w:num>
  <w:num w:numId="23">
    <w:abstractNumId w:val="44"/>
  </w:num>
  <w:num w:numId="24">
    <w:abstractNumId w:val="32"/>
  </w:num>
  <w:num w:numId="25">
    <w:abstractNumId w:val="7"/>
  </w:num>
  <w:num w:numId="26">
    <w:abstractNumId w:val="3"/>
  </w:num>
  <w:num w:numId="27">
    <w:abstractNumId w:val="47"/>
  </w:num>
  <w:num w:numId="28">
    <w:abstractNumId w:val="45"/>
  </w:num>
  <w:num w:numId="29">
    <w:abstractNumId w:val="23"/>
  </w:num>
  <w:num w:numId="30">
    <w:abstractNumId w:val="35"/>
  </w:num>
  <w:num w:numId="31">
    <w:abstractNumId w:val="48"/>
  </w:num>
  <w:num w:numId="32">
    <w:abstractNumId w:val="41"/>
  </w:num>
  <w:num w:numId="33">
    <w:abstractNumId w:val="26"/>
  </w:num>
  <w:num w:numId="34">
    <w:abstractNumId w:val="38"/>
  </w:num>
  <w:num w:numId="35">
    <w:abstractNumId w:val="29"/>
  </w:num>
  <w:num w:numId="36">
    <w:abstractNumId w:val="34"/>
  </w:num>
  <w:num w:numId="37">
    <w:abstractNumId w:val="15"/>
  </w:num>
  <w:num w:numId="38">
    <w:abstractNumId w:val="43"/>
  </w:num>
  <w:num w:numId="39">
    <w:abstractNumId w:val="21"/>
  </w:num>
  <w:num w:numId="40">
    <w:abstractNumId w:val="39"/>
  </w:num>
  <w:num w:numId="41">
    <w:abstractNumId w:val="4"/>
  </w:num>
  <w:num w:numId="42">
    <w:abstractNumId w:val="5"/>
  </w:num>
  <w:num w:numId="43">
    <w:abstractNumId w:val="8"/>
  </w:num>
  <w:num w:numId="44">
    <w:abstractNumId w:val="40"/>
  </w:num>
  <w:num w:numId="45">
    <w:abstractNumId w:val="22"/>
  </w:num>
  <w:num w:numId="46">
    <w:abstractNumId w:val="28"/>
  </w:num>
  <w:num w:numId="47">
    <w:abstractNumId w:val="25"/>
  </w:num>
  <w:num w:numId="48">
    <w:abstractNumId w:val="0"/>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6613"/>
    <w:rsid w:val="000E17AC"/>
    <w:rsid w:val="001203E7"/>
    <w:rsid w:val="0012303D"/>
    <w:rsid w:val="001B2278"/>
    <w:rsid w:val="001E310D"/>
    <w:rsid w:val="00337BA2"/>
    <w:rsid w:val="00424FB0"/>
    <w:rsid w:val="004459E8"/>
    <w:rsid w:val="004F68B6"/>
    <w:rsid w:val="00525062"/>
    <w:rsid w:val="005B5E6F"/>
    <w:rsid w:val="0071303B"/>
    <w:rsid w:val="007329FF"/>
    <w:rsid w:val="007425CC"/>
    <w:rsid w:val="007E20CB"/>
    <w:rsid w:val="00913EEF"/>
    <w:rsid w:val="00963672"/>
    <w:rsid w:val="009676FB"/>
    <w:rsid w:val="009D1809"/>
    <w:rsid w:val="00AA6B59"/>
    <w:rsid w:val="00B4725E"/>
    <w:rsid w:val="00B66FAF"/>
    <w:rsid w:val="00BC510B"/>
    <w:rsid w:val="00D46613"/>
    <w:rsid w:val="00E34F51"/>
    <w:rsid w:val="00F8723C"/>
    <w:rsid w:val="00FF4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3" type="connector" idref="#_x0000_s1043"/>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1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D4661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661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46613"/>
    <w:pPr>
      <w:spacing w:before="100" w:beforeAutospacing="1" w:after="100" w:afterAutospacing="1"/>
    </w:pPr>
  </w:style>
  <w:style w:type="paragraph" w:styleId="a4">
    <w:name w:val="Balloon Text"/>
    <w:basedOn w:val="a"/>
    <w:link w:val="a5"/>
    <w:uiPriority w:val="99"/>
    <w:semiHidden/>
    <w:unhideWhenUsed/>
    <w:rsid w:val="00D46613"/>
    <w:rPr>
      <w:rFonts w:ascii="Tahoma" w:hAnsi="Tahoma" w:cs="Tahoma"/>
      <w:sz w:val="16"/>
      <w:szCs w:val="16"/>
    </w:rPr>
  </w:style>
  <w:style w:type="character" w:customStyle="1" w:styleId="a5">
    <w:name w:val="Текст выноски Знак"/>
    <w:basedOn w:val="a0"/>
    <w:link w:val="a4"/>
    <w:uiPriority w:val="99"/>
    <w:semiHidden/>
    <w:rsid w:val="00D46613"/>
    <w:rPr>
      <w:rFonts w:ascii="Tahoma" w:eastAsia="Times New Roman" w:hAnsi="Tahoma" w:cs="Tahoma"/>
      <w:sz w:val="16"/>
      <w:szCs w:val="16"/>
      <w:lang w:eastAsia="ru-RU"/>
    </w:rPr>
  </w:style>
  <w:style w:type="paragraph" w:styleId="a6">
    <w:name w:val="List Paragraph"/>
    <w:basedOn w:val="a"/>
    <w:uiPriority w:val="99"/>
    <w:qFormat/>
    <w:rsid w:val="00D46613"/>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No Spacing"/>
    <w:uiPriority w:val="1"/>
    <w:qFormat/>
    <w:rsid w:val="00D46613"/>
    <w:pPr>
      <w:spacing w:after="0" w:line="240" w:lineRule="auto"/>
    </w:pPr>
    <w:rPr>
      <w:rFonts w:ascii="Calibri" w:eastAsia="Times New Roman" w:hAnsi="Calibri" w:cs="Calibri"/>
      <w:lang w:eastAsia="ru-RU"/>
    </w:rPr>
  </w:style>
  <w:style w:type="paragraph" w:styleId="a8">
    <w:name w:val="Document Map"/>
    <w:basedOn w:val="a"/>
    <w:link w:val="a9"/>
    <w:uiPriority w:val="99"/>
    <w:semiHidden/>
    <w:unhideWhenUsed/>
    <w:rsid w:val="00D46613"/>
    <w:rPr>
      <w:rFonts w:ascii="Tahoma" w:hAnsi="Tahoma" w:cs="Tahoma"/>
      <w:sz w:val="16"/>
      <w:szCs w:val="16"/>
    </w:rPr>
  </w:style>
  <w:style w:type="character" w:customStyle="1" w:styleId="a9">
    <w:name w:val="Схема документа Знак"/>
    <w:basedOn w:val="a0"/>
    <w:link w:val="a8"/>
    <w:uiPriority w:val="99"/>
    <w:semiHidden/>
    <w:rsid w:val="00D46613"/>
    <w:rPr>
      <w:rFonts w:ascii="Tahoma" w:eastAsia="Times New Roman" w:hAnsi="Tahoma" w:cs="Tahoma"/>
      <w:sz w:val="16"/>
      <w:szCs w:val="16"/>
      <w:lang w:eastAsia="ru-RU"/>
    </w:rPr>
  </w:style>
  <w:style w:type="character" w:styleId="aa">
    <w:name w:val="Hyperlink"/>
    <w:basedOn w:val="a0"/>
    <w:uiPriority w:val="99"/>
    <w:unhideWhenUsed/>
    <w:rsid w:val="00D46613"/>
    <w:rPr>
      <w:color w:val="0000FF"/>
      <w:u w:val="single"/>
    </w:rPr>
  </w:style>
  <w:style w:type="table" w:styleId="ab">
    <w:name w:val="Table Grid"/>
    <w:basedOn w:val="a1"/>
    <w:uiPriority w:val="59"/>
    <w:rsid w:val="00D466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D46613"/>
    <w:pPr>
      <w:tabs>
        <w:tab w:val="center" w:pos="4677"/>
        <w:tab w:val="right" w:pos="9355"/>
      </w:tabs>
    </w:pPr>
  </w:style>
  <w:style w:type="character" w:customStyle="1" w:styleId="ad">
    <w:name w:val="Верхний колонтитул Знак"/>
    <w:basedOn w:val="a0"/>
    <w:link w:val="ac"/>
    <w:uiPriority w:val="99"/>
    <w:semiHidden/>
    <w:rsid w:val="00D4661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46613"/>
    <w:pPr>
      <w:tabs>
        <w:tab w:val="center" w:pos="4677"/>
        <w:tab w:val="right" w:pos="9355"/>
      </w:tabs>
    </w:pPr>
  </w:style>
  <w:style w:type="character" w:customStyle="1" w:styleId="af">
    <w:name w:val="Нижний колонтитул Знак"/>
    <w:basedOn w:val="a0"/>
    <w:link w:val="ae"/>
    <w:uiPriority w:val="99"/>
    <w:rsid w:val="00D46613"/>
    <w:rPr>
      <w:rFonts w:ascii="Times New Roman" w:eastAsia="Times New Roman" w:hAnsi="Times New Roman" w:cs="Times New Roman"/>
      <w:sz w:val="24"/>
      <w:szCs w:val="24"/>
      <w:lang w:eastAsia="ru-RU"/>
    </w:rPr>
  </w:style>
  <w:style w:type="paragraph" w:styleId="af0">
    <w:name w:val="Body Text"/>
    <w:basedOn w:val="a"/>
    <w:link w:val="af1"/>
    <w:rsid w:val="00D46613"/>
    <w:pPr>
      <w:ind w:right="-186"/>
    </w:pPr>
    <w:rPr>
      <w:smallCaps/>
    </w:rPr>
  </w:style>
  <w:style w:type="character" w:customStyle="1" w:styleId="af1">
    <w:name w:val="Основной текст Знак"/>
    <w:basedOn w:val="a0"/>
    <w:link w:val="af0"/>
    <w:rsid w:val="00D46613"/>
    <w:rPr>
      <w:rFonts w:ascii="Times New Roman" w:eastAsia="Times New Roman" w:hAnsi="Times New Roman" w:cs="Times New Roman"/>
      <w:smallCaps/>
      <w:sz w:val="24"/>
      <w:szCs w:val="24"/>
      <w:lang w:eastAsia="ru-RU"/>
    </w:rPr>
  </w:style>
  <w:style w:type="paragraph" w:customStyle="1" w:styleId="Default">
    <w:name w:val="Default"/>
    <w:rsid w:val="00D46613"/>
    <w:pPr>
      <w:autoSpaceDE w:val="0"/>
      <w:autoSpaceDN w:val="0"/>
      <w:adjustRightInd w:val="0"/>
      <w:spacing w:after="0" w:line="240" w:lineRule="auto"/>
    </w:pPr>
    <w:rPr>
      <w:rFonts w:ascii="Arial" w:hAnsi="Arial" w:cs="Arial"/>
      <w:color w:val="000000"/>
      <w:sz w:val="24"/>
      <w:szCs w:val="24"/>
    </w:rPr>
  </w:style>
  <w:style w:type="character" w:styleId="af2">
    <w:name w:val="Strong"/>
    <w:basedOn w:val="a0"/>
    <w:uiPriority w:val="22"/>
    <w:qFormat/>
    <w:rsid w:val="00D46613"/>
    <w:rPr>
      <w:b/>
      <w:bCs/>
    </w:rPr>
  </w:style>
  <w:style w:type="character" w:customStyle="1" w:styleId="apple-converted-space">
    <w:name w:val="apple-converted-space"/>
    <w:basedOn w:val="a0"/>
    <w:rsid w:val="00D46613"/>
  </w:style>
  <w:style w:type="character" w:customStyle="1" w:styleId="apple-style-span">
    <w:name w:val="apple-style-span"/>
    <w:basedOn w:val="a0"/>
    <w:rsid w:val="00D46613"/>
  </w:style>
  <w:style w:type="paragraph" w:customStyle="1" w:styleId="af3">
    <w:name w:val="Простой"/>
    <w:basedOn w:val="a"/>
    <w:rsid w:val="00D46613"/>
    <w:rPr>
      <w:spacing w:val="-5"/>
      <w:sz w:val="20"/>
      <w:szCs w:val="20"/>
    </w:rPr>
  </w:style>
  <w:style w:type="paragraph" w:customStyle="1" w:styleId="af4">
    <w:name w:val="Знак"/>
    <w:basedOn w:val="a"/>
    <w:rsid w:val="00D46613"/>
    <w:rPr>
      <w:rFonts w:ascii="Verdana" w:hAnsi="Verdana" w:cs="Verdana"/>
      <w:sz w:val="20"/>
      <w:szCs w:val="20"/>
      <w:lang w:val="en-US" w:eastAsia="en-US"/>
    </w:rPr>
  </w:style>
  <w:style w:type="paragraph" w:styleId="af5">
    <w:name w:val="caption"/>
    <w:basedOn w:val="a"/>
    <w:next w:val="a"/>
    <w:uiPriority w:val="35"/>
    <w:unhideWhenUsed/>
    <w:qFormat/>
    <w:rsid w:val="00D46613"/>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sihotesti.ru/gloss/tag/ortobiotik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ihotesti.ru/gloss/tag/ortobiotika/" TargetMode="External"/><Relationship Id="rId17" Type="http://schemas.openxmlformats.org/officeDocument/2006/relationships/hyperlink" Target="http://www.profile-edu.ru/-" TargetMode="External"/><Relationship Id="rId2" Type="http://schemas.openxmlformats.org/officeDocument/2006/relationships/numbering" Target="numbering.xml"/><Relationship Id="rId16" Type="http://schemas.openxmlformats.org/officeDocument/2006/relationships/hyperlink" Target="http://www.eido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hutorskoy.ru/science/concepts/terms/educational_product.htm" TargetMode="External"/><Relationship Id="rId5" Type="http://schemas.openxmlformats.org/officeDocument/2006/relationships/webSettings" Target="webSettings.xml"/><Relationship Id="rId15" Type="http://schemas.openxmlformats.org/officeDocument/2006/relationships/hyperlink" Target="http://psihotesti.ru/gloss/tag/ortobiotika/"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psihotesti.ru/gloss/tag/deyatelnos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Ряд 1</c:v>
                </c:pt>
              </c:strCache>
            </c:strRef>
          </c:tx>
          <c:cat>
            <c:strRef>
              <c:f>Лист1!$A$2:$A$4</c:f>
              <c:strCache>
                <c:ptCount val="3"/>
                <c:pt idx="0">
                  <c:v>2009-2010</c:v>
                </c:pt>
                <c:pt idx="1">
                  <c:v>2012-2013</c:v>
                </c:pt>
                <c:pt idx="2">
                  <c:v>2013-2014</c:v>
                </c:pt>
              </c:strCache>
            </c:strRef>
          </c:cat>
          <c:val>
            <c:numRef>
              <c:f>Лист1!$B$2:$B$4</c:f>
              <c:numCache>
                <c:formatCode>General</c:formatCode>
                <c:ptCount val="3"/>
                <c:pt idx="0">
                  <c:v>524</c:v>
                </c:pt>
                <c:pt idx="1">
                  <c:v>802</c:v>
                </c:pt>
                <c:pt idx="2">
                  <c:v>840</c:v>
                </c:pt>
              </c:numCache>
            </c:numRef>
          </c:val>
        </c:ser>
        <c:ser>
          <c:idx val="1"/>
          <c:order val="1"/>
          <c:tx>
            <c:strRef>
              <c:f>Лист1!$C$1</c:f>
              <c:strCache>
                <c:ptCount val="1"/>
                <c:pt idx="0">
                  <c:v>Столбец1</c:v>
                </c:pt>
              </c:strCache>
            </c:strRef>
          </c:tx>
          <c:cat>
            <c:strRef>
              <c:f>Лист1!$A$2:$A$4</c:f>
              <c:strCache>
                <c:ptCount val="3"/>
                <c:pt idx="0">
                  <c:v>2009-2010</c:v>
                </c:pt>
                <c:pt idx="1">
                  <c:v>2012-2013</c:v>
                </c:pt>
                <c:pt idx="2">
                  <c:v>2013-2014</c:v>
                </c:pt>
              </c:strCache>
            </c:strRef>
          </c:cat>
          <c:val>
            <c:numRef>
              <c:f>Лист1!$C$2:$C$4</c:f>
              <c:numCache>
                <c:formatCode>General</c:formatCode>
                <c:ptCount val="3"/>
              </c:numCache>
            </c:numRef>
          </c:val>
        </c:ser>
        <c:axId val="60224256"/>
        <c:axId val="60225792"/>
      </c:barChart>
      <c:catAx>
        <c:axId val="60224256"/>
        <c:scaling>
          <c:orientation val="minMax"/>
        </c:scaling>
        <c:axPos val="b"/>
        <c:tickLblPos val="nextTo"/>
        <c:crossAx val="60225792"/>
        <c:crosses val="autoZero"/>
        <c:auto val="1"/>
        <c:lblAlgn val="ctr"/>
        <c:lblOffset val="100"/>
      </c:catAx>
      <c:valAx>
        <c:axId val="60225792"/>
        <c:scaling>
          <c:orientation val="minMax"/>
        </c:scaling>
        <c:axPos val="l"/>
        <c:majorGridlines/>
        <c:numFmt formatCode="General" sourceLinked="1"/>
        <c:tickLblPos val="nextTo"/>
        <c:crossAx val="6022425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depthPercent val="100"/>
      <c:perspective val="30"/>
    </c:view3D>
    <c:plotArea>
      <c:layout>
        <c:manualLayout>
          <c:layoutTarget val="inner"/>
          <c:xMode val="edge"/>
          <c:yMode val="edge"/>
          <c:x val="7.6241134751773063E-2"/>
          <c:y val="8.2975003316009766E-2"/>
          <c:w val="0.80319148936170215"/>
          <c:h val="0.77760210295305765"/>
        </c:manualLayout>
      </c:layout>
      <c:bar3DChart>
        <c:barDir val="col"/>
        <c:grouping val="clustered"/>
        <c:ser>
          <c:idx val="3"/>
          <c:order val="3"/>
          <c:tx>
            <c:strRef>
              <c:f>Sheet1!$A$2</c:f>
              <c:strCache>
                <c:ptCount val="1"/>
                <c:pt idx="0">
                  <c:v>высшая</c:v>
                </c:pt>
              </c:strCache>
            </c:strRef>
          </c:tx>
          <c:cat>
            <c:strRef>
              <c:f>Sheet1!$B$1:$F$1</c:f>
              <c:strCache>
                <c:ptCount val="1"/>
                <c:pt idx="0">
                  <c:v>2013-2014</c:v>
                </c:pt>
              </c:strCache>
            </c:strRef>
          </c:cat>
          <c:val>
            <c:numRef>
              <c:f>Sheet1!$B$2:$F$2</c:f>
              <c:numCache>
                <c:formatCode>General</c:formatCode>
                <c:ptCount val="5"/>
                <c:pt idx="0">
                  <c:v>8</c:v>
                </c:pt>
              </c:numCache>
            </c:numRef>
          </c:val>
        </c:ser>
        <c:ser>
          <c:idx val="4"/>
          <c:order val="4"/>
          <c:tx>
            <c:strRef>
              <c:f>Sheet1!$A$3</c:f>
              <c:strCache>
                <c:ptCount val="1"/>
                <c:pt idx="0">
                  <c:v>первая</c:v>
                </c:pt>
              </c:strCache>
            </c:strRef>
          </c:tx>
          <c:cat>
            <c:strRef>
              <c:f>Sheet1!$B$1:$F$1</c:f>
              <c:strCache>
                <c:ptCount val="1"/>
                <c:pt idx="0">
                  <c:v>2013-2014</c:v>
                </c:pt>
              </c:strCache>
            </c:strRef>
          </c:cat>
          <c:val>
            <c:numRef>
              <c:f>Sheet1!$B$3:$F$3</c:f>
              <c:numCache>
                <c:formatCode>General</c:formatCode>
                <c:ptCount val="5"/>
                <c:pt idx="0">
                  <c:v>24</c:v>
                </c:pt>
              </c:numCache>
            </c:numRef>
          </c:val>
        </c:ser>
        <c:ser>
          <c:idx val="5"/>
          <c:order val="5"/>
          <c:tx>
            <c:strRef>
              <c:f>Sheet1!$A$4</c:f>
              <c:strCache>
                <c:ptCount val="1"/>
                <c:pt idx="0">
                  <c:v>вторая</c:v>
                </c:pt>
              </c:strCache>
            </c:strRef>
          </c:tx>
          <c:cat>
            <c:strRef>
              <c:f>Sheet1!$B$1:$F$1</c:f>
              <c:strCache>
                <c:ptCount val="1"/>
                <c:pt idx="0">
                  <c:v>2013-2014</c:v>
                </c:pt>
              </c:strCache>
            </c:strRef>
          </c:cat>
          <c:val>
            <c:numRef>
              <c:f>Sheet1!$B$4:$F$4</c:f>
              <c:numCache>
                <c:formatCode>General</c:formatCode>
                <c:ptCount val="5"/>
                <c:pt idx="0">
                  <c:v>2</c:v>
                </c:pt>
              </c:numCache>
            </c:numRef>
          </c:val>
        </c:ser>
        <c:ser>
          <c:idx val="0"/>
          <c:order val="0"/>
          <c:tx>
            <c:strRef>
              <c:f>Sheet1!$A$2</c:f>
              <c:strCache>
                <c:ptCount val="1"/>
                <c:pt idx="0">
                  <c:v>высшая</c:v>
                </c:pt>
              </c:strCache>
            </c:strRef>
          </c:tx>
          <c:cat>
            <c:strRef>
              <c:f>Sheet1!$B$1:$F$1</c:f>
              <c:strCache>
                <c:ptCount val="1"/>
                <c:pt idx="0">
                  <c:v>2013-2014</c:v>
                </c:pt>
              </c:strCache>
            </c:strRef>
          </c:cat>
          <c:val>
            <c:numRef>
              <c:f>Sheet1!$B$2:$F$2</c:f>
              <c:numCache>
                <c:formatCode>General</c:formatCode>
                <c:ptCount val="5"/>
                <c:pt idx="0">
                  <c:v>8</c:v>
                </c:pt>
              </c:numCache>
            </c:numRef>
          </c:val>
        </c:ser>
        <c:ser>
          <c:idx val="1"/>
          <c:order val="1"/>
          <c:tx>
            <c:strRef>
              <c:f>Sheet1!$A$3</c:f>
              <c:strCache>
                <c:ptCount val="1"/>
                <c:pt idx="0">
                  <c:v>первая</c:v>
                </c:pt>
              </c:strCache>
            </c:strRef>
          </c:tx>
          <c:cat>
            <c:strRef>
              <c:f>Sheet1!$B$1:$F$1</c:f>
              <c:strCache>
                <c:ptCount val="1"/>
                <c:pt idx="0">
                  <c:v>2013-2014</c:v>
                </c:pt>
              </c:strCache>
            </c:strRef>
          </c:cat>
          <c:val>
            <c:numRef>
              <c:f>Sheet1!$B$3:$F$3</c:f>
              <c:numCache>
                <c:formatCode>General</c:formatCode>
                <c:ptCount val="5"/>
                <c:pt idx="0">
                  <c:v>24</c:v>
                </c:pt>
              </c:numCache>
            </c:numRef>
          </c:val>
        </c:ser>
        <c:ser>
          <c:idx val="2"/>
          <c:order val="2"/>
          <c:tx>
            <c:strRef>
              <c:f>Sheet1!$A$4</c:f>
              <c:strCache>
                <c:ptCount val="1"/>
                <c:pt idx="0">
                  <c:v>вторая</c:v>
                </c:pt>
              </c:strCache>
            </c:strRef>
          </c:tx>
          <c:cat>
            <c:strRef>
              <c:f>Sheet1!$B$1:$F$1</c:f>
              <c:strCache>
                <c:ptCount val="1"/>
                <c:pt idx="0">
                  <c:v>2013-2014</c:v>
                </c:pt>
              </c:strCache>
            </c:strRef>
          </c:cat>
          <c:val>
            <c:numRef>
              <c:f>Sheet1!$B$4:$F$4</c:f>
              <c:numCache>
                <c:formatCode>General</c:formatCode>
                <c:ptCount val="5"/>
                <c:pt idx="0">
                  <c:v>2</c:v>
                </c:pt>
              </c:numCache>
            </c:numRef>
          </c:val>
        </c:ser>
        <c:shape val="box"/>
        <c:axId val="93965696"/>
        <c:axId val="96916608"/>
        <c:axId val="0"/>
      </c:bar3DChart>
      <c:catAx>
        <c:axId val="93965696"/>
        <c:scaling>
          <c:orientation val="minMax"/>
        </c:scaling>
        <c:axPos val="b"/>
        <c:numFmt formatCode="General" sourceLinked="1"/>
        <c:tickLblPos val="nextTo"/>
        <c:txPr>
          <a:bodyPr rot="0" vert="horz"/>
          <a:lstStyle/>
          <a:p>
            <a:pPr>
              <a:defRPr/>
            </a:pPr>
            <a:endParaRPr lang="ru-RU"/>
          </a:p>
        </c:txPr>
        <c:crossAx val="96916608"/>
        <c:crosses val="autoZero"/>
        <c:auto val="1"/>
        <c:lblAlgn val="ctr"/>
        <c:lblOffset val="100"/>
        <c:tickLblSkip val="1"/>
        <c:tickMarkSkip val="1"/>
      </c:catAx>
      <c:valAx>
        <c:axId val="96916608"/>
        <c:scaling>
          <c:orientation val="minMax"/>
        </c:scaling>
        <c:axPos val="l"/>
        <c:majorGridlines/>
        <c:numFmt formatCode="General" sourceLinked="1"/>
        <c:tickLblPos val="nextTo"/>
        <c:txPr>
          <a:bodyPr rot="0" vert="horz"/>
          <a:lstStyle/>
          <a:p>
            <a:pPr>
              <a:defRPr/>
            </a:pPr>
            <a:endParaRPr lang="ru-RU"/>
          </a:p>
        </c:txPr>
        <c:crossAx val="93965696"/>
        <c:crosses val="autoZero"/>
        <c:crossBetween val="between"/>
      </c:valAx>
      <c:spPr>
        <a:noFill/>
        <a:ln w="25401">
          <a:noFill/>
        </a:ln>
      </c:spPr>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0A026-C2A4-48A5-A4DC-AE165E19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60</Pages>
  <Words>11109</Words>
  <Characters>63323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8</cp:revision>
  <cp:lastPrinted>2016-02-09T11:15:00Z</cp:lastPrinted>
  <dcterms:created xsi:type="dcterms:W3CDTF">2010-11-01T17:34:00Z</dcterms:created>
  <dcterms:modified xsi:type="dcterms:W3CDTF">2017-09-09T16:41:00Z</dcterms:modified>
</cp:coreProperties>
</file>