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01" w:rsidRPr="00C30A61" w:rsidRDefault="009D5F01" w:rsidP="009D5F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C30A61">
        <w:rPr>
          <w:rFonts w:ascii="Times New Roman" w:hAnsi="Times New Roman"/>
        </w:rPr>
        <w:t>ТВЕРЖДАЮ</w:t>
      </w:r>
    </w:p>
    <w:p w:rsidR="009D5F01" w:rsidRPr="00C30A61" w:rsidRDefault="009D5F01" w:rsidP="009D5F01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Директор МАОУ «Школа № 81»</w:t>
      </w:r>
    </w:p>
    <w:p w:rsidR="009D5F01" w:rsidRPr="00C30A61" w:rsidRDefault="009D5F01" w:rsidP="00137F8F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А.Н.Кнутов</w:t>
      </w:r>
    </w:p>
    <w:p w:rsidR="009D5F01" w:rsidRPr="00C30A61" w:rsidRDefault="00137F8F" w:rsidP="009D5F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9D5F01" w:rsidRPr="00C30A61">
        <w:rPr>
          <w:rFonts w:ascii="Times New Roman" w:hAnsi="Times New Roman"/>
        </w:rPr>
        <w:t xml:space="preserve"> марта 2020 г.</w:t>
      </w:r>
    </w:p>
    <w:p w:rsidR="009D5F01" w:rsidRPr="00C30A61" w:rsidRDefault="009D5F01" w:rsidP="009D5F01">
      <w:pPr>
        <w:rPr>
          <w:rFonts w:ascii="Times New Roman" w:hAnsi="Times New Roman"/>
        </w:rPr>
      </w:pPr>
    </w:p>
    <w:p w:rsidR="009D5F01" w:rsidRDefault="009D5F01" w:rsidP="009D5F01">
      <w:pPr>
        <w:jc w:val="center"/>
        <w:rPr>
          <w:rFonts w:ascii="Times New Roman" w:hAnsi="Times New Roman"/>
        </w:rPr>
      </w:pPr>
      <w:r w:rsidRPr="00C30A61">
        <w:rPr>
          <w:rFonts w:ascii="Times New Roman" w:hAnsi="Times New Roman"/>
        </w:rPr>
        <w:t>Технологический и ресурсный инструментарий реализации основной образовательной пр</w:t>
      </w:r>
      <w:r w:rsidR="007F4158">
        <w:rPr>
          <w:rFonts w:ascii="Times New Roman" w:hAnsi="Times New Roman"/>
        </w:rPr>
        <w:t>о</w:t>
      </w:r>
      <w:r w:rsidRPr="00C30A61">
        <w:rPr>
          <w:rFonts w:ascii="Times New Roman" w:hAnsi="Times New Roman"/>
        </w:rPr>
        <w:t>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D5F01" w:rsidRDefault="009D5F01" w:rsidP="009D5F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B1A45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2551"/>
        <w:gridCol w:w="1786"/>
        <w:gridCol w:w="1758"/>
      </w:tblGrid>
      <w:tr w:rsidR="009D5F01" w:rsidRPr="00FE1263" w:rsidTr="004148F5">
        <w:tc>
          <w:tcPr>
            <w:tcW w:w="1526" w:type="dxa"/>
            <w:shd w:val="clear" w:color="auto" w:fill="auto"/>
          </w:tcPr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843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2551" w:type="dxa"/>
            <w:shd w:val="clear" w:color="auto" w:fill="auto"/>
          </w:tcPr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Используемые электронные и образовательные платформы</w:t>
            </w:r>
          </w:p>
        </w:tc>
        <w:tc>
          <w:tcPr>
            <w:tcW w:w="1786" w:type="dxa"/>
            <w:shd w:val="clear" w:color="auto" w:fill="auto"/>
          </w:tcPr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Формы текущего контроля</w:t>
            </w:r>
          </w:p>
        </w:tc>
        <w:tc>
          <w:tcPr>
            <w:tcW w:w="1758" w:type="dxa"/>
            <w:shd w:val="clear" w:color="auto" w:fill="auto"/>
          </w:tcPr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Организация «обратной»</w:t>
            </w:r>
          </w:p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связи с учащимся</w:t>
            </w:r>
          </w:p>
        </w:tc>
      </w:tr>
      <w:tr w:rsidR="00324C3F" w:rsidRPr="00FE1263" w:rsidTr="004148F5">
        <w:tc>
          <w:tcPr>
            <w:tcW w:w="1526" w:type="dxa"/>
            <w:shd w:val="clear" w:color="auto" w:fill="auto"/>
          </w:tcPr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Дегтярева Ю. В.</w:t>
            </w:r>
          </w:p>
        </w:tc>
        <w:tc>
          <w:tcPr>
            <w:tcW w:w="2551" w:type="dxa"/>
            <w:shd w:val="clear" w:color="auto" w:fill="auto"/>
          </w:tcPr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324C3F" w:rsidRPr="00B46843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324C3F" w:rsidRPr="00F26ED8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C3F" w:rsidRPr="00FE1263" w:rsidTr="004148F5">
        <w:tc>
          <w:tcPr>
            <w:tcW w:w="1526" w:type="dxa"/>
            <w:shd w:val="clear" w:color="auto" w:fill="auto"/>
          </w:tcPr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(родной)</w:t>
            </w:r>
          </w:p>
        </w:tc>
        <w:tc>
          <w:tcPr>
            <w:tcW w:w="1843" w:type="dxa"/>
            <w:shd w:val="clear" w:color="auto" w:fill="auto"/>
          </w:tcPr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Дегтярева Ю. В.</w:t>
            </w:r>
          </w:p>
        </w:tc>
        <w:tc>
          <w:tcPr>
            <w:tcW w:w="2551" w:type="dxa"/>
            <w:shd w:val="clear" w:color="auto" w:fill="auto"/>
          </w:tcPr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324C3F" w:rsidRPr="00B46843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324C3F" w:rsidRPr="00F26ED8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A45" w:rsidRPr="00FE1263" w:rsidTr="004148F5">
        <w:tc>
          <w:tcPr>
            <w:tcW w:w="1526" w:type="dxa"/>
            <w:shd w:val="clear" w:color="auto" w:fill="auto"/>
          </w:tcPr>
          <w:p w:rsidR="006B1A45" w:rsidRDefault="006B1A4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6B1A45" w:rsidRPr="00D109DB" w:rsidRDefault="006B1A4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Дегтярева Ю. В.</w:t>
            </w:r>
          </w:p>
        </w:tc>
        <w:tc>
          <w:tcPr>
            <w:tcW w:w="2551" w:type="dxa"/>
            <w:shd w:val="clear" w:color="auto" w:fill="auto"/>
          </w:tcPr>
          <w:p w:rsidR="006B1A45" w:rsidRDefault="006B1A45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6B1A45" w:rsidRDefault="006B1A45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6B1A45" w:rsidRPr="00D109DB" w:rsidRDefault="006B1A45" w:rsidP="00324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школа Лобачевского </w:t>
            </w:r>
          </w:p>
        </w:tc>
        <w:tc>
          <w:tcPr>
            <w:tcW w:w="1786" w:type="dxa"/>
            <w:shd w:val="clear" w:color="auto" w:fill="auto"/>
          </w:tcPr>
          <w:p w:rsidR="006B1A45" w:rsidRPr="00D109DB" w:rsidRDefault="006B1A4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6B1A45" w:rsidRDefault="006B1A45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6B1A45" w:rsidRPr="00D109DB" w:rsidRDefault="006B1A45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C3F" w:rsidRPr="00FE1263" w:rsidTr="004148F5">
        <w:tc>
          <w:tcPr>
            <w:tcW w:w="1526" w:type="dxa"/>
            <w:shd w:val="clear" w:color="auto" w:fill="auto"/>
          </w:tcPr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843" w:type="dxa"/>
            <w:shd w:val="clear" w:color="auto" w:fill="auto"/>
          </w:tcPr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Дегтярева Ю. В.</w:t>
            </w:r>
          </w:p>
        </w:tc>
        <w:tc>
          <w:tcPr>
            <w:tcW w:w="2551" w:type="dxa"/>
            <w:shd w:val="clear" w:color="auto" w:fill="auto"/>
          </w:tcPr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324C3F" w:rsidRPr="00B46843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C3F" w:rsidRPr="00FE1263" w:rsidTr="004148F5">
        <w:tc>
          <w:tcPr>
            <w:tcW w:w="1526" w:type="dxa"/>
            <w:shd w:val="clear" w:color="auto" w:fill="auto"/>
          </w:tcPr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843" w:type="dxa"/>
            <w:shd w:val="clear" w:color="auto" w:fill="auto"/>
          </w:tcPr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Дегтярева Ю. В.</w:t>
            </w:r>
          </w:p>
        </w:tc>
        <w:tc>
          <w:tcPr>
            <w:tcW w:w="2551" w:type="dxa"/>
            <w:shd w:val="clear" w:color="auto" w:fill="auto"/>
          </w:tcPr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324C3F" w:rsidRPr="00B46843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58" w:type="dxa"/>
            <w:shd w:val="clear" w:color="auto" w:fill="auto"/>
          </w:tcPr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C3F" w:rsidRPr="00FE1263" w:rsidTr="004148F5">
        <w:tc>
          <w:tcPr>
            <w:tcW w:w="1526" w:type="dxa"/>
            <w:shd w:val="clear" w:color="auto" w:fill="auto"/>
          </w:tcPr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Дегтярева Ю. В.</w:t>
            </w:r>
          </w:p>
        </w:tc>
        <w:tc>
          <w:tcPr>
            <w:tcW w:w="2551" w:type="dxa"/>
            <w:shd w:val="clear" w:color="auto" w:fill="auto"/>
          </w:tcPr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324C3F" w:rsidRPr="00B46843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58" w:type="dxa"/>
            <w:shd w:val="clear" w:color="auto" w:fill="auto"/>
          </w:tcPr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C3F" w:rsidRPr="00FE1263" w:rsidTr="004148F5">
        <w:tc>
          <w:tcPr>
            <w:tcW w:w="1526" w:type="dxa"/>
            <w:shd w:val="clear" w:color="auto" w:fill="auto"/>
          </w:tcPr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</w:tcPr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Дегтярева Ю. В.</w:t>
            </w:r>
          </w:p>
        </w:tc>
        <w:tc>
          <w:tcPr>
            <w:tcW w:w="2551" w:type="dxa"/>
            <w:shd w:val="clear" w:color="auto" w:fill="auto"/>
          </w:tcPr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324C3F" w:rsidRPr="00B46843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C3F" w:rsidRPr="00FE1263" w:rsidTr="004148F5">
        <w:tc>
          <w:tcPr>
            <w:tcW w:w="1526" w:type="dxa"/>
            <w:shd w:val="clear" w:color="auto" w:fill="auto"/>
          </w:tcPr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</w:p>
        </w:tc>
        <w:tc>
          <w:tcPr>
            <w:tcW w:w="1843" w:type="dxa"/>
            <w:shd w:val="clear" w:color="auto" w:fill="auto"/>
          </w:tcPr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Чеменева</w:t>
            </w:r>
            <w:proofErr w:type="spellEnd"/>
            <w:r>
              <w:rPr>
                <w:rFonts w:ascii="Times New Roman" w:hAnsi="Times New Roman"/>
              </w:rPr>
              <w:t xml:space="preserve"> М. В.</w:t>
            </w:r>
          </w:p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Багдасарян С. М.</w:t>
            </w:r>
          </w:p>
        </w:tc>
        <w:tc>
          <w:tcPr>
            <w:tcW w:w="2551" w:type="dxa"/>
            <w:shd w:val="clear" w:color="auto" w:fill="auto"/>
          </w:tcPr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324C3F" w:rsidRPr="00B46843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324C3F" w:rsidRPr="00F26ED8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C3F" w:rsidRPr="00FE1263" w:rsidTr="004148F5">
        <w:tc>
          <w:tcPr>
            <w:tcW w:w="1526" w:type="dxa"/>
            <w:shd w:val="clear" w:color="auto" w:fill="auto"/>
          </w:tcPr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Дегтярева Ю. В.</w:t>
            </w:r>
          </w:p>
        </w:tc>
        <w:tc>
          <w:tcPr>
            <w:tcW w:w="2551" w:type="dxa"/>
            <w:shd w:val="clear" w:color="auto" w:fill="auto"/>
          </w:tcPr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324C3F" w:rsidRPr="00B46843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58" w:type="dxa"/>
            <w:shd w:val="clear" w:color="auto" w:fill="auto"/>
          </w:tcPr>
          <w:p w:rsidR="00324C3F" w:rsidRPr="00F26ED8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C3F" w:rsidRPr="00FE1263" w:rsidTr="004148F5">
        <w:tc>
          <w:tcPr>
            <w:tcW w:w="1526" w:type="dxa"/>
            <w:shd w:val="clear" w:color="auto" w:fill="auto"/>
          </w:tcPr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843" w:type="dxa"/>
            <w:shd w:val="clear" w:color="auto" w:fill="auto"/>
          </w:tcPr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Дегтярева Ю. В.</w:t>
            </w:r>
          </w:p>
        </w:tc>
        <w:tc>
          <w:tcPr>
            <w:tcW w:w="2551" w:type="dxa"/>
            <w:shd w:val="clear" w:color="auto" w:fill="auto"/>
          </w:tcPr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324C3F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324C3F" w:rsidRPr="00B46843" w:rsidRDefault="00324C3F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758" w:type="dxa"/>
            <w:shd w:val="clear" w:color="auto" w:fill="auto"/>
          </w:tcPr>
          <w:p w:rsidR="00324C3F" w:rsidRDefault="00324C3F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324C3F" w:rsidRPr="00D109DB" w:rsidRDefault="00324C3F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F01" w:rsidRPr="00FE1263" w:rsidTr="004148F5">
        <w:tc>
          <w:tcPr>
            <w:tcW w:w="1526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Чиклимова</w:t>
            </w:r>
            <w:proofErr w:type="spellEnd"/>
            <w:r>
              <w:rPr>
                <w:rFonts w:ascii="Times New Roman" w:hAnsi="Times New Roman"/>
              </w:rPr>
              <w:t xml:space="preserve"> Н. В.</w:t>
            </w:r>
          </w:p>
        </w:tc>
        <w:tc>
          <w:tcPr>
            <w:tcW w:w="2551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9D5F01" w:rsidRPr="00FE469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86" w:type="dxa"/>
            <w:shd w:val="clear" w:color="auto" w:fill="auto"/>
          </w:tcPr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58" w:type="dxa"/>
            <w:shd w:val="clear" w:color="auto" w:fill="auto"/>
          </w:tcPr>
          <w:p w:rsidR="009D5F01" w:rsidRPr="00F26ED8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686B" w:rsidRDefault="00ED686B"/>
    <w:sectPr w:rsidR="00ED686B" w:rsidSect="0018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32"/>
    <w:rsid w:val="00137F8F"/>
    <w:rsid w:val="00181F16"/>
    <w:rsid w:val="00202355"/>
    <w:rsid w:val="00324C3F"/>
    <w:rsid w:val="006B1A45"/>
    <w:rsid w:val="007A2FA4"/>
    <w:rsid w:val="007F4158"/>
    <w:rsid w:val="009A7A32"/>
    <w:rsid w:val="009D5F01"/>
    <w:rsid w:val="00ED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9</cp:revision>
  <dcterms:created xsi:type="dcterms:W3CDTF">2020-04-14T17:58:00Z</dcterms:created>
  <dcterms:modified xsi:type="dcterms:W3CDTF">2020-04-27T09:11:00Z</dcterms:modified>
</cp:coreProperties>
</file>