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F2" w:rsidRPr="00F16057" w:rsidRDefault="008337F2" w:rsidP="00F16057">
      <w:pPr>
        <w:spacing w:after="0" w:line="240" w:lineRule="auto"/>
        <w:jc w:val="right"/>
        <w:rPr>
          <w:rFonts w:ascii="Times New Roman" w:eastAsia="PMingLiU" w:hAnsi="Times New Roman" w:cs="Times New Roman"/>
          <w:sz w:val="28"/>
          <w:szCs w:val="28"/>
          <w:lang w:eastAsia="zh-TW"/>
        </w:rPr>
      </w:pPr>
      <w:r w:rsidRPr="00F16057">
        <w:rPr>
          <w:rFonts w:ascii="Times New Roman" w:eastAsia="PMingLiU" w:hAnsi="Times New Roman" w:cs="Times New Roman"/>
          <w:sz w:val="28"/>
          <w:szCs w:val="28"/>
          <w:lang w:eastAsia="zh-TW"/>
        </w:rPr>
        <w:t xml:space="preserve">Приложение № </w:t>
      </w:r>
      <w:r w:rsidR="00AA6900" w:rsidRPr="00F16057">
        <w:rPr>
          <w:rFonts w:ascii="Times New Roman" w:eastAsia="PMingLiU" w:hAnsi="Times New Roman" w:cs="Times New Roman"/>
          <w:sz w:val="28"/>
          <w:szCs w:val="28"/>
          <w:lang w:eastAsia="zh-TW"/>
        </w:rPr>
        <w:t>9</w:t>
      </w:r>
    </w:p>
    <w:p w:rsidR="008337F2" w:rsidRPr="00F16057" w:rsidRDefault="008337F2" w:rsidP="00F16057">
      <w:pPr>
        <w:spacing w:after="0" w:line="240" w:lineRule="auto"/>
        <w:jc w:val="right"/>
        <w:rPr>
          <w:rFonts w:ascii="Times New Roman" w:eastAsia="PMingLiU" w:hAnsi="Times New Roman" w:cs="Times New Roman"/>
          <w:sz w:val="28"/>
          <w:szCs w:val="28"/>
          <w:lang w:eastAsia="zh-TW"/>
        </w:rPr>
      </w:pPr>
      <w:r w:rsidRPr="00F16057">
        <w:rPr>
          <w:rFonts w:ascii="Times New Roman" w:eastAsia="PMingLiU" w:hAnsi="Times New Roman" w:cs="Times New Roman"/>
          <w:sz w:val="28"/>
          <w:szCs w:val="28"/>
          <w:lang w:eastAsia="zh-TW"/>
        </w:rPr>
        <w:t>к ООП ООО</w:t>
      </w:r>
    </w:p>
    <w:p w:rsidR="008337F2" w:rsidRPr="00F16057" w:rsidRDefault="008337F2" w:rsidP="00F16057">
      <w:pPr>
        <w:spacing w:after="0" w:line="240" w:lineRule="auto"/>
        <w:ind w:left="7513"/>
        <w:jc w:val="right"/>
        <w:rPr>
          <w:rFonts w:ascii="Times New Roman" w:eastAsia="PMingLiU" w:hAnsi="Times New Roman" w:cs="Times New Roman"/>
          <w:sz w:val="28"/>
          <w:szCs w:val="28"/>
          <w:lang w:eastAsia="zh-TW"/>
        </w:rPr>
      </w:pPr>
      <w:r w:rsidRPr="00F16057">
        <w:rPr>
          <w:rFonts w:ascii="Times New Roman" w:eastAsia="PMingLiU" w:hAnsi="Times New Roman" w:cs="Times New Roman"/>
          <w:sz w:val="28"/>
          <w:szCs w:val="28"/>
          <w:lang w:eastAsia="zh-TW"/>
        </w:rPr>
        <w:t>МАОУ «Школа №81»</w:t>
      </w:r>
    </w:p>
    <w:p w:rsidR="008337F2" w:rsidRPr="00F16057" w:rsidRDefault="008337F2" w:rsidP="00F16057">
      <w:pPr>
        <w:spacing w:after="0" w:line="240" w:lineRule="auto"/>
        <w:ind w:left="7513"/>
        <w:jc w:val="right"/>
        <w:rPr>
          <w:rFonts w:ascii="Times New Roman" w:eastAsia="PMingLiU" w:hAnsi="Times New Roman" w:cs="Times New Roman"/>
          <w:sz w:val="28"/>
          <w:szCs w:val="28"/>
          <w:lang w:eastAsia="zh-TW"/>
        </w:rPr>
      </w:pPr>
      <w:r w:rsidRPr="00F16057">
        <w:rPr>
          <w:rFonts w:ascii="Times New Roman" w:eastAsia="PMingLiU" w:hAnsi="Times New Roman" w:cs="Times New Roman"/>
          <w:sz w:val="28"/>
          <w:szCs w:val="28"/>
          <w:lang w:eastAsia="zh-TW"/>
        </w:rPr>
        <w:t>утвержденной</w:t>
      </w:r>
    </w:p>
    <w:p w:rsidR="008337F2" w:rsidRPr="00F16057" w:rsidRDefault="008337F2" w:rsidP="00F16057">
      <w:pPr>
        <w:spacing w:after="0" w:line="240" w:lineRule="auto"/>
        <w:ind w:left="7513"/>
        <w:jc w:val="right"/>
        <w:rPr>
          <w:rFonts w:ascii="Times New Roman" w:eastAsia="PMingLiU" w:hAnsi="Times New Roman" w:cs="Times New Roman"/>
          <w:sz w:val="28"/>
          <w:szCs w:val="28"/>
          <w:lang w:eastAsia="zh-TW"/>
        </w:rPr>
      </w:pPr>
      <w:r w:rsidRPr="00F16057">
        <w:rPr>
          <w:rFonts w:ascii="Times New Roman" w:eastAsia="PMingLiU" w:hAnsi="Times New Roman" w:cs="Times New Roman"/>
          <w:sz w:val="28"/>
          <w:szCs w:val="28"/>
          <w:lang w:eastAsia="zh-TW"/>
        </w:rPr>
        <w:t>приказом директора</w:t>
      </w:r>
    </w:p>
    <w:p w:rsidR="008337F2" w:rsidRPr="00F16057" w:rsidRDefault="008337F2" w:rsidP="00F16057">
      <w:pPr>
        <w:spacing w:after="0" w:line="240" w:lineRule="auto"/>
        <w:ind w:left="7513"/>
        <w:jc w:val="right"/>
        <w:rPr>
          <w:rFonts w:ascii="Times New Roman" w:eastAsia="Times New Roman" w:hAnsi="Times New Roman" w:cs="Times New Roman"/>
          <w:sz w:val="32"/>
          <w:szCs w:val="24"/>
          <w:lang w:eastAsia="zh-TW"/>
        </w:rPr>
      </w:pPr>
      <w:r w:rsidRPr="00F16057">
        <w:rPr>
          <w:rFonts w:ascii="Times New Roman" w:eastAsia="PMingLiU" w:hAnsi="Times New Roman" w:cs="Times New Roman"/>
          <w:sz w:val="28"/>
          <w:szCs w:val="28"/>
          <w:lang w:eastAsia="zh-TW"/>
        </w:rPr>
        <w:t xml:space="preserve">от </w:t>
      </w:r>
      <w:r w:rsidR="00F4612F">
        <w:rPr>
          <w:rFonts w:ascii="Times New Roman" w:eastAsia="PMingLiU" w:hAnsi="Times New Roman" w:cs="Times New Roman"/>
          <w:sz w:val="28"/>
          <w:szCs w:val="28"/>
          <w:lang w:eastAsia="zh-TW"/>
        </w:rPr>
        <w:t>30</w:t>
      </w:r>
      <w:r w:rsidRPr="00F16057">
        <w:rPr>
          <w:rFonts w:ascii="Times New Roman" w:eastAsia="PMingLiU" w:hAnsi="Times New Roman" w:cs="Times New Roman"/>
          <w:sz w:val="28"/>
          <w:szCs w:val="28"/>
          <w:lang w:eastAsia="zh-TW"/>
        </w:rPr>
        <w:t>.08.201</w:t>
      </w:r>
      <w:r w:rsidR="00F4612F">
        <w:rPr>
          <w:rFonts w:ascii="Times New Roman" w:eastAsia="PMingLiU" w:hAnsi="Times New Roman" w:cs="Times New Roman"/>
          <w:sz w:val="28"/>
          <w:szCs w:val="28"/>
          <w:lang w:eastAsia="zh-TW"/>
        </w:rPr>
        <w:t>6</w:t>
      </w:r>
      <w:r w:rsidRPr="00F16057">
        <w:rPr>
          <w:rFonts w:ascii="Times New Roman" w:eastAsia="PMingLiU" w:hAnsi="Times New Roman" w:cs="Times New Roman"/>
          <w:sz w:val="28"/>
          <w:szCs w:val="28"/>
          <w:lang w:eastAsia="zh-TW"/>
        </w:rPr>
        <w:t xml:space="preserve"> №  </w:t>
      </w:r>
      <w:r w:rsidR="00F4612F">
        <w:rPr>
          <w:rFonts w:ascii="Times New Roman" w:eastAsia="PMingLiU" w:hAnsi="Times New Roman" w:cs="Times New Roman"/>
          <w:sz w:val="28"/>
          <w:szCs w:val="28"/>
          <w:lang w:eastAsia="zh-TW"/>
        </w:rPr>
        <w:t>262</w:t>
      </w: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8337F2" w:rsidRDefault="008337F2" w:rsidP="008337F2">
      <w:pPr>
        <w:keepNext/>
        <w:spacing w:after="0" w:line="240" w:lineRule="auto"/>
        <w:ind w:left="5670"/>
        <w:outlineLvl w:val="0"/>
        <w:rPr>
          <w:rFonts w:ascii="Times New Roman" w:eastAsia="Times New Roman" w:hAnsi="Times New Roman" w:cs="Times New Roman"/>
          <w:b/>
          <w:sz w:val="32"/>
          <w:szCs w:val="24"/>
          <w:lang w:eastAsia="zh-TW"/>
        </w:rPr>
      </w:pP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Муниципальное автономное общеобразовательное учреждение</w:t>
      </w: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 xml:space="preserve">«Школа № 81»  </w:t>
      </w:r>
    </w:p>
    <w:p w:rsidR="008337F2" w:rsidRPr="00B611B6" w:rsidRDefault="008337F2" w:rsidP="008337F2">
      <w:pPr>
        <w:keepNext/>
        <w:spacing w:after="0" w:line="240" w:lineRule="auto"/>
        <w:jc w:val="center"/>
        <w:outlineLvl w:val="0"/>
        <w:rPr>
          <w:rFonts w:ascii="Times New Roman" w:eastAsia="Times New Roman" w:hAnsi="Times New Roman" w:cs="Times New Roman"/>
          <w:b/>
          <w:sz w:val="36"/>
          <w:szCs w:val="36"/>
          <w:lang w:eastAsia="zh-TW"/>
        </w:rPr>
      </w:pPr>
      <w:r w:rsidRPr="00B611B6">
        <w:rPr>
          <w:rFonts w:ascii="Times New Roman" w:eastAsia="Times New Roman" w:hAnsi="Times New Roman" w:cs="Times New Roman"/>
          <w:b/>
          <w:sz w:val="36"/>
          <w:szCs w:val="36"/>
          <w:lang w:eastAsia="zh-TW"/>
        </w:rPr>
        <w:t>г. Нижнего Новгорода</w:t>
      </w:r>
    </w:p>
    <w:p w:rsidR="008337F2" w:rsidRPr="00B611B6" w:rsidRDefault="008337F2" w:rsidP="008337F2">
      <w:pPr>
        <w:keepNext/>
        <w:spacing w:after="0" w:line="240" w:lineRule="auto"/>
        <w:outlineLvl w:val="0"/>
        <w:rPr>
          <w:rFonts w:ascii="Times New Roman" w:eastAsia="Times New Roman" w:hAnsi="Times New Roman" w:cs="Times New Roman"/>
          <w:sz w:val="36"/>
          <w:szCs w:val="36"/>
          <w:lang w:eastAsia="zh-TW"/>
        </w:rPr>
      </w:pPr>
    </w:p>
    <w:p w:rsidR="008337F2" w:rsidRPr="00B611B6" w:rsidRDefault="008337F2" w:rsidP="008337F2">
      <w:pPr>
        <w:spacing w:after="0" w:line="240" w:lineRule="auto"/>
        <w:rPr>
          <w:rFonts w:ascii="Times New Roman" w:eastAsia="PMingLiU" w:hAnsi="Times New Roman" w:cs="Times New Roman"/>
          <w:sz w:val="36"/>
          <w:szCs w:val="36"/>
          <w:lang w:eastAsia="ru-RU"/>
        </w:rPr>
      </w:pPr>
    </w:p>
    <w:p w:rsidR="008337F2" w:rsidRPr="00B611B6" w:rsidRDefault="008337F2" w:rsidP="008337F2">
      <w:pPr>
        <w:spacing w:after="0" w:line="276" w:lineRule="auto"/>
        <w:rPr>
          <w:rFonts w:ascii="Times New Roman" w:eastAsia="PMingLiU" w:hAnsi="Times New Roman" w:cs="Times New Roman"/>
          <w:sz w:val="36"/>
          <w:szCs w:val="36"/>
          <w:lang w:eastAsia="zh-TW"/>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Рабочая программа</w:t>
      </w:r>
    </w:p>
    <w:p w:rsidR="008337F2" w:rsidRPr="00B611B6" w:rsidRDefault="008337F2" w:rsidP="008337F2">
      <w:pPr>
        <w:tabs>
          <w:tab w:val="left" w:pos="9498"/>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по </w:t>
      </w:r>
      <w:r w:rsidR="00A75957">
        <w:rPr>
          <w:rFonts w:ascii="Times New Roman" w:eastAsia="PMingLiU" w:hAnsi="Times New Roman" w:cs="Times New Roman"/>
          <w:b/>
          <w:sz w:val="36"/>
          <w:szCs w:val="36"/>
          <w:lang w:eastAsia="zh-TW"/>
        </w:rPr>
        <w:t xml:space="preserve">учебному </w:t>
      </w:r>
      <w:r w:rsidRPr="00B611B6">
        <w:rPr>
          <w:rFonts w:ascii="Times New Roman" w:eastAsia="PMingLiU" w:hAnsi="Times New Roman" w:cs="Times New Roman"/>
          <w:b/>
          <w:sz w:val="36"/>
          <w:szCs w:val="36"/>
          <w:lang w:eastAsia="zh-TW"/>
        </w:rPr>
        <w:t xml:space="preserve">предмету </w:t>
      </w:r>
    </w:p>
    <w:p w:rsidR="008337F2" w:rsidRPr="00B611B6" w:rsidRDefault="0072332F" w:rsidP="008337F2">
      <w:pPr>
        <w:tabs>
          <w:tab w:val="left" w:pos="9498"/>
        </w:tabs>
        <w:spacing w:after="0" w:line="240" w:lineRule="auto"/>
        <w:jc w:val="center"/>
        <w:rPr>
          <w:rFonts w:ascii="Times New Roman" w:eastAsia="PMingLiU" w:hAnsi="Times New Roman" w:cs="Times New Roman"/>
          <w:b/>
          <w:sz w:val="36"/>
          <w:szCs w:val="36"/>
          <w:lang w:eastAsia="zh-TW"/>
        </w:rPr>
      </w:pPr>
      <w:r>
        <w:rPr>
          <w:rFonts w:ascii="Times New Roman" w:eastAsia="PMingLiU" w:hAnsi="Times New Roman" w:cs="Times New Roman"/>
          <w:b/>
          <w:sz w:val="36"/>
          <w:szCs w:val="36"/>
          <w:lang w:eastAsia="zh-TW"/>
        </w:rPr>
        <w:t>«Физика</w:t>
      </w:r>
      <w:r w:rsidR="008337F2" w:rsidRPr="00B611B6">
        <w:rPr>
          <w:rFonts w:ascii="Times New Roman" w:eastAsia="PMingLiU" w:hAnsi="Times New Roman" w:cs="Times New Roman"/>
          <w:b/>
          <w:sz w:val="36"/>
          <w:szCs w:val="36"/>
          <w:lang w:eastAsia="zh-TW"/>
        </w:rPr>
        <w:t>»</w:t>
      </w:r>
    </w:p>
    <w:p w:rsidR="008337F2" w:rsidRPr="00B611B6" w:rsidRDefault="008337F2" w:rsidP="008337F2">
      <w:pPr>
        <w:spacing w:after="0" w:line="240" w:lineRule="auto"/>
        <w:rPr>
          <w:rFonts w:ascii="Times New Roman" w:eastAsia="Times New Roman" w:hAnsi="Times New Roman" w:cs="Times New Roman"/>
          <w:b/>
          <w:sz w:val="36"/>
          <w:szCs w:val="36"/>
          <w:lang w:eastAsia="ru-RU"/>
        </w:rPr>
      </w:pPr>
    </w:p>
    <w:p w:rsidR="008337F2" w:rsidRPr="00B611B6" w:rsidRDefault="008337F2" w:rsidP="008337F2">
      <w:pPr>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 xml:space="preserve">предметная область </w:t>
      </w:r>
    </w:p>
    <w:p w:rsidR="008337F2" w:rsidRPr="00D85FD2" w:rsidRDefault="00B611B6" w:rsidP="00B611B6">
      <w:pPr>
        <w:spacing w:after="0" w:line="240" w:lineRule="auto"/>
        <w:jc w:val="center"/>
        <w:rPr>
          <w:rFonts w:ascii="Times New Roman" w:eastAsia="PMingLiU" w:hAnsi="Times New Roman" w:cs="Times New Roman"/>
          <w:b/>
          <w:sz w:val="36"/>
          <w:szCs w:val="36"/>
          <w:lang w:eastAsia="zh-TW"/>
        </w:rPr>
      </w:pPr>
      <w:r w:rsidRPr="00D85FD2">
        <w:rPr>
          <w:rFonts w:ascii="Times New Roman" w:eastAsia="PMingLiU" w:hAnsi="Times New Roman" w:cs="Times New Roman"/>
          <w:b/>
          <w:sz w:val="36"/>
          <w:szCs w:val="36"/>
          <w:lang w:eastAsia="zh-TW"/>
        </w:rPr>
        <w:t>«</w:t>
      </w:r>
      <w:r w:rsidR="00D85FD2" w:rsidRPr="00D85FD2">
        <w:rPr>
          <w:rFonts w:ascii="Times New Roman" w:eastAsia="Times New Roman" w:hAnsi="Times New Roman" w:cs="Times New Roman"/>
          <w:b/>
          <w:sz w:val="36"/>
          <w:szCs w:val="36"/>
          <w:lang w:eastAsia="ru-RU"/>
        </w:rPr>
        <w:t>Общественно-научные предметы</w:t>
      </w:r>
      <w:r w:rsidRPr="00D85FD2">
        <w:rPr>
          <w:rFonts w:ascii="Times New Roman" w:eastAsia="PMingLiU" w:hAnsi="Times New Roman" w:cs="Times New Roman"/>
          <w:b/>
          <w:sz w:val="36"/>
          <w:szCs w:val="36"/>
          <w:lang w:eastAsia="zh-TW"/>
        </w:rPr>
        <w:t>»</w:t>
      </w:r>
    </w:p>
    <w:p w:rsidR="00796F8F" w:rsidRPr="00796F8F" w:rsidRDefault="008337F2" w:rsidP="00796F8F">
      <w:pPr>
        <w:tabs>
          <w:tab w:val="left" w:pos="9639"/>
        </w:tabs>
        <w:spacing w:after="0" w:line="240" w:lineRule="auto"/>
        <w:jc w:val="center"/>
        <w:rPr>
          <w:rFonts w:ascii="Times New Roman" w:eastAsia="PMingLiU" w:hAnsi="Times New Roman" w:cs="Times New Roman"/>
          <w:b/>
          <w:sz w:val="36"/>
          <w:szCs w:val="36"/>
          <w:lang w:eastAsia="zh-TW"/>
        </w:rPr>
      </w:pPr>
      <w:r w:rsidRPr="00B611B6">
        <w:rPr>
          <w:rFonts w:ascii="Times New Roman" w:eastAsia="PMingLiU" w:hAnsi="Times New Roman" w:cs="Times New Roman"/>
          <w:b/>
          <w:sz w:val="36"/>
          <w:szCs w:val="36"/>
          <w:lang w:eastAsia="zh-TW"/>
        </w:rPr>
        <w:t>(5 – 9 классы)</w:t>
      </w:r>
    </w:p>
    <w:p w:rsidR="008337F2" w:rsidRDefault="0072332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класс – 7</w:t>
      </w:r>
      <w:r w:rsidR="00796F8F">
        <w:rPr>
          <w:rFonts w:ascii="Times New Roman" w:eastAsia="Times New Roman" w:hAnsi="Times New Roman" w:cs="Times New Roman"/>
          <w:b/>
          <w:sz w:val="36"/>
          <w:szCs w:val="36"/>
          <w:lang w:eastAsia="ru-RU"/>
        </w:rPr>
        <w:t>-9 класс</w:t>
      </w:r>
    </w:p>
    <w:p w:rsidR="00796F8F" w:rsidRPr="00B611B6" w:rsidRDefault="00796F8F" w:rsidP="008337F2">
      <w:pPr>
        <w:spacing w:after="200" w:line="276"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срок реализации программы – </w:t>
      </w:r>
      <w:r w:rsidR="002A00CD">
        <w:rPr>
          <w:rFonts w:ascii="Times New Roman" w:eastAsia="Times New Roman" w:hAnsi="Times New Roman" w:cs="Times New Roman"/>
          <w:b/>
          <w:sz w:val="36"/>
          <w:szCs w:val="36"/>
          <w:lang w:eastAsia="ru-RU"/>
        </w:rPr>
        <w:t>3</w:t>
      </w:r>
      <w:r>
        <w:rPr>
          <w:rFonts w:ascii="Times New Roman" w:eastAsia="Times New Roman" w:hAnsi="Times New Roman" w:cs="Times New Roman"/>
          <w:b/>
          <w:sz w:val="36"/>
          <w:szCs w:val="36"/>
          <w:lang w:eastAsia="ru-RU"/>
        </w:rPr>
        <w:t xml:space="preserve"> </w:t>
      </w:r>
      <w:r w:rsidR="002A00CD">
        <w:rPr>
          <w:rFonts w:ascii="Times New Roman" w:eastAsia="Times New Roman" w:hAnsi="Times New Roman" w:cs="Times New Roman"/>
          <w:b/>
          <w:sz w:val="36"/>
          <w:szCs w:val="36"/>
          <w:lang w:eastAsia="ru-RU"/>
        </w:rPr>
        <w:t>года</w:t>
      </w:r>
    </w:p>
    <w:p w:rsidR="00B611B6" w:rsidRPr="00B611B6" w:rsidRDefault="002A00CD" w:rsidP="00334EEA">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разработана</w:t>
      </w:r>
      <w:proofErr w:type="gramEnd"/>
      <w:r w:rsidR="00B611B6" w:rsidRPr="00B611B6">
        <w:rPr>
          <w:rFonts w:ascii="Times New Roman" w:eastAsia="Times New Roman" w:hAnsi="Times New Roman" w:cs="Times New Roman"/>
          <w:sz w:val="24"/>
          <w:szCs w:val="24"/>
          <w:lang w:eastAsia="ru-RU"/>
        </w:rPr>
        <w:t xml:space="preserve"> в соответствии с требованиями</w:t>
      </w:r>
    </w:p>
    <w:p w:rsidR="00B611B6" w:rsidRPr="00B611B6" w:rsidRDefault="00B611B6" w:rsidP="00334EEA">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Федерального государственного образовательного стандарта</w:t>
      </w:r>
    </w:p>
    <w:p w:rsidR="00334EEA" w:rsidRPr="002A00CD" w:rsidRDefault="00B611B6" w:rsidP="002A00CD">
      <w:pPr>
        <w:widowControl w:val="0"/>
        <w:autoSpaceDE w:val="0"/>
        <w:autoSpaceDN w:val="0"/>
        <w:adjustRightInd w:val="0"/>
        <w:spacing w:after="0" w:line="240" w:lineRule="auto"/>
        <w:ind w:left="-540"/>
        <w:jc w:val="center"/>
        <w:rPr>
          <w:rFonts w:ascii="Times New Roman" w:eastAsia="Times New Roman" w:hAnsi="Times New Roman" w:cs="Times New Roman"/>
          <w:sz w:val="24"/>
          <w:szCs w:val="24"/>
          <w:lang w:eastAsia="ru-RU"/>
        </w:rPr>
      </w:pPr>
      <w:r w:rsidRPr="00B611B6">
        <w:rPr>
          <w:rFonts w:ascii="Times New Roman" w:eastAsia="Times New Roman" w:hAnsi="Times New Roman" w:cs="Times New Roman"/>
          <w:sz w:val="24"/>
          <w:szCs w:val="24"/>
          <w:lang w:eastAsia="ru-RU"/>
        </w:rPr>
        <w:t>основного общего образования</w:t>
      </w:r>
      <w:r w:rsidR="002A00CD">
        <w:rPr>
          <w:rFonts w:ascii="Times New Roman" w:eastAsia="Times New Roman" w:hAnsi="Times New Roman" w:cs="Times New Roman"/>
          <w:sz w:val="24"/>
          <w:szCs w:val="24"/>
          <w:lang w:eastAsia="ru-RU"/>
        </w:rPr>
        <w:t xml:space="preserve">, </w:t>
      </w:r>
      <w:r w:rsidRPr="00B611B6">
        <w:rPr>
          <w:rFonts w:ascii="Times New Roman" w:eastAsia="Times New Roman" w:hAnsi="Times New Roman" w:cs="Times New Roman"/>
          <w:sz w:val="24"/>
          <w:szCs w:val="24"/>
          <w:lang w:eastAsia="ru-RU"/>
        </w:rPr>
        <w:t>на основе программы</w:t>
      </w:r>
    </w:p>
    <w:p w:rsidR="00334EEA" w:rsidRPr="00334EEA" w:rsidRDefault="00334EEA" w:rsidP="00334EEA">
      <w:pPr>
        <w:spacing w:after="0" w:line="240" w:lineRule="auto"/>
        <w:ind w:left="-540"/>
        <w:jc w:val="center"/>
        <w:rPr>
          <w:rFonts w:ascii="Times New Roman" w:hAnsi="Times New Roman" w:cs="Times New Roman"/>
          <w:b/>
          <w:u w:val="single"/>
        </w:rPr>
      </w:pPr>
      <w:r w:rsidRPr="00334EEA">
        <w:rPr>
          <w:rFonts w:ascii="Times New Roman" w:hAnsi="Times New Roman" w:cs="Times New Roman"/>
        </w:rPr>
        <w:t>Физика 7-9 классы</w:t>
      </w:r>
      <w:r w:rsidR="00024608">
        <w:rPr>
          <w:rFonts w:ascii="Times New Roman" w:hAnsi="Times New Roman" w:cs="Times New Roman"/>
        </w:rPr>
        <w:t>. Рабочие программы</w:t>
      </w:r>
      <w:r w:rsidRPr="00334EEA">
        <w:rPr>
          <w:rFonts w:ascii="Times New Roman" w:hAnsi="Times New Roman" w:cs="Times New Roman"/>
        </w:rPr>
        <w:t xml:space="preserve"> </w:t>
      </w:r>
      <w:r w:rsidR="00A5423D">
        <w:rPr>
          <w:rFonts w:ascii="Times New Roman" w:hAnsi="Times New Roman" w:cs="Times New Roman"/>
        </w:rPr>
        <w:t xml:space="preserve">А.В. </w:t>
      </w:r>
      <w:proofErr w:type="spellStart"/>
      <w:r w:rsidR="00A5423D">
        <w:rPr>
          <w:rFonts w:ascii="Times New Roman" w:hAnsi="Times New Roman" w:cs="Times New Roman"/>
        </w:rPr>
        <w:t>Перышкин</w:t>
      </w:r>
      <w:proofErr w:type="spellEnd"/>
      <w:r w:rsidR="00A5423D">
        <w:rPr>
          <w:rFonts w:ascii="Times New Roman" w:hAnsi="Times New Roman" w:cs="Times New Roman"/>
        </w:rPr>
        <w:t xml:space="preserve">, Н.В. </w:t>
      </w:r>
      <w:proofErr w:type="spellStart"/>
      <w:r w:rsidR="00A5423D">
        <w:rPr>
          <w:rFonts w:ascii="Times New Roman" w:hAnsi="Times New Roman" w:cs="Times New Roman"/>
        </w:rPr>
        <w:t>Филонович</w:t>
      </w:r>
      <w:proofErr w:type="spellEnd"/>
      <w:r w:rsidR="00A5423D">
        <w:rPr>
          <w:rFonts w:ascii="Times New Roman" w:hAnsi="Times New Roman" w:cs="Times New Roman"/>
        </w:rPr>
        <w:t>,</w:t>
      </w:r>
      <w:r w:rsidR="00A5423D" w:rsidRPr="00334EEA">
        <w:rPr>
          <w:rFonts w:ascii="Times New Roman" w:hAnsi="Times New Roman" w:cs="Times New Roman"/>
        </w:rPr>
        <w:t xml:space="preserve"> </w:t>
      </w:r>
      <w:r w:rsidRPr="00334EEA">
        <w:rPr>
          <w:rFonts w:ascii="Times New Roman" w:hAnsi="Times New Roman" w:cs="Times New Roman"/>
        </w:rPr>
        <w:t xml:space="preserve">Е.М. </w:t>
      </w:r>
      <w:proofErr w:type="spellStart"/>
      <w:r w:rsidRPr="00334EEA">
        <w:rPr>
          <w:rFonts w:ascii="Times New Roman" w:hAnsi="Times New Roman" w:cs="Times New Roman"/>
        </w:rPr>
        <w:t>Гутник</w:t>
      </w:r>
      <w:proofErr w:type="spellEnd"/>
      <w:r w:rsidR="00A5423D">
        <w:rPr>
          <w:rFonts w:ascii="Times New Roman" w:hAnsi="Times New Roman" w:cs="Times New Roman"/>
        </w:rPr>
        <w:t>, М, Дрофа, 2015</w:t>
      </w:r>
      <w:r w:rsidRPr="00334EEA">
        <w:rPr>
          <w:rFonts w:ascii="Times New Roman" w:hAnsi="Times New Roman" w:cs="Times New Roman"/>
        </w:rPr>
        <w:t xml:space="preserve"> год</w:t>
      </w: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8337F2" w:rsidRPr="008337F2" w:rsidRDefault="008337F2" w:rsidP="008337F2">
      <w:pPr>
        <w:spacing w:after="200" w:line="276" w:lineRule="auto"/>
        <w:jc w:val="center"/>
        <w:rPr>
          <w:rFonts w:ascii="Times New Roman" w:eastAsia="Times New Roman" w:hAnsi="Times New Roman" w:cs="Times New Roman"/>
          <w:b/>
          <w:sz w:val="24"/>
          <w:szCs w:val="24"/>
          <w:lang w:eastAsia="ru-RU"/>
        </w:rPr>
      </w:pPr>
    </w:p>
    <w:p w:rsidR="00DE24B6" w:rsidRPr="00D85FD2" w:rsidRDefault="008337F2" w:rsidP="00796F8F">
      <w:pPr>
        <w:spacing w:after="0" w:line="240" w:lineRule="auto"/>
        <w:jc w:val="right"/>
        <w:rPr>
          <w:rFonts w:ascii="Times New Roman" w:eastAsia="Times New Roman" w:hAnsi="Times New Roman" w:cs="Times New Roman"/>
          <w:sz w:val="24"/>
          <w:szCs w:val="24"/>
          <w:lang w:eastAsia="ru-RU"/>
        </w:rPr>
      </w:pPr>
      <w:r w:rsidRPr="008337F2">
        <w:rPr>
          <w:rFonts w:ascii="Times New Roman" w:eastAsia="Times New Roman" w:hAnsi="Times New Roman" w:cs="Times New Roman"/>
          <w:sz w:val="24"/>
          <w:szCs w:val="24"/>
          <w:lang w:eastAsia="ru-RU"/>
        </w:rPr>
        <w:t xml:space="preserve">Разработчики: </w:t>
      </w:r>
      <w:r w:rsidR="008607BE">
        <w:rPr>
          <w:rFonts w:ascii="Times New Roman" w:eastAsia="Times New Roman" w:hAnsi="Times New Roman" w:cs="Times New Roman"/>
          <w:sz w:val="24"/>
          <w:szCs w:val="24"/>
          <w:lang w:eastAsia="ru-RU"/>
        </w:rPr>
        <w:t>ШМО естественнонаучного цикла</w:t>
      </w:r>
      <w:r w:rsidR="00334EEA">
        <w:rPr>
          <w:rFonts w:ascii="Times New Roman" w:eastAsia="Times New Roman" w:hAnsi="Times New Roman" w:cs="Times New Roman"/>
          <w:sz w:val="24"/>
          <w:szCs w:val="24"/>
          <w:lang w:eastAsia="ru-RU"/>
        </w:rPr>
        <w:t>.</w:t>
      </w:r>
    </w:p>
    <w:p w:rsidR="00796F8F" w:rsidRDefault="00796F8F" w:rsidP="00796F8F">
      <w:pPr>
        <w:spacing w:line="360" w:lineRule="auto"/>
        <w:ind w:firstLine="709"/>
        <w:contextualSpacing/>
        <w:jc w:val="center"/>
        <w:rPr>
          <w:rFonts w:ascii="тайм" w:hAnsi="тайм"/>
          <w:b/>
          <w:sz w:val="28"/>
          <w:szCs w:val="28"/>
        </w:rPr>
      </w:pPr>
    </w:p>
    <w:p w:rsidR="00334EEA" w:rsidRDefault="00334EEA" w:rsidP="00EB2CC8">
      <w:pPr>
        <w:spacing w:line="240" w:lineRule="auto"/>
        <w:ind w:firstLine="709"/>
        <w:contextualSpacing/>
        <w:jc w:val="center"/>
        <w:rPr>
          <w:rFonts w:ascii="тайм" w:hAnsi="тайм"/>
          <w:b/>
          <w:sz w:val="24"/>
          <w:szCs w:val="24"/>
        </w:rPr>
      </w:pPr>
    </w:p>
    <w:p w:rsidR="00334EEA" w:rsidRDefault="00334EEA" w:rsidP="00EB2CC8">
      <w:pPr>
        <w:spacing w:line="240" w:lineRule="auto"/>
        <w:ind w:firstLine="709"/>
        <w:contextualSpacing/>
        <w:jc w:val="center"/>
        <w:rPr>
          <w:rFonts w:ascii="тайм" w:hAnsi="тайм"/>
          <w:b/>
          <w:sz w:val="24"/>
          <w:szCs w:val="24"/>
        </w:rPr>
      </w:pPr>
    </w:p>
    <w:p w:rsidR="00FC2E5B" w:rsidRPr="00F4612F" w:rsidRDefault="00267F04" w:rsidP="00F16057">
      <w:pPr>
        <w:pStyle w:val="a3"/>
        <w:widowControl w:val="0"/>
        <w:autoSpaceDE w:val="0"/>
        <w:autoSpaceDN w:val="0"/>
        <w:adjustRightInd w:val="0"/>
        <w:spacing w:after="0" w:line="240" w:lineRule="auto"/>
        <w:ind w:left="-284"/>
        <w:jc w:val="center"/>
        <w:rPr>
          <w:rFonts w:ascii="Times New Roman" w:eastAsia="Times New Roman" w:hAnsi="Times New Roman" w:cs="Times New Roman"/>
          <w:b/>
          <w:sz w:val="28"/>
          <w:szCs w:val="28"/>
          <w:lang w:eastAsia="ru-RU"/>
        </w:rPr>
      </w:pPr>
      <w:r w:rsidRPr="00F4612F">
        <w:rPr>
          <w:rFonts w:ascii="Times New Roman" w:eastAsia="Times New Roman" w:hAnsi="Times New Roman" w:cs="Times New Roman"/>
          <w:b/>
          <w:sz w:val="28"/>
          <w:szCs w:val="28"/>
          <w:lang w:eastAsia="ru-RU"/>
        </w:rPr>
        <w:lastRenderedPageBreak/>
        <w:t>П</w:t>
      </w:r>
      <w:r w:rsidR="008337F2" w:rsidRPr="00F4612F">
        <w:rPr>
          <w:rFonts w:ascii="Times New Roman" w:eastAsia="Times New Roman" w:hAnsi="Times New Roman" w:cs="Times New Roman"/>
          <w:b/>
          <w:sz w:val="28"/>
          <w:szCs w:val="28"/>
          <w:lang w:eastAsia="ru-RU"/>
        </w:rPr>
        <w:t>ланируемые результаты ос</w:t>
      </w:r>
      <w:r w:rsidR="00F4612F" w:rsidRPr="00F4612F">
        <w:rPr>
          <w:rFonts w:ascii="Times New Roman" w:eastAsia="Times New Roman" w:hAnsi="Times New Roman" w:cs="Times New Roman"/>
          <w:b/>
          <w:sz w:val="28"/>
          <w:szCs w:val="28"/>
          <w:lang w:eastAsia="ru-RU"/>
        </w:rPr>
        <w:t>воения учебного предмета</w:t>
      </w:r>
      <w:r w:rsidRPr="00F4612F">
        <w:rPr>
          <w:rFonts w:ascii="Times New Roman" w:eastAsia="Times New Roman" w:hAnsi="Times New Roman" w:cs="Times New Roman"/>
          <w:b/>
          <w:sz w:val="28"/>
          <w:szCs w:val="28"/>
          <w:lang w:eastAsia="ru-RU"/>
        </w:rPr>
        <w:t>.</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color w:val="000000"/>
          <w:sz w:val="24"/>
          <w:szCs w:val="24"/>
          <w:lang w:eastAsia="ru-RU"/>
        </w:rPr>
        <w:t>Личностными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spellStart"/>
      <w:r w:rsidRPr="00F16057">
        <w:rPr>
          <w:rFonts w:ascii="Times New Roman" w:eastAsia="Times New Roman" w:hAnsi="Times New Roman" w:cs="Times New Roman"/>
          <w:color w:val="000000"/>
          <w:sz w:val="24"/>
          <w:szCs w:val="24"/>
          <w:lang w:eastAsia="ru-RU"/>
        </w:rPr>
        <w:t>сформированность</w:t>
      </w:r>
      <w:proofErr w:type="spellEnd"/>
      <w:r w:rsidRPr="00F16057">
        <w:rPr>
          <w:rFonts w:ascii="Times New Roman" w:eastAsia="Times New Roman" w:hAnsi="Times New Roman" w:cs="Times New Roman"/>
          <w:color w:val="000000"/>
          <w:sz w:val="24"/>
          <w:szCs w:val="24"/>
          <w:lang w:eastAsia="ru-RU"/>
        </w:rPr>
        <w:t xml:space="preserve"> познавательных интересов, интеллектуальных и творческих способностей учащихся;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самостоятельность в приобретении новых знаний и практических умений;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готовность к выбору жизненного пути в соответствии с собственными интересами и возможностями;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мотивация образовательной деятельности школьников на основе личностно-ориентированного подхода; </w:t>
      </w:r>
    </w:p>
    <w:p w:rsidR="00FC2E5B" w:rsidRPr="00F16057" w:rsidRDefault="00FC2E5B" w:rsidP="00F16057">
      <w:pPr>
        <w:numPr>
          <w:ilvl w:val="0"/>
          <w:numId w:val="5"/>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формирование ценностных отношений друг к другу, учителю, авторам открытий и изобретений, результатам обучения. </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proofErr w:type="spellStart"/>
      <w:r w:rsidRPr="00F16057">
        <w:rPr>
          <w:rFonts w:ascii="Times New Roman" w:eastAsia="Times New Roman" w:hAnsi="Times New Roman" w:cs="Times New Roman"/>
          <w:b/>
          <w:color w:val="000000"/>
          <w:sz w:val="24"/>
          <w:szCs w:val="24"/>
          <w:lang w:eastAsia="ru-RU"/>
        </w:rPr>
        <w:t>Метапредметными</w:t>
      </w:r>
      <w:proofErr w:type="spellEnd"/>
      <w:r w:rsidRPr="00F16057">
        <w:rPr>
          <w:rFonts w:ascii="Times New Roman" w:eastAsia="Times New Roman" w:hAnsi="Times New Roman" w:cs="Times New Roman"/>
          <w:b/>
          <w:color w:val="000000"/>
          <w:sz w:val="24"/>
          <w:szCs w:val="24"/>
          <w:lang w:eastAsia="ru-RU"/>
        </w:rPr>
        <w:t xml:space="preserve"> результатами</w:t>
      </w:r>
      <w:r w:rsidRPr="00F16057">
        <w:rPr>
          <w:rFonts w:ascii="Times New Roman" w:eastAsia="Times New Roman" w:hAnsi="Times New Roman" w:cs="Times New Roman"/>
          <w:color w:val="000000"/>
          <w:sz w:val="24"/>
          <w:szCs w:val="24"/>
          <w:lang w:eastAsia="ru-RU"/>
        </w:rPr>
        <w:t xml:space="preserve"> обучения физике в основной школе являются: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умения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опыт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развитие монологической и диалогической речи, умение выражать свои мысли и способность выслушивать собеседника, понимать его точку зрения, признавать право другого человека на иное мнение; </w:t>
      </w:r>
    </w:p>
    <w:p w:rsidR="00FC2E5B" w:rsidRPr="00F16057" w:rsidRDefault="00FC2E5B" w:rsidP="00F16057">
      <w:pPr>
        <w:numPr>
          <w:ilvl w:val="0"/>
          <w:numId w:val="6"/>
        </w:numPr>
        <w:tabs>
          <w:tab w:val="clear" w:pos="720"/>
          <w:tab w:val="left" w:pos="426"/>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освоение приемов действий в нестандартных ситуациях, овладение эвристическими методами решения проблем; умение работать в группе с выполнением различных социальных ролей, представлять и отстаивать свои взгляды и убеждения, вести дискуссию. </w:t>
      </w:r>
    </w:p>
    <w:p w:rsidR="008E39D3" w:rsidRDefault="008E39D3" w:rsidP="00F16057">
      <w:pPr>
        <w:spacing w:after="0" w:line="240" w:lineRule="auto"/>
        <w:ind w:left="-284"/>
        <w:jc w:val="both"/>
        <w:rPr>
          <w:rFonts w:ascii="Times New Roman" w:eastAsia="Times New Roman" w:hAnsi="Times New Roman" w:cs="Times New Roman"/>
          <w:b/>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color w:val="000000"/>
          <w:sz w:val="24"/>
          <w:szCs w:val="24"/>
          <w:lang w:eastAsia="ru-RU"/>
        </w:rPr>
        <w:t>Общими предметными результатами</w:t>
      </w:r>
      <w:r w:rsidRPr="00F16057">
        <w:rPr>
          <w:rFonts w:ascii="Times New Roman" w:eastAsia="Times New Roman" w:hAnsi="Times New Roman" w:cs="Times New Roman"/>
          <w:color w:val="000000"/>
          <w:sz w:val="24"/>
          <w:szCs w:val="24"/>
          <w:lang w:eastAsia="ru-RU"/>
        </w:rPr>
        <w:t xml:space="preserve"> изучения курса физики являются:</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умение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выражать результаты измерений и расчетов в единицах Международной системы; </w:t>
      </w:r>
    </w:p>
    <w:p w:rsidR="00FC2E5B" w:rsidRPr="00F16057" w:rsidRDefault="00FC2E5B" w:rsidP="00F16057">
      <w:pPr>
        <w:numPr>
          <w:ilvl w:val="0"/>
          <w:numId w:val="7"/>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lastRenderedPageBreak/>
        <w:t>умения применять теоретические знания по физике на практике, решать физические задачи на применение полученных знаний.</w:t>
      </w:r>
    </w:p>
    <w:p w:rsidR="008E39D3" w:rsidRDefault="008E39D3" w:rsidP="00F16057">
      <w:pPr>
        <w:tabs>
          <w:tab w:val="num" w:pos="284"/>
        </w:tabs>
        <w:spacing w:after="0" w:line="240" w:lineRule="auto"/>
        <w:ind w:left="-284"/>
        <w:jc w:val="both"/>
        <w:rPr>
          <w:rFonts w:ascii="Times New Roman" w:eastAsia="Times New Roman" w:hAnsi="Times New Roman" w:cs="Times New Roman"/>
          <w:b/>
          <w:bCs/>
          <w:color w:val="000000"/>
          <w:sz w:val="24"/>
          <w:szCs w:val="24"/>
          <w:lang w:eastAsia="ru-RU"/>
        </w:rPr>
      </w:pPr>
    </w:p>
    <w:p w:rsidR="00FC2E5B" w:rsidRPr="00F16057" w:rsidRDefault="00FC2E5B" w:rsidP="00F16057">
      <w:pPr>
        <w:tabs>
          <w:tab w:val="num" w:pos="284"/>
        </w:tabs>
        <w:spacing w:after="0" w:line="240" w:lineRule="auto"/>
        <w:ind w:left="-284"/>
        <w:jc w:val="both"/>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b/>
          <w:bCs/>
          <w:color w:val="000000"/>
          <w:sz w:val="24"/>
          <w:szCs w:val="24"/>
          <w:lang w:eastAsia="ru-RU"/>
        </w:rPr>
        <w:t>Планируемые результаты изучения курса физики</w:t>
      </w:r>
      <w:r w:rsidRPr="00F16057">
        <w:rPr>
          <w:rFonts w:ascii="Times New Roman" w:eastAsia="Times New Roman" w:hAnsi="Times New Roman" w:cs="Times New Roman"/>
          <w:color w:val="000000"/>
          <w:sz w:val="24"/>
          <w:szCs w:val="24"/>
          <w:lang w:eastAsia="ru-RU"/>
        </w:rPr>
        <w:t xml:space="preserve"> представлены на двух уровнях: базовом и повышенном. По окончании 9 класса предполагается достижение </w:t>
      </w:r>
      <w:proofErr w:type="gramStart"/>
      <w:r w:rsidRPr="00F16057">
        <w:rPr>
          <w:rFonts w:ascii="Times New Roman" w:eastAsia="Times New Roman" w:hAnsi="Times New Roman" w:cs="Times New Roman"/>
          <w:color w:val="000000"/>
          <w:sz w:val="24"/>
          <w:szCs w:val="24"/>
          <w:lang w:eastAsia="ru-RU"/>
        </w:rPr>
        <w:t>обучающимися</w:t>
      </w:r>
      <w:proofErr w:type="gramEnd"/>
      <w:r w:rsidRPr="00F16057">
        <w:rPr>
          <w:rFonts w:ascii="Times New Roman" w:eastAsia="Times New Roman" w:hAnsi="Times New Roman" w:cs="Times New Roman"/>
          <w:color w:val="000000"/>
          <w:sz w:val="24"/>
          <w:szCs w:val="24"/>
          <w:lang w:eastAsia="ru-RU"/>
        </w:rPr>
        <w:t xml:space="preserve"> уровня образованности и личностной зрелости, соответствующих Федеральному образовательному стандарту, что позволит обучающимся успешно сдать государственную (итоговую) аттестацию и пройти собеседование при поступлении в 10 класс по выбранному профилю, достигнуть социально значимых результатов в творческой деятельности, способствующих формированию качеств личности, необходимых для успешной самореализации.</w:t>
      </w:r>
    </w:p>
    <w:p w:rsidR="003457A9" w:rsidRPr="00F16057" w:rsidRDefault="003457A9" w:rsidP="00F16057">
      <w:pPr>
        <w:spacing w:after="0" w:line="240" w:lineRule="auto"/>
        <w:ind w:left="-284"/>
        <w:jc w:val="both"/>
        <w:rPr>
          <w:rFonts w:ascii="Times New Roman" w:eastAsia="Times New Roman" w:hAnsi="Times New Roman" w:cs="Times New Roman"/>
          <w:b/>
          <w:color w:val="000000"/>
          <w:sz w:val="24"/>
          <w:szCs w:val="24"/>
          <w:lang w:eastAsia="ru-RU"/>
        </w:rPr>
      </w:pPr>
      <w:r w:rsidRPr="00F16057">
        <w:rPr>
          <w:rFonts w:ascii="Times New Roman" w:eastAsia="Times New Roman" w:hAnsi="Times New Roman" w:cs="Times New Roman"/>
          <w:b/>
          <w:color w:val="000000"/>
          <w:sz w:val="24"/>
          <w:szCs w:val="24"/>
          <w:lang w:eastAsia="ru-RU"/>
        </w:rPr>
        <w:t>Предметные результаты:</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Механические явления</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F16057">
        <w:rPr>
          <w:rFonts w:ascii="Times New Roman" w:eastAsia="Times New Roman" w:hAnsi="Times New Roman" w:cs="Times New Roman"/>
          <w:color w:val="000000"/>
          <w:sz w:val="24"/>
          <w:szCs w:val="24"/>
          <w:lang w:eastAsia="ru-RU"/>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изученных физических моделей: материальная точка, инерциальная система отсчёта; </w:t>
      </w:r>
    </w:p>
    <w:p w:rsidR="00FC2E5B" w:rsidRPr="00F16057" w:rsidRDefault="00FC2E5B" w:rsidP="00F16057">
      <w:pPr>
        <w:numPr>
          <w:ilvl w:val="0"/>
          <w:numId w:val="8"/>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F16057">
        <w:rPr>
          <w:rFonts w:ascii="Times New Roman" w:eastAsia="Times New Roman" w:hAnsi="Times New Roman" w:cs="Times New Roman"/>
          <w:color w:val="000000"/>
          <w:sz w:val="24"/>
          <w:szCs w:val="24"/>
          <w:lang w:eastAsia="ru-RU"/>
        </w:rPr>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FC2E5B" w:rsidRPr="00F16057" w:rsidRDefault="00FC2E5B" w:rsidP="00F16057">
      <w:pPr>
        <w:tabs>
          <w:tab w:val="num" w:pos="284"/>
        </w:tabs>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r w:rsidRPr="00F16057">
        <w:rPr>
          <w:rFonts w:ascii="Times New Roman" w:eastAsia="Times New Roman" w:hAnsi="Times New Roman" w:cs="Times New Roman"/>
          <w:iCs/>
          <w:color w:val="000000"/>
          <w:sz w:val="24"/>
          <w:szCs w:val="24"/>
          <w:lang w:eastAsia="ru-RU"/>
        </w:rPr>
        <w:t xml:space="preserve">: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w:t>
      </w:r>
      <w:proofErr w:type="gramStart"/>
      <w:r w:rsidRPr="00F16057">
        <w:rPr>
          <w:rFonts w:ascii="Times New Roman" w:eastAsia="Times New Roman" w:hAnsi="Times New Roman" w:cs="Times New Roman"/>
          <w:iCs/>
          <w:color w:val="000000"/>
          <w:sz w:val="24"/>
          <w:szCs w:val="24"/>
          <w:lang w:eastAsia="ru-RU"/>
        </w:rPr>
        <w:t>о механических явлениях в повседневной жизни для обеспечения безопасности при обращении с приборами</w:t>
      </w:r>
      <w:proofErr w:type="gramEnd"/>
      <w:r w:rsidRPr="00F16057">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lastRenderedPageBreak/>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9"/>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8E39D3" w:rsidRDefault="008E39D3" w:rsidP="00F16057">
      <w:pPr>
        <w:spacing w:after="0" w:line="240" w:lineRule="auto"/>
        <w:ind w:left="-284"/>
        <w:jc w:val="both"/>
        <w:rPr>
          <w:rFonts w:ascii="Times New Roman" w:eastAsia="Times New Roman" w:hAnsi="Times New Roman" w:cs="Times New Roman"/>
          <w:b/>
          <w:bCs/>
          <w:color w:val="000000"/>
          <w:sz w:val="24"/>
          <w:szCs w:val="24"/>
          <w:lang w:eastAsia="ru-RU"/>
        </w:rPr>
      </w:pP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Тепловые явления </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8E39D3">
        <w:rPr>
          <w:rFonts w:ascii="Times New Roman" w:eastAsia="Times New Roman" w:hAnsi="Times New Roman" w:cs="Times New Roman"/>
          <w:b/>
          <w:color w:val="000000"/>
          <w:sz w:val="24"/>
          <w:szCs w:val="24"/>
          <w:lang w:eastAsia="ru-RU"/>
        </w:rPr>
        <w:t>Выпускник научится</w:t>
      </w:r>
      <w:r w:rsidRPr="00F16057">
        <w:rPr>
          <w:rFonts w:ascii="Times New Roman" w:eastAsia="Times New Roman" w:hAnsi="Times New Roman" w:cs="Times New Roman"/>
          <w:color w:val="000000"/>
          <w:sz w:val="24"/>
          <w:szCs w:val="24"/>
          <w:lang w:eastAsia="ru-RU"/>
        </w:rPr>
        <w:t xml:space="preserve">: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моделей строения газов, жидкостей и твёрдых тел; </w:t>
      </w:r>
    </w:p>
    <w:p w:rsidR="00FC2E5B" w:rsidRPr="00F16057" w:rsidRDefault="00FC2E5B" w:rsidP="00F16057">
      <w:pPr>
        <w:numPr>
          <w:ilvl w:val="0"/>
          <w:numId w:val="10"/>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w:t>
      </w:r>
      <w:proofErr w:type="gramStart"/>
      <w:r w:rsidRPr="00F16057">
        <w:rPr>
          <w:rFonts w:ascii="Times New Roman" w:eastAsia="Times New Roman" w:hAnsi="Times New Roman" w:cs="Times New Roman"/>
          <w:iCs/>
          <w:color w:val="000000"/>
          <w:sz w:val="24"/>
          <w:szCs w:val="24"/>
          <w:lang w:eastAsia="ru-RU"/>
        </w:rPr>
        <w:t>о тепловых явлениях в повседневной жизни для обеспечения безопасности при обращении с приборами</w:t>
      </w:r>
      <w:proofErr w:type="gramEnd"/>
      <w:r w:rsidRPr="00F16057">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о тепловых явлениях;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11"/>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iCs/>
          <w:color w:val="000000"/>
          <w:sz w:val="24"/>
          <w:szCs w:val="24"/>
          <w:lang w:eastAsia="ru-RU"/>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Электрические и магнитные явления </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w:t>
      </w:r>
      <w:r w:rsidRPr="00F16057">
        <w:rPr>
          <w:rFonts w:ascii="Times New Roman" w:eastAsia="Times New Roman" w:hAnsi="Times New Roman" w:cs="Times New Roman"/>
          <w:color w:val="000000"/>
          <w:sz w:val="24"/>
          <w:szCs w:val="24"/>
          <w:lang w:eastAsia="ru-RU"/>
        </w:rPr>
        <w:lastRenderedPageBreak/>
        <w:t xml:space="preserve">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roofErr w:type="gramEnd"/>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16057">
        <w:rPr>
          <w:rFonts w:ascii="Times New Roman" w:eastAsia="Times New Roman" w:hAnsi="Times New Roman" w:cs="Times New Roman"/>
          <w:color w:val="000000"/>
          <w:sz w:val="24"/>
          <w:szCs w:val="24"/>
          <w:lang w:eastAsia="ru-RU"/>
        </w:rPr>
        <w:t>Джоуля-Ленца</w:t>
      </w:r>
      <w:proofErr w:type="gramEnd"/>
      <w:r w:rsidRPr="00F16057">
        <w:rPr>
          <w:rFonts w:ascii="Times New Roman" w:eastAsia="Times New Roman" w:hAnsi="Times New Roman" w:cs="Times New Roman"/>
          <w:color w:val="000000"/>
          <w:sz w:val="24"/>
          <w:szCs w:val="24"/>
          <w:lang w:eastAsia="ru-RU"/>
        </w:rPr>
        <w:t xml:space="preserve">,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FC2E5B" w:rsidRPr="00F16057" w:rsidRDefault="00FC2E5B" w:rsidP="00F16057">
      <w:pPr>
        <w:numPr>
          <w:ilvl w:val="0"/>
          <w:numId w:val="12"/>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proofErr w:type="gramStart"/>
      <w:r w:rsidRPr="00F16057">
        <w:rPr>
          <w:rFonts w:ascii="Times New Roman" w:eastAsia="Times New Roman" w:hAnsi="Times New Roman" w:cs="Times New Roman"/>
          <w:color w:val="000000"/>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F16057">
        <w:rPr>
          <w:rFonts w:ascii="Times New Roman" w:eastAsia="Times New Roman" w:hAnsi="Times New Roman" w:cs="Times New Roman"/>
          <w:color w:val="000000"/>
          <w:sz w:val="24"/>
          <w:szCs w:val="24"/>
          <w:lang w:eastAsia="ru-RU"/>
        </w:rPr>
        <w:t xml:space="preserve"> на основе анализа условия задачи выделять физические величины и формулы, необходимые для её решения, и проводить расчёты. </w:t>
      </w:r>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 xml:space="preserve">Выпускник получит возможность научиться: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знания </w:t>
      </w:r>
      <w:proofErr w:type="gramStart"/>
      <w:r w:rsidRPr="00F16057">
        <w:rPr>
          <w:rFonts w:ascii="Times New Roman" w:eastAsia="Times New Roman" w:hAnsi="Times New Roman" w:cs="Times New Roman"/>
          <w:iCs/>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F16057">
        <w:rPr>
          <w:rFonts w:ascii="Times New Roman" w:eastAsia="Times New Roman" w:hAnsi="Times New Roman" w:cs="Times New Roman"/>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приводить примеры практического использования физических знаний </w:t>
      </w:r>
      <w:proofErr w:type="gramStart"/>
      <w:r w:rsidRPr="00F16057">
        <w:rPr>
          <w:rFonts w:ascii="Times New Roman" w:eastAsia="Times New Roman" w:hAnsi="Times New Roman" w:cs="Times New Roman"/>
          <w:iCs/>
          <w:color w:val="000000"/>
          <w:sz w:val="24"/>
          <w:szCs w:val="24"/>
          <w:lang w:eastAsia="ru-RU"/>
        </w:rPr>
        <w:t>о</w:t>
      </w:r>
      <w:proofErr w:type="gramEnd"/>
      <w:r w:rsidRPr="00F16057">
        <w:rPr>
          <w:rFonts w:ascii="Times New Roman" w:eastAsia="Times New Roman" w:hAnsi="Times New Roman" w:cs="Times New Roman"/>
          <w:iCs/>
          <w:color w:val="000000"/>
          <w:sz w:val="24"/>
          <w:szCs w:val="24"/>
          <w:lang w:eastAsia="ru-RU"/>
        </w:rPr>
        <w:t xml:space="preserve"> электромагнитных явлениях; •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FC2E5B" w:rsidRPr="00F16057" w:rsidRDefault="00FC2E5B" w:rsidP="00F16057">
      <w:pPr>
        <w:numPr>
          <w:ilvl w:val="0"/>
          <w:numId w:val="13"/>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FC2E5B" w:rsidRPr="00F16057" w:rsidRDefault="00FC2E5B"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b/>
          <w:bCs/>
          <w:color w:val="000000"/>
          <w:sz w:val="24"/>
          <w:szCs w:val="24"/>
          <w:lang w:eastAsia="ru-RU"/>
        </w:rPr>
        <w:t xml:space="preserve">Квантовые явления </w:t>
      </w:r>
    </w:p>
    <w:p w:rsidR="00FC2E5B" w:rsidRPr="008E39D3" w:rsidRDefault="00FC2E5B" w:rsidP="00F16057">
      <w:pPr>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color w:val="000000"/>
          <w:sz w:val="24"/>
          <w:szCs w:val="24"/>
          <w:lang w:eastAsia="ru-RU"/>
        </w:rPr>
        <w:t xml:space="preserve">Выпускник научится: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различать основные признаки планетарной модели атома, нуклонной модели атомного ядра; </w:t>
      </w:r>
    </w:p>
    <w:p w:rsidR="00FC2E5B" w:rsidRPr="00F16057" w:rsidRDefault="00FC2E5B" w:rsidP="00F16057">
      <w:pPr>
        <w:numPr>
          <w:ilvl w:val="0"/>
          <w:numId w:val="14"/>
        </w:numPr>
        <w:tabs>
          <w:tab w:val="clear" w:pos="720"/>
          <w:tab w:val="num" w:pos="284"/>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приводить примеры проявления в природе и практического использования радиоактивности, ядерных и термоядерных реакций, линейчатых спектров. </w:t>
      </w:r>
    </w:p>
    <w:p w:rsidR="00FC2E5B" w:rsidRPr="008E39D3" w:rsidRDefault="00FC2E5B" w:rsidP="00F16057">
      <w:pPr>
        <w:tabs>
          <w:tab w:val="num" w:pos="284"/>
        </w:tabs>
        <w:spacing w:after="0" w:line="240" w:lineRule="auto"/>
        <w:ind w:left="-284"/>
        <w:jc w:val="both"/>
        <w:rPr>
          <w:rFonts w:ascii="Times New Roman" w:eastAsia="Times New Roman" w:hAnsi="Times New Roman" w:cs="Times New Roman"/>
          <w:b/>
          <w:sz w:val="24"/>
          <w:szCs w:val="24"/>
          <w:lang w:eastAsia="ru-RU"/>
        </w:rPr>
      </w:pPr>
      <w:r w:rsidRPr="008E39D3">
        <w:rPr>
          <w:rFonts w:ascii="Times New Roman" w:eastAsia="Times New Roman" w:hAnsi="Times New Roman" w:cs="Times New Roman"/>
          <w:b/>
          <w:iCs/>
          <w:color w:val="000000"/>
          <w:sz w:val="24"/>
          <w:szCs w:val="24"/>
          <w:lang w:eastAsia="ru-RU"/>
        </w:rPr>
        <w:t>Выпускник получит возможность научиться:</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 xml:space="preserve">соотносить энергию связи атомных ядер с дефектом массы; </w:t>
      </w:r>
    </w:p>
    <w:p w:rsidR="00FC2E5B"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lastRenderedPageBreak/>
        <w:t xml:space="preserve">приводить примеры влияния радиоактивных излучений на живые организмы; понимать принцип действия дозиметра; </w:t>
      </w:r>
    </w:p>
    <w:p w:rsidR="003D0722" w:rsidRPr="00F16057" w:rsidRDefault="00FC2E5B" w:rsidP="00F16057">
      <w:pPr>
        <w:numPr>
          <w:ilvl w:val="0"/>
          <w:numId w:val="15"/>
        </w:numPr>
        <w:tabs>
          <w:tab w:val="clear" w:pos="720"/>
          <w:tab w:val="num" w:pos="284"/>
        </w:tabs>
        <w:spacing w:after="0" w:line="240" w:lineRule="auto"/>
        <w:ind w:left="-284" w:firstLine="0"/>
        <w:jc w:val="both"/>
        <w:textAlignment w:val="baseline"/>
        <w:rPr>
          <w:rFonts w:ascii="Times New Roman" w:eastAsia="Times New Roman" w:hAnsi="Times New Roman" w:cs="Times New Roman"/>
          <w:iCs/>
          <w:color w:val="000000"/>
          <w:sz w:val="24"/>
          <w:szCs w:val="24"/>
          <w:lang w:eastAsia="ru-RU"/>
        </w:rPr>
      </w:pPr>
      <w:r w:rsidRPr="00F16057">
        <w:rPr>
          <w:rFonts w:ascii="Times New Roman" w:eastAsia="Times New Roman" w:hAnsi="Times New Roman" w:cs="Times New Roman"/>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E39D3" w:rsidRDefault="008E39D3" w:rsidP="00F16057">
      <w:pPr>
        <w:tabs>
          <w:tab w:val="left" w:pos="284"/>
          <w:tab w:val="left" w:pos="567"/>
        </w:tabs>
        <w:spacing w:after="0" w:line="240" w:lineRule="auto"/>
        <w:ind w:left="-284"/>
        <w:jc w:val="both"/>
        <w:rPr>
          <w:rFonts w:ascii="Times New Roman" w:hAnsi="Times New Roman" w:cs="Times New Roman"/>
          <w:b/>
          <w:color w:val="232323"/>
          <w:sz w:val="24"/>
          <w:szCs w:val="24"/>
        </w:rPr>
      </w:pPr>
    </w:p>
    <w:p w:rsidR="003D0722"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Планируемые результаты изучения</w:t>
      </w:r>
      <w:r w:rsidR="003D0722" w:rsidRPr="00F16057">
        <w:rPr>
          <w:rFonts w:ascii="Times New Roman" w:hAnsi="Times New Roman" w:cs="Times New Roman"/>
          <w:b/>
          <w:color w:val="232323"/>
          <w:sz w:val="24"/>
          <w:szCs w:val="24"/>
        </w:rPr>
        <w:t xml:space="preserve"> </w:t>
      </w:r>
      <w:r w:rsidRPr="00F16057">
        <w:rPr>
          <w:rFonts w:ascii="Times New Roman" w:hAnsi="Times New Roman" w:cs="Times New Roman"/>
          <w:b/>
          <w:sz w:val="24"/>
          <w:szCs w:val="24"/>
        </w:rPr>
        <w:t>в 7 классе</w:t>
      </w:r>
      <w:r w:rsidR="003D0722" w:rsidRPr="00F16057">
        <w:rPr>
          <w:rFonts w:ascii="Times New Roman" w:hAnsi="Times New Roman" w:cs="Times New Roman"/>
          <w:sz w:val="24"/>
          <w:szCs w:val="24"/>
        </w:rPr>
        <w:t xml:space="preserve">: </w:t>
      </w:r>
    </w:p>
    <w:p w:rsidR="003C0FEA"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3C0FEA" w:rsidRPr="00F16057" w:rsidRDefault="003C0FEA" w:rsidP="00F16057">
      <w:pPr>
        <w:tabs>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 знать/понимать</w:t>
      </w:r>
      <w:r w:rsidR="006B3512" w:rsidRPr="00F16057">
        <w:rPr>
          <w:rFonts w:ascii="Times New Roman" w:hAnsi="Times New Roman" w:cs="Times New Roman"/>
          <w:sz w:val="24"/>
          <w:szCs w:val="24"/>
        </w:rPr>
        <w:t>:</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proofErr w:type="gramStart"/>
      <w:r w:rsidRPr="00F16057">
        <w:rPr>
          <w:rFonts w:ascii="Times New Roman" w:hAnsi="Times New Roman" w:cs="Times New Roman"/>
          <w:sz w:val="24"/>
          <w:szCs w:val="24"/>
        </w:rPr>
        <w:t>смысл понятий: физическое явление, физический закон, материя, вещество, диффузия, траектория движения тела, взаимодействие; центр тяжести тела;</w:t>
      </w:r>
      <w:proofErr w:type="gramEnd"/>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proofErr w:type="gramStart"/>
      <w:r w:rsidRPr="00F16057">
        <w:rPr>
          <w:rFonts w:ascii="Times New Roman" w:hAnsi="Times New Roman" w:cs="Times New Roman"/>
          <w:sz w:val="24"/>
          <w:szCs w:val="24"/>
        </w:rPr>
        <w:t>смысл физических величин: путь, скорость, масса, плотность, сила, давление, работа, мощность, кинетическая и потенциальная энергия;</w:t>
      </w:r>
      <w:proofErr w:type="gramEnd"/>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смысл физических законов: Архимеда, Паскаля; </w:t>
      </w:r>
    </w:p>
    <w:p w:rsidR="006B3512" w:rsidRPr="00F16057" w:rsidRDefault="006B3512" w:rsidP="00F16057">
      <w:pPr>
        <w:tabs>
          <w:tab w:val="left" w:pos="142"/>
          <w:tab w:val="left" w:pos="284"/>
          <w:tab w:val="left" w:pos="567"/>
        </w:tabs>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w:t>
      </w:r>
      <w:r w:rsidR="003C0FEA" w:rsidRPr="00F16057">
        <w:rPr>
          <w:rFonts w:ascii="Times New Roman" w:hAnsi="Times New Roman" w:cs="Times New Roman"/>
          <w:sz w:val="24"/>
          <w:szCs w:val="24"/>
        </w:rPr>
        <w:t>меть</w:t>
      </w:r>
      <w:r w:rsidRPr="00F16057">
        <w:rPr>
          <w:rFonts w:ascii="Times New Roman" w:hAnsi="Times New Roman" w:cs="Times New Roman"/>
          <w:sz w:val="24"/>
          <w:szCs w:val="24"/>
        </w:rPr>
        <w:t>:</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 описывать и объяснять физические явления: равномерное прямолинейное движение,  передачу давления жидкостями и газами, плавание тел, диффузию;</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использовать физические приборы и измерительные инструменты для измерения физических величин: расстояния, промежутка времени, массы, силы, давления; </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выражать результаты измерений и расчетов в единицах Международной системы;</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приводить примеры практического использования физических знаний о механических явлениях; </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решать задачи на применение изученных физических законов;</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F16057">
        <w:rPr>
          <w:rFonts w:ascii="Times New Roman" w:hAnsi="Times New Roman" w:cs="Times New Roman"/>
          <w:sz w:val="24"/>
          <w:szCs w:val="24"/>
        </w:rPr>
        <w:t>для</w:t>
      </w:r>
      <w:proofErr w:type="gramEnd"/>
      <w:r w:rsidRPr="00F16057">
        <w:rPr>
          <w:rFonts w:ascii="Times New Roman" w:hAnsi="Times New Roman" w:cs="Times New Roman"/>
          <w:sz w:val="24"/>
          <w:szCs w:val="24"/>
        </w:rPr>
        <w:t>:</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обеспечения безопасности в процессе использования транспортных средств;</w:t>
      </w:r>
    </w:p>
    <w:p w:rsidR="003C0FEA"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r w:rsidRPr="00F16057">
        <w:rPr>
          <w:rFonts w:ascii="Times New Roman" w:hAnsi="Times New Roman" w:cs="Times New Roman"/>
          <w:sz w:val="24"/>
          <w:szCs w:val="24"/>
        </w:rPr>
        <w:t>рационального применения простых механизмов;</w:t>
      </w:r>
    </w:p>
    <w:p w:rsidR="008337F2" w:rsidRPr="00F16057" w:rsidRDefault="003C0FEA" w:rsidP="00F16057">
      <w:pPr>
        <w:pStyle w:val="a3"/>
        <w:numPr>
          <w:ilvl w:val="0"/>
          <w:numId w:val="18"/>
        </w:numPr>
        <w:tabs>
          <w:tab w:val="left" w:pos="142"/>
          <w:tab w:val="left" w:pos="284"/>
          <w:tab w:val="left" w:pos="567"/>
        </w:tabs>
        <w:spacing w:after="0" w:line="240" w:lineRule="auto"/>
        <w:ind w:left="-284" w:firstLine="0"/>
        <w:jc w:val="both"/>
        <w:rPr>
          <w:rFonts w:ascii="Times New Roman" w:hAnsi="Times New Roman" w:cs="Times New Roman"/>
          <w:sz w:val="24"/>
          <w:szCs w:val="24"/>
        </w:rPr>
      </w:pPr>
      <w:proofErr w:type="gramStart"/>
      <w:r w:rsidRPr="00F16057">
        <w:rPr>
          <w:rFonts w:ascii="Times New Roman" w:hAnsi="Times New Roman" w:cs="Times New Roman"/>
          <w:sz w:val="24"/>
          <w:szCs w:val="24"/>
        </w:rPr>
        <w:t>контроля за</w:t>
      </w:r>
      <w:proofErr w:type="gramEnd"/>
      <w:r w:rsidRPr="00F16057">
        <w:rPr>
          <w:rFonts w:ascii="Times New Roman" w:hAnsi="Times New Roman" w:cs="Times New Roman"/>
          <w:sz w:val="24"/>
          <w:szCs w:val="24"/>
        </w:rPr>
        <w:t xml:space="preserve"> исправностью водопровода, сантехники, газовых приборов в квартире.</w:t>
      </w:r>
    </w:p>
    <w:p w:rsidR="008E39D3" w:rsidRDefault="008E39D3" w:rsidP="00F16057">
      <w:pPr>
        <w:spacing w:after="0" w:line="240" w:lineRule="auto"/>
        <w:ind w:left="-284"/>
        <w:jc w:val="both"/>
        <w:rPr>
          <w:rFonts w:ascii="Times New Roman" w:hAnsi="Times New Roman" w:cs="Times New Roman"/>
          <w:b/>
          <w:color w:val="232323"/>
          <w:sz w:val="24"/>
          <w:szCs w:val="24"/>
        </w:rPr>
      </w:pPr>
    </w:p>
    <w:p w:rsidR="003D0722" w:rsidRPr="00F16057" w:rsidRDefault="003D072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8 классе</w:t>
      </w:r>
      <w:r w:rsidR="006B3512" w:rsidRPr="00F16057">
        <w:rPr>
          <w:rFonts w:ascii="Times New Roman" w:hAnsi="Times New Roman" w:cs="Times New Roman"/>
          <w:sz w:val="24"/>
          <w:szCs w:val="24"/>
        </w:rPr>
        <w:t>:</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 xml:space="preserve">обучающийся должен </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знать/понимать:</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смысл понятий: физическое явление, физический закон, взаимодействие, электрическое поле, магнитное поле, атом;</w:t>
      </w:r>
    </w:p>
    <w:p w:rsidR="006B3512" w:rsidRPr="00F16057" w:rsidRDefault="006B3512" w:rsidP="00F16057">
      <w:pPr>
        <w:pStyle w:val="24"/>
        <w:numPr>
          <w:ilvl w:val="0"/>
          <w:numId w:val="20"/>
        </w:numPr>
        <w:spacing w:after="0" w:line="240" w:lineRule="auto"/>
        <w:ind w:left="-284" w:firstLine="0"/>
        <w:jc w:val="both"/>
        <w:rPr>
          <w:sz w:val="24"/>
          <w:szCs w:val="24"/>
        </w:rPr>
      </w:pPr>
      <w:proofErr w:type="gramStart"/>
      <w:r w:rsidRPr="00F16057">
        <w:rPr>
          <w:sz w:val="24"/>
          <w:szCs w:val="24"/>
        </w:rPr>
        <w:t>смысл физических величин: внутренняя энергия, температура, количество теплоты,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 xml:space="preserve">смысл физических законов: сохранения энергии в тепловых процессах, сохранения электрического заряда, Ома для участка цепи, </w:t>
      </w:r>
      <w:proofErr w:type="gramStart"/>
      <w:r w:rsidRPr="00F16057">
        <w:rPr>
          <w:sz w:val="24"/>
          <w:szCs w:val="24"/>
        </w:rPr>
        <w:t>Джоуля-Ленца</w:t>
      </w:r>
      <w:proofErr w:type="gramEnd"/>
      <w:r w:rsidRPr="00F16057">
        <w:rPr>
          <w:sz w:val="24"/>
          <w:szCs w:val="24"/>
        </w:rPr>
        <w:t>, прямолинейного распространения света, отражения и преломления света;</w:t>
      </w:r>
    </w:p>
    <w:p w:rsidR="006B351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уметь:</w:t>
      </w:r>
    </w:p>
    <w:p w:rsidR="006B3512" w:rsidRPr="00F16057" w:rsidRDefault="006B3512" w:rsidP="00F16057">
      <w:pPr>
        <w:pStyle w:val="24"/>
        <w:numPr>
          <w:ilvl w:val="0"/>
          <w:numId w:val="20"/>
        </w:numPr>
        <w:spacing w:after="0" w:line="240" w:lineRule="auto"/>
        <w:ind w:left="-284" w:firstLine="0"/>
        <w:jc w:val="both"/>
        <w:rPr>
          <w:sz w:val="24"/>
          <w:szCs w:val="24"/>
        </w:rPr>
      </w:pPr>
      <w:proofErr w:type="gramStart"/>
      <w:r w:rsidRPr="00F16057">
        <w:rPr>
          <w:sz w:val="24"/>
          <w:szCs w:val="24"/>
        </w:rPr>
        <w:t>описывать и объяснять физические явления: теплопроводность, конвекцию, излучение, испарение, конденсацию, кипение, плавление, кристаллизацию, электризацию, взаимодействие электрических зарядов, взаимодействие магнитов, действие магнитного поля на проводник с током, тепловое действие тока, отражение, преломление света;</w:t>
      </w:r>
      <w:proofErr w:type="gramEnd"/>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lastRenderedPageBreak/>
        <w:t>использовать физические приборы и измерительные инструменты для измерения физических величин: температуры, влажности воздуха, силы тока, напряжения, сопротивления, работы и мощности электрического тока;</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представлять результаты измерений с помощью таблиц, графиков и выявлять на этой основе эмпирические зависимости: температуры остывающей воды от времени, силы тока от напряжения на участке цепи, угла отражения от угла падения, угла преломления от угла падения;</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выражать результаты измерений и расчетов в единицах Международной системы (Си);</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приводить примеры практического использования физических знаний о тепловых, электрических, магнитных и световых явлениях;</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 xml:space="preserve">решать задачи на применение  физических законов: сохранения энергии в тепловых процессах, сохранения электрического заряда, Ома для участка цепи, </w:t>
      </w:r>
      <w:proofErr w:type="gramStart"/>
      <w:r w:rsidRPr="00F16057">
        <w:rPr>
          <w:sz w:val="24"/>
          <w:szCs w:val="24"/>
        </w:rPr>
        <w:t>Джоуля-Ленца</w:t>
      </w:r>
      <w:proofErr w:type="gramEnd"/>
      <w:r w:rsidRPr="00F16057">
        <w:rPr>
          <w:sz w:val="24"/>
          <w:szCs w:val="24"/>
        </w:rPr>
        <w:t>, прямолинейного распространения света, отражения и преломления света;</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осуществлять самостоятельный поиск информации естественнонаучного содержания с использованием различных источников информации (учебных текстов, справочных и научно-популярных изданий, компьютерных баз данных, ресурсов Интернета), ее обработку и представление в различных формах (словесно, с помощью рисунков и презентаций);</w:t>
      </w:r>
    </w:p>
    <w:p w:rsidR="006B3512" w:rsidRPr="00F16057" w:rsidRDefault="006B3512" w:rsidP="00F16057">
      <w:pPr>
        <w:pStyle w:val="24"/>
        <w:numPr>
          <w:ilvl w:val="0"/>
          <w:numId w:val="20"/>
        </w:numPr>
        <w:spacing w:after="0" w:line="240" w:lineRule="auto"/>
        <w:ind w:left="-284" w:firstLine="0"/>
        <w:jc w:val="both"/>
        <w:rPr>
          <w:sz w:val="24"/>
          <w:szCs w:val="24"/>
        </w:rPr>
      </w:pPr>
      <w:r w:rsidRPr="00F16057">
        <w:rPr>
          <w:sz w:val="24"/>
          <w:szCs w:val="24"/>
        </w:rPr>
        <w:t>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w:t>
      </w:r>
    </w:p>
    <w:p w:rsidR="008E39D3" w:rsidRDefault="008E39D3" w:rsidP="00F16057">
      <w:pPr>
        <w:spacing w:after="0" w:line="240" w:lineRule="auto"/>
        <w:ind w:left="-284"/>
        <w:jc w:val="both"/>
        <w:rPr>
          <w:rFonts w:ascii="Times New Roman" w:hAnsi="Times New Roman" w:cs="Times New Roman"/>
          <w:b/>
          <w:color w:val="232323"/>
          <w:sz w:val="24"/>
          <w:szCs w:val="24"/>
        </w:rPr>
      </w:pPr>
    </w:p>
    <w:p w:rsidR="003D0722" w:rsidRPr="00F16057" w:rsidRDefault="003D072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b/>
          <w:color w:val="232323"/>
          <w:sz w:val="24"/>
          <w:szCs w:val="24"/>
        </w:rPr>
        <w:t xml:space="preserve">Планируемые результаты изучения </w:t>
      </w:r>
      <w:r w:rsidRPr="00F16057">
        <w:rPr>
          <w:rFonts w:ascii="Times New Roman" w:hAnsi="Times New Roman" w:cs="Times New Roman"/>
          <w:b/>
          <w:sz w:val="24"/>
          <w:szCs w:val="24"/>
        </w:rPr>
        <w:t>в 9 классе</w:t>
      </w:r>
      <w:r w:rsidRPr="00F16057">
        <w:rPr>
          <w:rFonts w:ascii="Times New Roman" w:hAnsi="Times New Roman" w:cs="Times New Roman"/>
          <w:sz w:val="24"/>
          <w:szCs w:val="24"/>
        </w:rPr>
        <w:t xml:space="preserve">: </w:t>
      </w:r>
    </w:p>
    <w:p w:rsidR="003D0722" w:rsidRPr="00F16057" w:rsidRDefault="006B3512" w:rsidP="00F16057">
      <w:pPr>
        <w:spacing w:after="0" w:line="240" w:lineRule="auto"/>
        <w:ind w:left="-284"/>
        <w:jc w:val="both"/>
        <w:rPr>
          <w:rFonts w:ascii="Times New Roman" w:hAnsi="Times New Roman" w:cs="Times New Roman"/>
          <w:sz w:val="24"/>
          <w:szCs w:val="24"/>
        </w:rPr>
      </w:pPr>
      <w:r w:rsidRPr="00F16057">
        <w:rPr>
          <w:rFonts w:ascii="Times New Roman" w:hAnsi="Times New Roman" w:cs="Times New Roman"/>
          <w:sz w:val="24"/>
          <w:szCs w:val="24"/>
        </w:rPr>
        <w:t>обучающийся должен</w:t>
      </w:r>
    </w:p>
    <w:p w:rsidR="003D0722" w:rsidRPr="00F16057" w:rsidRDefault="003D0722" w:rsidP="00F16057">
      <w:pPr>
        <w:pStyle w:val="311"/>
        <w:ind w:left="-284" w:firstLine="0"/>
        <w:jc w:val="both"/>
        <w:rPr>
          <w:rFonts w:ascii="Times New Roman" w:hAnsi="Times New Roman" w:cs="Times New Roman"/>
          <w:b w:val="0"/>
          <w:sz w:val="24"/>
        </w:rPr>
      </w:pPr>
      <w:r w:rsidRPr="00F16057">
        <w:rPr>
          <w:rFonts w:ascii="Times New Roman" w:hAnsi="Times New Roman" w:cs="Times New Roman"/>
          <w:b w:val="0"/>
          <w:sz w:val="24"/>
        </w:rPr>
        <w:t>знать/понимать</w:t>
      </w:r>
      <w:r w:rsidR="006B3512" w:rsidRPr="00F16057">
        <w:rPr>
          <w:rFonts w:ascii="Times New Roman" w:hAnsi="Times New Roman" w:cs="Times New Roman"/>
          <w:b w:val="0"/>
          <w:sz w:val="24"/>
        </w:rPr>
        <w:t>:</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понятий: электрическое поле, магнитное поле, волна, атом, атомное ядро, ионизирующие излучения;</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величин: путь, скорость, ускорение, сила, импульс;</w:t>
      </w:r>
    </w:p>
    <w:p w:rsidR="003D0722" w:rsidRPr="00F16057" w:rsidRDefault="003D0722" w:rsidP="00F16057">
      <w:pPr>
        <w:pStyle w:val="311"/>
        <w:numPr>
          <w:ilvl w:val="0"/>
          <w:numId w:val="19"/>
        </w:numPr>
        <w:tabs>
          <w:tab w:val="left" w:pos="0"/>
        </w:tabs>
        <w:ind w:left="-284" w:firstLine="0"/>
        <w:jc w:val="both"/>
        <w:rPr>
          <w:rFonts w:ascii="Times New Roman" w:hAnsi="Times New Roman" w:cs="Times New Roman"/>
          <w:b w:val="0"/>
          <w:sz w:val="24"/>
        </w:rPr>
      </w:pPr>
      <w:r w:rsidRPr="00F16057">
        <w:rPr>
          <w:rFonts w:ascii="Times New Roman" w:hAnsi="Times New Roman" w:cs="Times New Roman"/>
          <w:b w:val="0"/>
          <w:sz w:val="24"/>
        </w:rPr>
        <w:t>смысл физических законов: Ньютона, всемирного тяготения, сохранения импульса и механической энергии;</w:t>
      </w:r>
    </w:p>
    <w:p w:rsidR="003D0722" w:rsidRPr="00F16057" w:rsidRDefault="003D0722" w:rsidP="00F16057">
      <w:pPr>
        <w:pStyle w:val="311"/>
        <w:ind w:left="-284" w:firstLine="0"/>
        <w:jc w:val="both"/>
        <w:rPr>
          <w:rFonts w:ascii="Times New Roman" w:hAnsi="Times New Roman" w:cs="Times New Roman"/>
          <w:b w:val="0"/>
          <w:sz w:val="24"/>
        </w:rPr>
      </w:pPr>
      <w:r w:rsidRPr="00F16057">
        <w:rPr>
          <w:rFonts w:ascii="Times New Roman" w:hAnsi="Times New Roman" w:cs="Times New Roman"/>
          <w:b w:val="0"/>
          <w:sz w:val="24"/>
        </w:rPr>
        <w:t>уметь</w:t>
      </w:r>
      <w:r w:rsidR="006B3512" w:rsidRPr="00F16057">
        <w:rPr>
          <w:rFonts w:ascii="Times New Roman" w:hAnsi="Times New Roman" w:cs="Times New Roman"/>
          <w:b w:val="0"/>
          <w:sz w:val="24"/>
        </w:rPr>
        <w:t>:</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описывать и объяснять физические явления: равномерное прямолинейное движение, равноускоренное прямолинейное движение, электромагнитную индукцию, преломление и дисперсию света;</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использовать физические приборы и измерительные инструменты для измерения физических величин: естественного радиационного фона;</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представлять результаты измерений с помощью таблиц, графиков и выявлять на этой основе эмпирические зависимости: периода колебаний нитяного маятника от длины нити, периода колебаний пружинного маятника от массы груза и от жесткости пружины;</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выражать результаты измерений и расчетов в единицах Международной системы;</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приводить примеры практического использования физических знаний о механических, электромагнитных явлениях;</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решать задачи на применение изученных физических законов;</w:t>
      </w:r>
    </w:p>
    <w:p w:rsidR="003D0722" w:rsidRPr="00F16057" w:rsidRDefault="003D0722" w:rsidP="00F16057">
      <w:pPr>
        <w:pStyle w:val="311"/>
        <w:numPr>
          <w:ilvl w:val="0"/>
          <w:numId w:val="19"/>
        </w:numPr>
        <w:ind w:left="-284" w:firstLine="0"/>
        <w:jc w:val="both"/>
        <w:rPr>
          <w:rFonts w:ascii="Times New Roman" w:hAnsi="Times New Roman" w:cs="Times New Roman"/>
          <w:b w:val="0"/>
          <w:sz w:val="24"/>
        </w:rPr>
      </w:pPr>
      <w:r w:rsidRPr="00F16057">
        <w:rPr>
          <w:rFonts w:ascii="Times New Roman" w:hAnsi="Times New Roman" w:cs="Times New Roman"/>
          <w:b w:val="0"/>
          <w:sz w:val="24"/>
        </w:rPr>
        <w:t>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337F2" w:rsidRPr="00F16057" w:rsidRDefault="003D0722" w:rsidP="00F16057">
      <w:pPr>
        <w:pStyle w:val="a3"/>
        <w:widowControl w:val="0"/>
        <w:numPr>
          <w:ilvl w:val="0"/>
          <w:numId w:val="19"/>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F1605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 рационального использования, обеспечения безопасности в процессе использования электрических приборов, оценки безопасности радиационного фона</w:t>
      </w:r>
      <w:r w:rsidR="006B3512" w:rsidRPr="00F16057">
        <w:rPr>
          <w:rFonts w:ascii="Times New Roman" w:hAnsi="Times New Roman" w:cs="Times New Roman"/>
          <w:sz w:val="24"/>
          <w:szCs w:val="24"/>
        </w:rPr>
        <w:t>.</w:t>
      </w:r>
    </w:p>
    <w:p w:rsidR="00710F66" w:rsidRDefault="00710F66" w:rsidP="00F16057">
      <w:pPr>
        <w:widowControl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6338A6" w:rsidRPr="00F4612F" w:rsidRDefault="00267F04" w:rsidP="00F16057">
      <w:pPr>
        <w:widowControl w:val="0"/>
        <w:autoSpaceDE w:val="0"/>
        <w:autoSpaceDN w:val="0"/>
        <w:adjustRightInd w:val="0"/>
        <w:spacing w:after="0" w:line="240" w:lineRule="auto"/>
        <w:ind w:left="-284"/>
        <w:jc w:val="center"/>
        <w:rPr>
          <w:rFonts w:ascii="Times New Roman" w:eastAsia="Calibri" w:hAnsi="Times New Roman" w:cs="Times New Roman"/>
          <w:b/>
          <w:sz w:val="28"/>
          <w:szCs w:val="28"/>
          <w:u w:val="single"/>
        </w:rPr>
      </w:pPr>
      <w:r w:rsidRPr="00F4612F">
        <w:rPr>
          <w:rFonts w:ascii="Times New Roman" w:eastAsia="Times New Roman" w:hAnsi="Times New Roman" w:cs="Times New Roman"/>
          <w:b/>
          <w:sz w:val="28"/>
          <w:szCs w:val="28"/>
          <w:lang w:eastAsia="ru-RU"/>
        </w:rPr>
        <w:t>С</w:t>
      </w:r>
      <w:r w:rsidR="008337F2" w:rsidRPr="00F4612F">
        <w:rPr>
          <w:rFonts w:ascii="Times New Roman" w:eastAsia="Times New Roman" w:hAnsi="Times New Roman" w:cs="Times New Roman"/>
          <w:b/>
          <w:sz w:val="28"/>
          <w:szCs w:val="28"/>
          <w:lang w:eastAsia="ru-RU"/>
        </w:rPr>
        <w:t>оде</w:t>
      </w:r>
      <w:r w:rsidRPr="00F4612F">
        <w:rPr>
          <w:rFonts w:ascii="Times New Roman" w:eastAsia="Times New Roman" w:hAnsi="Times New Roman" w:cs="Times New Roman"/>
          <w:b/>
          <w:sz w:val="28"/>
          <w:szCs w:val="28"/>
          <w:lang w:eastAsia="ru-RU"/>
        </w:rPr>
        <w:t>ржание учебного предмет</w:t>
      </w:r>
      <w:r w:rsidR="0062762F" w:rsidRPr="00F4612F">
        <w:rPr>
          <w:rFonts w:ascii="Times New Roman" w:eastAsia="Times New Roman" w:hAnsi="Times New Roman" w:cs="Times New Roman"/>
          <w:b/>
          <w:sz w:val="28"/>
          <w:szCs w:val="28"/>
          <w:lang w:eastAsia="ru-RU"/>
        </w:rPr>
        <w:t>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w:t>
      </w:r>
      <w:r w:rsidRPr="00F16057">
        <w:rPr>
          <w:rFonts w:ascii="Times New Roman" w:eastAsia="Times New Roman" w:hAnsi="Times New Roman" w:cs="Times New Roman"/>
          <w:color w:val="000000"/>
          <w:sz w:val="24"/>
          <w:szCs w:val="24"/>
          <w:lang w:eastAsia="ru-RU"/>
        </w:rPr>
        <w:lastRenderedPageBreak/>
        <w:t>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Курс физики основной школы построен в соответствии с рядом идей:</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целостности. Курс является логически завершенным, он содержит материал из всех разделов физики, включает как вопросы классической, так и современной физики, уровень представления курса учитывает познавательные возможности учащихся;</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преемственности. Содержание курса учитывает подготовку, полученную учащимися на предшествующем этапе при изучении естествознания;</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Идея вариативности. Ее реализация позволяет выбрать учащимся собственную «траекторию» изучения курса. Для этого предусмотрено осуществление уровневой дифференциации: в программе заложены два уровня изучения материала </w:t>
      </w:r>
      <w:proofErr w:type="gramStart"/>
      <w:r w:rsidRPr="00F16057">
        <w:rPr>
          <w:rFonts w:ascii="Times New Roman" w:eastAsia="Times New Roman" w:hAnsi="Times New Roman" w:cs="Times New Roman"/>
          <w:color w:val="000000"/>
          <w:sz w:val="24"/>
          <w:szCs w:val="24"/>
          <w:lang w:eastAsia="ru-RU"/>
        </w:rPr>
        <w:t>-о</w:t>
      </w:r>
      <w:proofErr w:type="gramEnd"/>
      <w:r w:rsidRPr="00F16057">
        <w:rPr>
          <w:rFonts w:ascii="Times New Roman" w:eastAsia="Times New Roman" w:hAnsi="Times New Roman" w:cs="Times New Roman"/>
          <w:color w:val="000000"/>
          <w:sz w:val="24"/>
          <w:szCs w:val="24"/>
          <w:lang w:eastAsia="ru-RU"/>
        </w:rPr>
        <w:t>бычный, соответствующий образовательному стандарту, и повышенный;</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генерализации. В соответствии с ней выделены такие стержневые понятия, как энергия, взаимодействие, вещество, поле. Ведущим в курсе является и представление о структурных уровнях материи;</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Идея </w:t>
      </w:r>
      <w:proofErr w:type="spellStart"/>
      <w:r w:rsidRPr="00F16057">
        <w:rPr>
          <w:rFonts w:ascii="Times New Roman" w:eastAsia="Times New Roman" w:hAnsi="Times New Roman" w:cs="Times New Roman"/>
          <w:color w:val="000000"/>
          <w:sz w:val="24"/>
          <w:szCs w:val="24"/>
          <w:lang w:eastAsia="ru-RU"/>
        </w:rPr>
        <w:t>гуманитаризации</w:t>
      </w:r>
      <w:proofErr w:type="spellEnd"/>
      <w:r w:rsidRPr="00F16057">
        <w:rPr>
          <w:rFonts w:ascii="Times New Roman" w:eastAsia="Times New Roman" w:hAnsi="Times New Roman" w:cs="Times New Roman"/>
          <w:color w:val="000000"/>
          <w:sz w:val="24"/>
          <w:szCs w:val="24"/>
          <w:lang w:eastAsia="ru-RU"/>
        </w:rPr>
        <w:t>. Ее реализация предполагает использование гуманитарного потенциала физической науки, осмысление связи развития физики с развитием общества, мировоззренческих, нравственных, экологических проблем;</w:t>
      </w:r>
    </w:p>
    <w:p w:rsidR="003457A9" w:rsidRPr="00F16057" w:rsidRDefault="003457A9" w:rsidP="00F16057">
      <w:pPr>
        <w:numPr>
          <w:ilvl w:val="0"/>
          <w:numId w:val="16"/>
        </w:numPr>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Идея спирального построения курса. Ее выделение обусловлено необходимостью учета математической подготовки и познавательных возможностей учащихся.</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shd w:val="clear" w:color="auto" w:fill="FFFFFF"/>
          <w:lang w:eastAsia="ru-RU"/>
        </w:rPr>
        <w:t>В соответствии с целями обучения физике учащихся основной школы и идеями, положенными в основу курса физики, он имеет следующее содержание и структуру.</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Курс начинается с введения, имеющего методологический характер. В нем дается представление о том, что изучает физика (физические явления, происходящие в микро-, макр</w:t>
      </w:r>
      <w:proofErr w:type="gramStart"/>
      <w:r w:rsidRPr="00F16057">
        <w:rPr>
          <w:rFonts w:ascii="Times New Roman" w:eastAsia="Times New Roman" w:hAnsi="Times New Roman" w:cs="Times New Roman"/>
          <w:color w:val="000000"/>
          <w:sz w:val="24"/>
          <w:szCs w:val="24"/>
          <w:lang w:eastAsia="ru-RU"/>
        </w:rPr>
        <w:t>о-</w:t>
      </w:r>
      <w:proofErr w:type="gramEnd"/>
      <w:r w:rsidRPr="00F16057">
        <w:rPr>
          <w:rFonts w:ascii="Times New Roman" w:eastAsia="Times New Roman" w:hAnsi="Times New Roman" w:cs="Times New Roman"/>
          <w:color w:val="000000"/>
          <w:sz w:val="24"/>
          <w:szCs w:val="24"/>
          <w:lang w:eastAsia="ru-RU"/>
        </w:rPr>
        <w:t xml:space="preserve"> и </w:t>
      </w:r>
      <w:proofErr w:type="spellStart"/>
      <w:r w:rsidRPr="00F16057">
        <w:rPr>
          <w:rFonts w:ascii="Times New Roman" w:eastAsia="Times New Roman" w:hAnsi="Times New Roman" w:cs="Times New Roman"/>
          <w:color w:val="000000"/>
          <w:sz w:val="24"/>
          <w:szCs w:val="24"/>
          <w:lang w:eastAsia="ru-RU"/>
        </w:rPr>
        <w:t>мегамире</w:t>
      </w:r>
      <w:proofErr w:type="spellEnd"/>
      <w:r w:rsidRPr="00F16057">
        <w:rPr>
          <w:rFonts w:ascii="Times New Roman" w:eastAsia="Times New Roman" w:hAnsi="Times New Roman" w:cs="Times New Roman"/>
          <w:color w:val="000000"/>
          <w:sz w:val="24"/>
          <w:szCs w:val="24"/>
          <w:lang w:eastAsia="ru-RU"/>
        </w:rPr>
        <w:t xml:space="preserve">), рассматриваются теоретический и экспериментальный методы изучения физических явлений, структура физического знания (понятия, законы, теории). Усвоение материала этой темы обеспечено предшествующей подготовкой учащихся по математике и природоведению.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Ознакомление учащихся со специальным разделом «Физика и методы научного познания» предполагается проводить при изучении всех разделов курса.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Тема «Первоначальные сведения о строении вещества» предшествует изучению явлений, которые объясняются на основе знаний о строении вещества. В ней рассматриваются основные положения молекулярно-кинетической теории, которые затем используются при объяснении тепловых явлений, механических и тепловых свойств газов, жидкостей и твердых тел.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Изучение электрических явлений основывается на знаниях о строении атома, которые применяются далее для объяснения электростатических и электромагнитных явлений, электрического тока и проводимости различных сред.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Таким образом, в 7—8 классах учащиеся знакомятся с наиболее распространенными и доступными для их понимания физическими явлениями (механическими, тепловыми, электрическими, магнитными, звуковыми, световыми), свойствами тел и учатся объяснять их.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9 классе изучаются более сложные физические явления и более сложные законы. Так, учащиеся вновь возвращаются к изучению вопросов механики, но на данном этапе механика представлена как целостная фундаментальная физическая теория; предусмотрено изучение всех структурных элементов этой теории, включая законы Ньютона и законы сохранения. Обсуждаются границы применимости классической механики, ее объяснительные и предсказательные функции.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Затем следует тема «Механические колебания и волны», позволяющая показать применение законов механики к анализу колебательных и волновых процессов и создающая базу для изучения электромагнитных колебаний и волн.</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За темой «Электромагнитные колебания и волны» следует тема «Элементы квантовой физики», содержание которой направлено на формирование у учащихся некоторых квантовых представлений, в частности, представлений о дуализме и квантовании как </w:t>
      </w:r>
      <w:r w:rsidRPr="00F16057">
        <w:rPr>
          <w:rFonts w:ascii="Times New Roman" w:eastAsia="Times New Roman" w:hAnsi="Times New Roman" w:cs="Times New Roman"/>
          <w:color w:val="000000"/>
          <w:sz w:val="24"/>
          <w:szCs w:val="24"/>
          <w:lang w:eastAsia="ru-RU"/>
        </w:rPr>
        <w:lastRenderedPageBreak/>
        <w:t xml:space="preserve">неотъемлемых свойствах микромира, знаний об особенностях строения атома и атомного ядра.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Структура программы предусматривает как теоретические разделы, так и практическую часть. Курс физики носит экспериментальный характер, поэтому большое внимание в нем уделено демонстрационному эксперименту и практическим работам учащихся, которые могут выполняться как в классе, так и дома.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Материал программы распределен во времени с учетом достаточности для качественного получения знаний и запланированных результатов, устранения возможных при прохождении программы сбоев. Последовательность получения знаний, запланированная в программе, позволяет легко восстановить забытые или утраченные знания, изучение новых знаний опирается на пройденный учебный материал.</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Развертывание содержания знаний в программе структурировано таким образом, что изучение всех последующих тем обеспечивается предыдущими как в пределах всей программы, так и в пределах отдельного блока, а между частными и общими знаниями прослеживаются связи.</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Содержание учебного материала в учебниках для 7-9 классов построено на единой системе понятий, отражающих основные темы (разделы)  курса физики и опирается на возрастные психологические особенности обучающихся основной школы (7-9 классы). В основной материал курса входят:</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7 класс: инерция, закон Всемирного тяготения, закон Паскаля, закон Архимеда, «золотое правило» механики, закон сохранения и превращения механической энергии. </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 xml:space="preserve">8 класс: внутренняя энергия, количество теплоты, закон сохранения и превращения энергии, уравнение теплового баланса, закон сохранения заряда, закон Ома для участка цепи, опыты Эрстеда, электрическое и магнитное поле, законы распространения, отражения и преломления света. </w:t>
      </w:r>
    </w:p>
    <w:p w:rsidR="003457A9" w:rsidRPr="00F16057" w:rsidRDefault="003457A9" w:rsidP="00F16057">
      <w:pPr>
        <w:numPr>
          <w:ilvl w:val="0"/>
          <w:numId w:val="17"/>
        </w:numPr>
        <w:tabs>
          <w:tab w:val="clear" w:pos="720"/>
        </w:tabs>
        <w:spacing w:after="0" w:line="240" w:lineRule="auto"/>
        <w:ind w:left="-284" w:firstLine="0"/>
        <w:jc w:val="both"/>
        <w:textAlignment w:val="baseline"/>
        <w:rPr>
          <w:rFonts w:ascii="Times New Roman" w:eastAsia="Times New Roman" w:hAnsi="Times New Roman" w:cs="Times New Roman"/>
          <w:color w:val="000000"/>
          <w:sz w:val="24"/>
          <w:szCs w:val="24"/>
          <w:lang w:eastAsia="ru-RU"/>
        </w:rPr>
      </w:pPr>
      <w:r w:rsidRPr="00F16057">
        <w:rPr>
          <w:rFonts w:ascii="Times New Roman" w:eastAsia="Times New Roman" w:hAnsi="Times New Roman" w:cs="Times New Roman"/>
          <w:color w:val="000000"/>
          <w:sz w:val="24"/>
          <w:szCs w:val="24"/>
          <w:lang w:eastAsia="ru-RU"/>
        </w:rPr>
        <w:t>9 класс: основные законы кинематики, законы Ньютона, закон Всемирного тяготения, закон Гука, закон сохранения и превращения полной механической энергии, опыты Эрстеда и Фарадея, электромагнитная индукция,  закон радиоактивного распада, закон сохранения массового и зарядового числа, опыты Резерфорда.</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 учебниках 7 и 8 классов наряду с формированием первичных научных представлений об окружающем мире  развиваются и систематизируются преимущественно практические умения представлять и обрабатывать текстовую, графическую, числовую и звуковую информацию по результатам проведенных экспериментов  для документов и  презентаций.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Содержание учебника 9 класса в основном ориентировано на использование заданий  из других предметных областей, которые следует реализовать  в виде мини-проектов. Программа представляет собой содержательное описание основных тематических разделов с раскрытием видов учебной деятельности при рассмотрении теории и выполнении практических работ. </w:t>
      </w:r>
    </w:p>
    <w:p w:rsidR="003457A9" w:rsidRPr="00F16057" w:rsidRDefault="003457A9" w:rsidP="00F16057">
      <w:pPr>
        <w:spacing w:after="0" w:line="240" w:lineRule="auto"/>
        <w:ind w:left="-284"/>
        <w:jc w:val="both"/>
        <w:rPr>
          <w:rFonts w:ascii="Times New Roman" w:eastAsia="Times New Roman" w:hAnsi="Times New Roman" w:cs="Times New Roman"/>
          <w:sz w:val="24"/>
          <w:szCs w:val="24"/>
          <w:lang w:eastAsia="ru-RU"/>
        </w:rPr>
      </w:pPr>
      <w:r w:rsidRPr="00F16057">
        <w:rPr>
          <w:rFonts w:ascii="Times New Roman" w:eastAsia="Times New Roman" w:hAnsi="Times New Roman" w:cs="Times New Roman"/>
          <w:color w:val="000000"/>
          <w:sz w:val="24"/>
          <w:szCs w:val="24"/>
          <w:lang w:eastAsia="ru-RU"/>
        </w:rPr>
        <w:t xml:space="preserve">Вопросы и задания в учебниках способствуют овладению учащимися приемами анализа, синтеза, отбора и систематизации материала на определенную тему. Система вопросов и заданий к параграфам позволяет учитывать индивидуальные особенности обучающихся, фактически определяет индивидуальную образовательную траекторию. Вопросы и задания соответствуют возрастным и психологическим особенностям </w:t>
      </w:r>
      <w:proofErr w:type="gramStart"/>
      <w:r w:rsidRPr="00F16057">
        <w:rPr>
          <w:rFonts w:ascii="Times New Roman" w:eastAsia="Times New Roman" w:hAnsi="Times New Roman" w:cs="Times New Roman"/>
          <w:color w:val="000000"/>
          <w:sz w:val="24"/>
          <w:szCs w:val="24"/>
          <w:lang w:eastAsia="ru-RU"/>
        </w:rPr>
        <w:t>обучающихся</w:t>
      </w:r>
      <w:proofErr w:type="gramEnd"/>
      <w:r w:rsidRPr="00F16057">
        <w:rPr>
          <w:rFonts w:ascii="Times New Roman" w:eastAsia="Times New Roman" w:hAnsi="Times New Roman" w:cs="Times New Roman"/>
          <w:color w:val="000000"/>
          <w:sz w:val="24"/>
          <w:szCs w:val="24"/>
          <w:lang w:eastAsia="ru-RU"/>
        </w:rPr>
        <w:t xml:space="preserve">. Они способствуют развитию умения самостоятельной работы обучающегося с учебным материалом  и развитию критического мышления. Таким образом, завершенной предметной линией учебников обеспечивается преемственность изучения предмета в полном объеме на основной (второй) ступени общего образования. </w:t>
      </w:r>
    </w:p>
    <w:p w:rsidR="00710F66" w:rsidRDefault="00710F66" w:rsidP="008E39D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10F66" w:rsidRPr="00F16057" w:rsidRDefault="00710F66" w:rsidP="00F16057">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267F04" w:rsidRPr="00F16057" w:rsidRDefault="008E3004" w:rsidP="007D7EC7">
      <w:pPr>
        <w:tabs>
          <w:tab w:val="left" w:pos="709"/>
        </w:tabs>
        <w:spacing w:after="0" w:line="240" w:lineRule="auto"/>
        <w:ind w:lef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класс, 68</w:t>
      </w:r>
      <w:r w:rsidR="006338A6" w:rsidRPr="00F16057">
        <w:rPr>
          <w:rFonts w:ascii="Times New Roman" w:eastAsia="Calibri" w:hAnsi="Times New Roman" w:cs="Times New Roman"/>
          <w:b/>
          <w:sz w:val="24"/>
          <w:szCs w:val="24"/>
        </w:rPr>
        <w:t xml:space="preserve"> часов</w:t>
      </w:r>
    </w:p>
    <w:p w:rsidR="006338A6" w:rsidRPr="00F16057" w:rsidRDefault="003C0FEA" w:rsidP="00F16057">
      <w:pPr>
        <w:pStyle w:val="afd"/>
        <w:spacing w:after="0"/>
        <w:ind w:left="-284"/>
        <w:jc w:val="both"/>
        <w:rPr>
          <w:b/>
        </w:rPr>
      </w:pPr>
      <w:r w:rsidRPr="00F16057">
        <w:rPr>
          <w:b/>
        </w:rPr>
        <w:t>1 тема:</w:t>
      </w:r>
      <w:r w:rsidR="00886628">
        <w:rPr>
          <w:b/>
        </w:rPr>
        <w:t xml:space="preserve"> Введение </w:t>
      </w:r>
    </w:p>
    <w:p w:rsidR="006338A6" w:rsidRPr="00F16057" w:rsidRDefault="003468AE" w:rsidP="00F16057">
      <w:pPr>
        <w:pStyle w:val="afd"/>
        <w:spacing w:after="0"/>
        <w:ind w:left="-284"/>
        <w:jc w:val="both"/>
      </w:pPr>
      <w:r>
        <w:t xml:space="preserve">Физика – наука о </w:t>
      </w:r>
      <w:r w:rsidR="00AE4E3D">
        <w:t>природе. Физические явления. Физические свойства тел. Наблюдение и описание физических явлений</w:t>
      </w:r>
      <w:r w:rsidR="006338A6" w:rsidRPr="00F16057">
        <w:t xml:space="preserve">. </w:t>
      </w:r>
      <w:r w:rsidR="00AE4E3D">
        <w:t xml:space="preserve">Физические величины. Измерения физических величин: </w:t>
      </w:r>
      <w:r w:rsidR="00AE4E3D">
        <w:lastRenderedPageBreak/>
        <w:t xml:space="preserve">длины, времени, температуры. Физические приборы. Международная система единиц. Точность и погрешность измерений. </w:t>
      </w:r>
      <w:r w:rsidR="006338A6" w:rsidRPr="00F16057">
        <w:t>Физика и техника.</w:t>
      </w:r>
    </w:p>
    <w:p w:rsidR="006338A6" w:rsidRPr="00F16057" w:rsidRDefault="003C0FEA" w:rsidP="00F16057">
      <w:pPr>
        <w:pStyle w:val="afd"/>
        <w:spacing w:after="0"/>
        <w:ind w:left="-284"/>
        <w:jc w:val="both"/>
        <w:rPr>
          <w:spacing w:val="40"/>
          <w:u w:val="single"/>
        </w:rPr>
      </w:pPr>
      <w:r w:rsidRPr="00F16057">
        <w:rPr>
          <w:spacing w:val="40"/>
          <w:u w:val="single"/>
        </w:rPr>
        <w:t>Лабораторные работы</w:t>
      </w:r>
      <w:r w:rsidR="005B4D35" w:rsidRPr="00F16057">
        <w:rPr>
          <w:spacing w:val="40"/>
          <w:u w:val="single"/>
        </w:rPr>
        <w:t>:</w:t>
      </w:r>
    </w:p>
    <w:p w:rsidR="006338A6" w:rsidRPr="00F16057" w:rsidRDefault="003C0FEA" w:rsidP="00F16057">
      <w:pPr>
        <w:pStyle w:val="afd"/>
        <w:spacing w:after="0"/>
        <w:ind w:left="-284"/>
        <w:jc w:val="both"/>
      </w:pPr>
      <w:r w:rsidRPr="00F16057">
        <w:t>1</w:t>
      </w:r>
      <w:r w:rsidR="00AE4E3D">
        <w:t>. «Определение цены деления измерительного прибора</w:t>
      </w:r>
      <w:r w:rsidR="006338A6" w:rsidRPr="00F16057">
        <w:t>»</w:t>
      </w:r>
    </w:p>
    <w:p w:rsidR="006338A6" w:rsidRPr="00F16057" w:rsidRDefault="003C0FEA" w:rsidP="00F16057">
      <w:pPr>
        <w:pStyle w:val="afd"/>
        <w:spacing w:after="0"/>
        <w:ind w:left="-284"/>
        <w:jc w:val="both"/>
        <w:rPr>
          <w:b/>
          <w:bCs/>
        </w:rPr>
      </w:pPr>
      <w:r w:rsidRPr="00F16057">
        <w:rPr>
          <w:b/>
          <w:bCs/>
          <w:caps/>
        </w:rPr>
        <w:t xml:space="preserve">2 </w:t>
      </w:r>
      <w:r w:rsidRPr="00F16057">
        <w:rPr>
          <w:b/>
        </w:rPr>
        <w:t>тема</w:t>
      </w:r>
      <w:r w:rsidRPr="00F16057">
        <w:rPr>
          <w:b/>
          <w:bCs/>
          <w:caps/>
        </w:rPr>
        <w:t>:</w:t>
      </w:r>
      <w:r w:rsidR="006338A6" w:rsidRPr="00F16057">
        <w:rPr>
          <w:b/>
          <w:bCs/>
          <w:caps/>
        </w:rPr>
        <w:t xml:space="preserve"> </w:t>
      </w:r>
      <w:r w:rsidR="006338A6" w:rsidRPr="00F16057">
        <w:rPr>
          <w:b/>
          <w:bCs/>
        </w:rPr>
        <w:t>Первоначальные сведения</w:t>
      </w:r>
      <w:r w:rsidRPr="00F16057">
        <w:rPr>
          <w:b/>
          <w:bCs/>
        </w:rPr>
        <w:t xml:space="preserve"> </w:t>
      </w:r>
      <w:r w:rsidR="006338A6" w:rsidRPr="00F16057">
        <w:rPr>
          <w:b/>
          <w:bCs/>
        </w:rPr>
        <w:t>о строении вещества.</w:t>
      </w:r>
      <w:r w:rsidR="00886628">
        <w:rPr>
          <w:b/>
          <w:bCs/>
          <w:caps/>
        </w:rPr>
        <w:t xml:space="preserve"> </w:t>
      </w:r>
    </w:p>
    <w:p w:rsidR="00AE4E3D" w:rsidRDefault="00AE4E3D" w:rsidP="00F16057">
      <w:pPr>
        <w:pStyle w:val="afd"/>
        <w:spacing w:after="0"/>
        <w:ind w:left="-284"/>
        <w:jc w:val="both"/>
      </w:pPr>
      <w:r>
        <w:t xml:space="preserve">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 </w:t>
      </w:r>
    </w:p>
    <w:p w:rsidR="006338A6" w:rsidRPr="00F16057" w:rsidRDefault="003C0FEA"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6338A6" w:rsidP="00F16057">
      <w:pPr>
        <w:pStyle w:val="afd"/>
        <w:spacing w:after="0"/>
        <w:ind w:left="-284"/>
        <w:jc w:val="both"/>
        <w:rPr>
          <w:spacing w:val="40"/>
        </w:rPr>
      </w:pPr>
      <w:r w:rsidRPr="00F16057">
        <w:rPr>
          <w:spacing w:val="40"/>
        </w:rPr>
        <w:t>2.</w:t>
      </w:r>
      <w:r w:rsidR="000660FC">
        <w:t xml:space="preserve"> «Определение</w:t>
      </w:r>
      <w:r w:rsidRPr="00F16057">
        <w:t xml:space="preserve"> размеров малых тел»</w:t>
      </w:r>
      <w:r w:rsidRPr="00F16057">
        <w:tab/>
      </w:r>
    </w:p>
    <w:p w:rsidR="006338A6" w:rsidRPr="00F16057" w:rsidRDefault="003C0FEA" w:rsidP="00F16057">
      <w:pPr>
        <w:pStyle w:val="afd"/>
        <w:spacing w:after="0"/>
        <w:ind w:left="-284"/>
        <w:jc w:val="both"/>
        <w:rPr>
          <w:b/>
          <w:bCs/>
        </w:rPr>
      </w:pPr>
      <w:r w:rsidRPr="00F16057">
        <w:rPr>
          <w:b/>
          <w:bCs/>
        </w:rPr>
        <w:t>3 тема:</w:t>
      </w:r>
      <w:r w:rsidR="00886628">
        <w:rPr>
          <w:b/>
          <w:bCs/>
        </w:rPr>
        <w:t xml:space="preserve"> Взаимодействие тел </w:t>
      </w:r>
    </w:p>
    <w:p w:rsidR="006338A6" w:rsidRPr="00F16057" w:rsidRDefault="006338A6" w:rsidP="00F16057">
      <w:pPr>
        <w:pStyle w:val="afd"/>
        <w:spacing w:after="0"/>
        <w:ind w:left="-284"/>
        <w:jc w:val="both"/>
      </w:pPr>
      <w:r w:rsidRPr="00F16057">
        <w:t>Механическое движение.</w:t>
      </w:r>
      <w:r w:rsidR="000660FC">
        <w:t xml:space="preserve"> Траектория. Путь.</w:t>
      </w:r>
      <w:r w:rsidRPr="00F16057">
        <w:t xml:space="preserve"> Равно</w:t>
      </w:r>
      <w:r w:rsidR="000660FC">
        <w:t>мерное и не</w:t>
      </w:r>
      <w:r w:rsidRPr="00F16057">
        <w:t>равномерное движение. Скорость.</w:t>
      </w:r>
      <w:r w:rsidR="000660FC">
        <w:t xml:space="preserve"> Графики зависимости пути и модуля скорости от времени движения.</w:t>
      </w:r>
      <w:r w:rsidRPr="00F16057">
        <w:t xml:space="preserve"> Инерция.</w:t>
      </w:r>
      <w:r w:rsidR="000660FC">
        <w:t xml:space="preserve"> Инертность тел. Взаимодействие тел.</w:t>
      </w:r>
      <w:r w:rsidRPr="00F16057">
        <w:t xml:space="preserve"> Масса</w:t>
      </w:r>
      <w:r w:rsidR="000660FC">
        <w:t xml:space="preserve"> тела</w:t>
      </w:r>
      <w:r w:rsidRPr="00F16057">
        <w:t xml:space="preserve">. </w:t>
      </w:r>
      <w:r w:rsidR="000660FC">
        <w:rPr>
          <w:bCs/>
        </w:rPr>
        <w:t>Измерение массы тела</w:t>
      </w:r>
      <w:r w:rsidRPr="00F16057">
        <w:rPr>
          <w:bCs/>
        </w:rPr>
        <w:t xml:space="preserve">. </w:t>
      </w:r>
      <w:r w:rsidR="000660FC" w:rsidRPr="00F16057">
        <w:t>Плотность</w:t>
      </w:r>
      <w:r w:rsidR="000660FC">
        <w:t xml:space="preserve"> вещества</w:t>
      </w:r>
      <w:r w:rsidR="000660FC" w:rsidRPr="00F16057">
        <w:t>.</w:t>
      </w:r>
      <w:r w:rsidR="005B4D35" w:rsidRPr="00F16057">
        <w:t xml:space="preserve"> </w:t>
      </w:r>
      <w:r w:rsidRPr="00F16057">
        <w:t xml:space="preserve">Сила. </w:t>
      </w:r>
      <w:r w:rsidR="000660FC">
        <w:rPr>
          <w:bCs/>
        </w:rPr>
        <w:t xml:space="preserve">Сила тяжести. Сила </w:t>
      </w:r>
      <w:r w:rsidRPr="00F16057">
        <w:rPr>
          <w:bCs/>
        </w:rPr>
        <w:t xml:space="preserve">упругости. Закон Гука. Вес тела. Связь между силой тяжести и массой тела.  </w:t>
      </w:r>
      <w:r w:rsidR="000660FC">
        <w:rPr>
          <w:bCs/>
        </w:rPr>
        <w:t xml:space="preserve">Сила тяжести на других планетах. </w:t>
      </w:r>
      <w:r w:rsidRPr="00F16057">
        <w:rPr>
          <w:bCs/>
        </w:rPr>
        <w:t xml:space="preserve">Динамометр. Сложение двух сил, направленных по одной прямой. </w:t>
      </w:r>
      <w:r w:rsidR="000660FC">
        <w:rPr>
          <w:bCs/>
        </w:rPr>
        <w:t>Равнодействующая двух сил. Сила трения</w:t>
      </w:r>
      <w:r w:rsidRPr="00F16057">
        <w:rPr>
          <w:bCs/>
        </w:rPr>
        <w:t>.</w:t>
      </w:r>
      <w:r w:rsidR="005B4D35" w:rsidRPr="00F16057">
        <w:t xml:space="preserve"> </w:t>
      </w:r>
      <w:r w:rsidR="000660FC">
        <w:rPr>
          <w:bCs/>
        </w:rPr>
        <w:t>Физическая природа небесных тел Солнечной системы.</w:t>
      </w:r>
    </w:p>
    <w:p w:rsidR="006338A6" w:rsidRPr="00F16057" w:rsidRDefault="005B4D35"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0660FC" w:rsidP="00F16057">
      <w:pPr>
        <w:pStyle w:val="afd"/>
        <w:spacing w:after="0"/>
        <w:ind w:left="-284"/>
        <w:jc w:val="both"/>
      </w:pPr>
      <w:r>
        <w:t>3.</w:t>
      </w:r>
      <w:r w:rsidR="006338A6" w:rsidRPr="00F16057">
        <w:t xml:space="preserve"> «Измерение массы тела на рычажных весах»</w:t>
      </w:r>
    </w:p>
    <w:p w:rsidR="006338A6" w:rsidRPr="00F16057" w:rsidRDefault="000660FC" w:rsidP="00F16057">
      <w:pPr>
        <w:pStyle w:val="afd"/>
        <w:spacing w:after="0"/>
        <w:ind w:left="-284"/>
        <w:jc w:val="both"/>
      </w:pPr>
      <w:r>
        <w:t>4. «Измерение объема</w:t>
      </w:r>
      <w:r w:rsidR="006338A6" w:rsidRPr="00F16057">
        <w:t xml:space="preserve"> тела»</w:t>
      </w:r>
    </w:p>
    <w:p w:rsidR="006338A6" w:rsidRPr="00F16057" w:rsidRDefault="000660FC" w:rsidP="00F16057">
      <w:pPr>
        <w:pStyle w:val="afd"/>
        <w:spacing w:after="0"/>
        <w:ind w:left="-284"/>
        <w:jc w:val="both"/>
      </w:pPr>
      <w:r>
        <w:rPr>
          <w:spacing w:val="40"/>
        </w:rPr>
        <w:t>5</w:t>
      </w:r>
      <w:r w:rsidR="006338A6" w:rsidRPr="00F16057">
        <w:rPr>
          <w:spacing w:val="40"/>
        </w:rPr>
        <w:t>.</w:t>
      </w:r>
      <w:r>
        <w:t>«Определение</w:t>
      </w:r>
      <w:r w:rsidR="006338A6" w:rsidRPr="00F16057">
        <w:t xml:space="preserve"> плотности твердого тела»</w:t>
      </w:r>
    </w:p>
    <w:p w:rsidR="006338A6" w:rsidRPr="00F16057" w:rsidRDefault="000660FC" w:rsidP="00F16057">
      <w:pPr>
        <w:pStyle w:val="afd"/>
        <w:spacing w:after="0"/>
        <w:ind w:left="-284"/>
        <w:jc w:val="both"/>
      </w:pPr>
      <w:r>
        <w:t>6. «</w:t>
      </w:r>
      <w:proofErr w:type="spellStart"/>
      <w:r>
        <w:t>Градуирование</w:t>
      </w:r>
      <w:proofErr w:type="spellEnd"/>
      <w:r>
        <w:t xml:space="preserve"> пружины и измерение сил динамометром</w:t>
      </w:r>
      <w:r w:rsidR="006338A6" w:rsidRPr="00F16057">
        <w:t>»</w:t>
      </w:r>
    </w:p>
    <w:p w:rsidR="006338A6" w:rsidRPr="00F16057" w:rsidRDefault="000660FC" w:rsidP="00F16057">
      <w:pPr>
        <w:pStyle w:val="afd"/>
        <w:spacing w:after="0"/>
        <w:ind w:left="-284"/>
        <w:jc w:val="both"/>
      </w:pPr>
      <w:r>
        <w:rPr>
          <w:spacing w:val="40"/>
        </w:rPr>
        <w:t>7</w:t>
      </w:r>
      <w:r w:rsidR="006338A6" w:rsidRPr="00F16057">
        <w:rPr>
          <w:spacing w:val="40"/>
        </w:rPr>
        <w:t>.</w:t>
      </w:r>
      <w:r>
        <w:t>«Измерение силы трения с помощью динамометра</w:t>
      </w:r>
      <w:r w:rsidR="006338A6" w:rsidRPr="00F16057">
        <w:t>»</w:t>
      </w:r>
    </w:p>
    <w:p w:rsidR="006338A6" w:rsidRPr="00F16057" w:rsidRDefault="005B4D35" w:rsidP="00F16057">
      <w:pPr>
        <w:pStyle w:val="afd"/>
        <w:spacing w:after="0"/>
        <w:ind w:left="-284"/>
        <w:jc w:val="both"/>
        <w:rPr>
          <w:b/>
          <w:bCs/>
        </w:rPr>
      </w:pPr>
      <w:r w:rsidRPr="00F16057">
        <w:rPr>
          <w:b/>
          <w:bCs/>
        </w:rPr>
        <w:t xml:space="preserve">4 тема: </w:t>
      </w:r>
      <w:r w:rsidR="006338A6" w:rsidRPr="00F16057">
        <w:rPr>
          <w:b/>
          <w:bCs/>
        </w:rPr>
        <w:t>Давление твердых</w:t>
      </w:r>
      <w:r w:rsidR="00886628">
        <w:rPr>
          <w:b/>
          <w:bCs/>
        </w:rPr>
        <w:t xml:space="preserve"> тел, жидкостей и газов</w:t>
      </w:r>
    </w:p>
    <w:p w:rsidR="006338A6" w:rsidRPr="00F16057" w:rsidRDefault="006338A6" w:rsidP="004871E6">
      <w:pPr>
        <w:pStyle w:val="afd"/>
        <w:spacing w:after="0"/>
        <w:ind w:left="-284"/>
        <w:jc w:val="both"/>
        <w:rPr>
          <w:bCs/>
        </w:rPr>
      </w:pPr>
      <w:r w:rsidRPr="00F16057">
        <w:t xml:space="preserve">Давление. </w:t>
      </w:r>
      <w:r w:rsidR="000660FC">
        <w:rPr>
          <w:bCs/>
        </w:rPr>
        <w:t>Давление твердых тел</w:t>
      </w:r>
      <w:r w:rsidRPr="00F16057">
        <w:rPr>
          <w:bCs/>
        </w:rPr>
        <w:t>.</w:t>
      </w:r>
      <w:r w:rsidR="004871E6">
        <w:rPr>
          <w:bCs/>
        </w:rPr>
        <w:t xml:space="preserve"> </w:t>
      </w:r>
      <w:r w:rsidRPr="00F16057">
        <w:t xml:space="preserve">Давление газа. </w:t>
      </w:r>
      <w:r w:rsidR="004871E6">
        <w:t xml:space="preserve">Объяснение давления газа на основе молекулярно-кинетических представлений. </w:t>
      </w:r>
      <w:r w:rsidR="004871E6" w:rsidRPr="00F16057">
        <w:rPr>
          <w:bCs/>
        </w:rPr>
        <w:t>Пе</w:t>
      </w:r>
      <w:r w:rsidR="004871E6">
        <w:rPr>
          <w:bCs/>
        </w:rPr>
        <w:t>редача давления газами и  жидкостями</w:t>
      </w:r>
      <w:r w:rsidR="004871E6" w:rsidRPr="00F16057">
        <w:rPr>
          <w:bCs/>
        </w:rPr>
        <w:t>.</w:t>
      </w:r>
      <w:r w:rsidR="00D3509B">
        <w:rPr>
          <w:bCs/>
        </w:rPr>
        <w:t xml:space="preserve"> З</w:t>
      </w:r>
      <w:r w:rsidR="004871E6">
        <w:rPr>
          <w:bCs/>
        </w:rPr>
        <w:t xml:space="preserve">акон Паскаля. </w:t>
      </w:r>
      <w:r w:rsidR="004871E6" w:rsidRPr="00F16057">
        <w:rPr>
          <w:bCs/>
        </w:rPr>
        <w:t>Сообщающие сосуды</w:t>
      </w:r>
      <w:r w:rsidR="004871E6">
        <w:rPr>
          <w:bCs/>
        </w:rPr>
        <w:t>. Атмосферное давление.  Методы измерения</w:t>
      </w:r>
      <w:r w:rsidRPr="00F16057">
        <w:rPr>
          <w:bCs/>
        </w:rPr>
        <w:t xml:space="preserve"> атмосферного давлени</w:t>
      </w:r>
      <w:r w:rsidR="004871E6">
        <w:rPr>
          <w:bCs/>
        </w:rPr>
        <w:t>я. Барометр, манометр, поршневой жидкостный насос</w:t>
      </w:r>
      <w:r w:rsidRPr="00F16057">
        <w:rPr>
          <w:bCs/>
        </w:rPr>
        <w:t>.</w:t>
      </w:r>
      <w:r w:rsidR="004871E6">
        <w:rPr>
          <w:bCs/>
        </w:rPr>
        <w:t xml:space="preserve"> Закон Архимеда. Условие плавания тел. </w:t>
      </w:r>
      <w:r w:rsidRPr="00F16057">
        <w:rPr>
          <w:bCs/>
        </w:rPr>
        <w:t>Воздухоплавание.</w:t>
      </w:r>
    </w:p>
    <w:p w:rsidR="006338A6" w:rsidRPr="00F16057" w:rsidRDefault="005B4D35" w:rsidP="00F16057">
      <w:pPr>
        <w:pStyle w:val="afd"/>
        <w:spacing w:after="0"/>
        <w:ind w:left="-284"/>
        <w:jc w:val="both"/>
        <w:rPr>
          <w:spacing w:val="40"/>
          <w:u w:val="single"/>
        </w:rPr>
      </w:pPr>
      <w:r w:rsidRPr="00F16057">
        <w:rPr>
          <w:spacing w:val="40"/>
          <w:u w:val="single"/>
        </w:rPr>
        <w:t>Лабораторные работы:</w:t>
      </w:r>
    </w:p>
    <w:p w:rsidR="006338A6" w:rsidRPr="00F16057" w:rsidRDefault="004871E6" w:rsidP="004871E6">
      <w:pPr>
        <w:pStyle w:val="afd"/>
        <w:spacing w:after="0"/>
        <w:ind w:left="-284"/>
        <w:jc w:val="both"/>
      </w:pPr>
      <w:r>
        <w:t>8. «Определение выталкивающей силы, действующей на погруженное в жидкость тело</w:t>
      </w:r>
      <w:r w:rsidR="006338A6" w:rsidRPr="00F16057">
        <w:t>»</w:t>
      </w:r>
    </w:p>
    <w:p w:rsidR="006338A6" w:rsidRPr="00F16057" w:rsidRDefault="004871E6" w:rsidP="00F16057">
      <w:pPr>
        <w:pStyle w:val="afd"/>
        <w:spacing w:after="0"/>
        <w:ind w:left="-284"/>
        <w:jc w:val="both"/>
      </w:pPr>
      <w:r>
        <w:t>9</w:t>
      </w:r>
      <w:r w:rsidR="006338A6" w:rsidRPr="00F16057">
        <w:t>. «Выяснение условий плавания тела в жидкости».</w:t>
      </w:r>
    </w:p>
    <w:p w:rsidR="006338A6" w:rsidRPr="00F16057" w:rsidRDefault="005B4D35" w:rsidP="00F16057">
      <w:pPr>
        <w:pStyle w:val="afd"/>
        <w:spacing w:after="0"/>
        <w:ind w:left="-284"/>
        <w:jc w:val="both"/>
        <w:rPr>
          <w:b/>
          <w:bCs/>
        </w:rPr>
      </w:pPr>
      <w:r w:rsidRPr="00F16057">
        <w:rPr>
          <w:b/>
          <w:bCs/>
        </w:rPr>
        <w:t>5 тема:</w:t>
      </w:r>
      <w:r w:rsidR="00886628">
        <w:rPr>
          <w:b/>
          <w:bCs/>
        </w:rPr>
        <w:t xml:space="preserve"> Работа и мощность. Энергия.</w:t>
      </w:r>
    </w:p>
    <w:p w:rsidR="005B4D35" w:rsidRPr="004871E6" w:rsidRDefault="004871E6" w:rsidP="004871E6">
      <w:pPr>
        <w:pStyle w:val="afd"/>
        <w:spacing w:after="0"/>
        <w:ind w:left="-284"/>
        <w:jc w:val="both"/>
        <w:rPr>
          <w:bCs/>
        </w:rPr>
      </w:pPr>
      <w:r>
        <w:t>Механическая р</w:t>
      </w:r>
      <w:r w:rsidR="006338A6" w:rsidRPr="00F16057">
        <w:t xml:space="preserve">абота. Мощность. </w:t>
      </w:r>
      <w:r w:rsidRPr="00F16057">
        <w:t>Простые механизмы</w:t>
      </w:r>
      <w:r>
        <w:t xml:space="preserve">. </w:t>
      </w:r>
      <w:r w:rsidRPr="00F16057">
        <w:t xml:space="preserve"> </w:t>
      </w:r>
      <w:r w:rsidRPr="00F16057">
        <w:rPr>
          <w:bCs/>
        </w:rPr>
        <w:t>Момент силы</w:t>
      </w:r>
      <w:r>
        <w:rPr>
          <w:bCs/>
        </w:rPr>
        <w:t xml:space="preserve">. Условия равновесия рычага. </w:t>
      </w:r>
      <w:r w:rsidRPr="00F16057">
        <w:rPr>
          <w:bCs/>
        </w:rPr>
        <w:t>«Золотое правило» механики.</w:t>
      </w:r>
      <w:r>
        <w:rPr>
          <w:bCs/>
        </w:rPr>
        <w:t xml:space="preserve"> Виды равновесия. Коэффициент полезного действия (КПД). </w:t>
      </w:r>
      <w:r w:rsidR="006338A6" w:rsidRPr="00F16057">
        <w:t xml:space="preserve">Энергия.  </w:t>
      </w:r>
      <w:r w:rsidRPr="00F16057">
        <w:t xml:space="preserve">Потенциальная </w:t>
      </w:r>
      <w:r>
        <w:t>и к</w:t>
      </w:r>
      <w:r w:rsidR="006338A6" w:rsidRPr="00F16057">
        <w:t xml:space="preserve">инетическая энергия. </w:t>
      </w:r>
      <w:r>
        <w:t>Превращение энергии.</w:t>
      </w:r>
    </w:p>
    <w:p w:rsidR="004871E6" w:rsidRDefault="005B4D35" w:rsidP="004871E6">
      <w:pPr>
        <w:pStyle w:val="afd"/>
        <w:spacing w:after="0"/>
        <w:ind w:left="-284"/>
        <w:jc w:val="both"/>
        <w:rPr>
          <w:u w:val="single"/>
        </w:rPr>
      </w:pPr>
      <w:r w:rsidRPr="00F16057">
        <w:rPr>
          <w:u w:val="single"/>
        </w:rPr>
        <w:t>Л</w:t>
      </w:r>
      <w:r w:rsidRPr="00F16057">
        <w:rPr>
          <w:spacing w:val="40"/>
          <w:u w:val="single"/>
        </w:rPr>
        <w:t>абораторные работы:</w:t>
      </w:r>
    </w:p>
    <w:p w:rsidR="006338A6" w:rsidRPr="004871E6" w:rsidRDefault="004871E6" w:rsidP="004871E6">
      <w:pPr>
        <w:pStyle w:val="afd"/>
        <w:spacing w:after="0"/>
        <w:ind w:left="-284"/>
        <w:jc w:val="both"/>
        <w:rPr>
          <w:u w:val="single"/>
        </w:rPr>
      </w:pPr>
      <w:r w:rsidRPr="004871E6">
        <w:t>10</w:t>
      </w:r>
      <w:r w:rsidR="006338A6" w:rsidRPr="004871E6">
        <w:t>.</w:t>
      </w:r>
      <w:r w:rsidR="006338A6" w:rsidRPr="00F16057">
        <w:t xml:space="preserve"> </w:t>
      </w:r>
      <w:r>
        <w:t>«</w:t>
      </w:r>
      <w:r w:rsidR="006338A6" w:rsidRPr="00F16057">
        <w:t>Выяснение условия равновесия рычага»</w:t>
      </w:r>
    </w:p>
    <w:p w:rsidR="006338A6" w:rsidRPr="00F16057" w:rsidRDefault="004871E6" w:rsidP="00F16057">
      <w:pPr>
        <w:pStyle w:val="afd"/>
        <w:spacing w:after="0"/>
        <w:ind w:left="-284"/>
        <w:jc w:val="both"/>
      </w:pPr>
      <w:r>
        <w:t>11. «Определение</w:t>
      </w:r>
      <w:r w:rsidR="006338A6" w:rsidRPr="00F16057">
        <w:t xml:space="preserve"> КПД при подъеме тела по наклонной плоскости».</w:t>
      </w:r>
    </w:p>
    <w:p w:rsidR="00BB4CBB" w:rsidRDefault="005B4D35" w:rsidP="00F16057">
      <w:pPr>
        <w:pStyle w:val="afd"/>
        <w:spacing w:after="0"/>
        <w:ind w:left="-284"/>
        <w:jc w:val="both"/>
        <w:rPr>
          <w:b/>
          <w:bCs/>
        </w:rPr>
      </w:pPr>
      <w:r w:rsidRPr="00F16057">
        <w:rPr>
          <w:b/>
          <w:bCs/>
        </w:rPr>
        <w:t xml:space="preserve">6. </w:t>
      </w:r>
      <w:r w:rsidR="00BB4CBB">
        <w:rPr>
          <w:b/>
          <w:bCs/>
        </w:rPr>
        <w:t>Ито</w:t>
      </w:r>
      <w:r w:rsidR="00886628">
        <w:rPr>
          <w:b/>
          <w:bCs/>
        </w:rPr>
        <w:t xml:space="preserve">говая  работа за курс 7 класса </w:t>
      </w:r>
    </w:p>
    <w:p w:rsidR="006338A6" w:rsidRPr="00F16057" w:rsidRDefault="008E3004" w:rsidP="007D7EC7">
      <w:pPr>
        <w:pStyle w:val="afd"/>
        <w:numPr>
          <w:ilvl w:val="0"/>
          <w:numId w:val="4"/>
        </w:numPr>
        <w:spacing w:after="0"/>
        <w:ind w:left="-284" w:firstLine="0"/>
        <w:jc w:val="center"/>
        <w:rPr>
          <w:b/>
          <w:bCs/>
        </w:rPr>
      </w:pPr>
      <w:r>
        <w:rPr>
          <w:b/>
          <w:bCs/>
        </w:rPr>
        <w:t>класс, 68</w:t>
      </w:r>
      <w:r w:rsidR="005B4D35" w:rsidRPr="00F16057">
        <w:rPr>
          <w:b/>
          <w:bCs/>
        </w:rPr>
        <w:t xml:space="preserve"> часов</w:t>
      </w:r>
    </w:p>
    <w:p w:rsidR="003C0FEA" w:rsidRPr="00F16057" w:rsidRDefault="005B4D35" w:rsidP="00F16057">
      <w:pPr>
        <w:tabs>
          <w:tab w:val="center" w:pos="142"/>
        </w:tabs>
        <w:spacing w:after="0" w:line="240" w:lineRule="auto"/>
        <w:ind w:left="-284"/>
        <w:jc w:val="both"/>
        <w:rPr>
          <w:rFonts w:ascii="Times New Roman" w:hAnsi="Times New Roman" w:cs="Times New Roman"/>
          <w:b/>
          <w:sz w:val="24"/>
          <w:szCs w:val="24"/>
        </w:rPr>
      </w:pPr>
      <w:r w:rsidRPr="00F16057">
        <w:rPr>
          <w:rFonts w:ascii="Times New Roman" w:hAnsi="Times New Roman" w:cs="Times New Roman"/>
          <w:b/>
          <w:sz w:val="24"/>
          <w:szCs w:val="24"/>
        </w:rPr>
        <w:t xml:space="preserve">1 тема: </w:t>
      </w:r>
      <w:r w:rsidR="00886628">
        <w:rPr>
          <w:rFonts w:ascii="Times New Roman" w:hAnsi="Times New Roman" w:cs="Times New Roman"/>
          <w:b/>
          <w:sz w:val="24"/>
          <w:szCs w:val="24"/>
        </w:rPr>
        <w:t xml:space="preserve">Тепловые явления </w:t>
      </w:r>
    </w:p>
    <w:p w:rsidR="003C0FEA" w:rsidRPr="00F16057" w:rsidRDefault="003C0FEA" w:rsidP="000670FF">
      <w:pPr>
        <w:pStyle w:val="afd"/>
        <w:tabs>
          <w:tab w:val="center" w:pos="-142"/>
        </w:tabs>
        <w:spacing w:after="0"/>
        <w:ind w:left="-284"/>
        <w:jc w:val="both"/>
      </w:pPr>
      <w:r w:rsidRPr="00F16057">
        <w:t>Тепловое движение.</w:t>
      </w:r>
      <w:r w:rsidR="001942CD">
        <w:t xml:space="preserve"> Тепловое равновесие Температура. Внутренняя энергия. Работа и </w:t>
      </w:r>
      <w:r w:rsidRPr="00F16057">
        <w:t>теплопереда</w:t>
      </w:r>
      <w:r w:rsidR="001942CD">
        <w:t>ча. Теплопроводность. Конвекция. Излучение.</w:t>
      </w:r>
      <w:r w:rsidRPr="00F16057">
        <w:t xml:space="preserve"> Количество теплоты. Удельная </w:t>
      </w:r>
      <w:r w:rsidR="001942CD">
        <w:t>теплоемкость</w:t>
      </w:r>
      <w:r w:rsidRPr="00F16057">
        <w:t>.</w:t>
      </w:r>
      <w:r w:rsidR="001942CD">
        <w:t xml:space="preserve"> Расчет количества теплоты при теплообмене. </w:t>
      </w:r>
      <w:r w:rsidRPr="00F16057">
        <w:t xml:space="preserve">Закон сохранения </w:t>
      </w:r>
      <w:r w:rsidR="001942CD">
        <w:t xml:space="preserve">и превращения </w:t>
      </w:r>
      <w:r w:rsidRPr="00F16057">
        <w:t>энергии в механических и тепловых процессах.</w:t>
      </w:r>
      <w:r w:rsidR="001942CD" w:rsidRPr="001942CD">
        <w:t xml:space="preserve"> </w:t>
      </w:r>
      <w:r w:rsidR="001942CD" w:rsidRPr="00F16057">
        <w:t>Плавление и отвердевание</w:t>
      </w:r>
      <w:r w:rsidR="001942CD">
        <w:t xml:space="preserve"> кристаллических тел</w:t>
      </w:r>
      <w:r w:rsidR="001942CD" w:rsidRPr="00F16057">
        <w:t>. Удельная теплота плавления. Испарение и конденсация.</w:t>
      </w:r>
      <w:r w:rsidR="001942CD">
        <w:t xml:space="preserve"> Кипение. </w:t>
      </w:r>
      <w:r w:rsidR="001942CD" w:rsidRPr="00F16057">
        <w:t xml:space="preserve"> </w:t>
      </w:r>
      <w:r w:rsidR="001942CD">
        <w:t>Влажность воздуха</w:t>
      </w:r>
      <w:r w:rsidR="001942CD" w:rsidRPr="00F16057">
        <w:t>. Удельная теплота парообразования.</w:t>
      </w:r>
      <w:r w:rsidR="001942CD">
        <w:t xml:space="preserve"> Объяснение изменения агрегатного состояния вещества</w:t>
      </w:r>
      <w:r w:rsidR="001942CD" w:rsidRPr="00F16057">
        <w:t xml:space="preserve"> на основе молекулярно-кинетическ</w:t>
      </w:r>
      <w:r w:rsidR="001942CD">
        <w:t>их представлений. Преобразование энергии в тепловых машинах</w:t>
      </w:r>
      <w:r w:rsidR="001942CD" w:rsidRPr="00F16057">
        <w:t>. Двигатель внутреннего сгоран</w:t>
      </w:r>
      <w:r w:rsidR="001942CD">
        <w:t>ия. Паровая турбина</w:t>
      </w:r>
      <w:r w:rsidR="001942CD" w:rsidRPr="00F16057">
        <w:t>. КПД теплового двигателя. Экологические проблемы использования тепловых машин.</w:t>
      </w:r>
    </w:p>
    <w:p w:rsidR="003C0FEA" w:rsidRPr="00F16057" w:rsidRDefault="003C0FEA" w:rsidP="00F16057">
      <w:pPr>
        <w:pStyle w:val="afd"/>
        <w:tabs>
          <w:tab w:val="center" w:pos="142"/>
        </w:tabs>
        <w:spacing w:after="0"/>
        <w:ind w:left="-284"/>
        <w:jc w:val="both"/>
        <w:rPr>
          <w:u w:val="single"/>
        </w:rPr>
      </w:pPr>
      <w:r w:rsidRPr="00F16057">
        <w:rPr>
          <w:u w:val="single"/>
        </w:rPr>
        <w:lastRenderedPageBreak/>
        <w:t>Лабораторные работы</w:t>
      </w:r>
      <w:r w:rsidR="005B4D35" w:rsidRPr="00F16057">
        <w:rPr>
          <w:u w:val="single"/>
        </w:rPr>
        <w:t>:</w:t>
      </w:r>
    </w:p>
    <w:p w:rsidR="003C0FEA" w:rsidRPr="00F16057" w:rsidRDefault="000670FF" w:rsidP="000670FF">
      <w:pPr>
        <w:pStyle w:val="afd"/>
        <w:tabs>
          <w:tab w:val="center" w:pos="142"/>
        </w:tabs>
        <w:spacing w:after="0"/>
        <w:ind w:left="-284"/>
        <w:jc w:val="both"/>
      </w:pPr>
      <w:r>
        <w:t>1.</w:t>
      </w:r>
      <w:r w:rsidR="003C0FEA" w:rsidRPr="00F16057">
        <w:t xml:space="preserve">Сравнение количеств теплоты при смешивании воды разной температуры. </w:t>
      </w:r>
    </w:p>
    <w:p w:rsidR="000670FF" w:rsidRDefault="000670FF" w:rsidP="000670FF">
      <w:pPr>
        <w:pStyle w:val="afd"/>
        <w:tabs>
          <w:tab w:val="center" w:pos="142"/>
        </w:tabs>
        <w:spacing w:after="0"/>
        <w:ind w:left="-284"/>
        <w:jc w:val="both"/>
      </w:pPr>
      <w:r>
        <w:t>2.</w:t>
      </w:r>
      <w:r w:rsidR="003C0FEA" w:rsidRPr="00F16057">
        <w:t>Измерение удельной теплоемкости твердого тела.</w:t>
      </w:r>
    </w:p>
    <w:p w:rsidR="005B4D35" w:rsidRPr="00F16057" w:rsidRDefault="000670FF" w:rsidP="000670FF">
      <w:pPr>
        <w:pStyle w:val="afd"/>
        <w:tabs>
          <w:tab w:val="center" w:pos="142"/>
        </w:tabs>
        <w:spacing w:after="0"/>
        <w:ind w:left="-284"/>
        <w:jc w:val="both"/>
      </w:pPr>
      <w:r>
        <w:t>3.</w:t>
      </w:r>
      <w:r w:rsidR="003C0FEA" w:rsidRPr="00F16057">
        <w:t>Измерение относительной влажности воздуха.</w:t>
      </w:r>
    </w:p>
    <w:p w:rsidR="005B4D35" w:rsidRPr="00F16057" w:rsidRDefault="003107D3" w:rsidP="00F16057">
      <w:pPr>
        <w:pStyle w:val="afd"/>
        <w:tabs>
          <w:tab w:val="center" w:pos="-142"/>
        </w:tabs>
        <w:spacing w:after="0"/>
        <w:ind w:left="-284"/>
        <w:jc w:val="both"/>
        <w:rPr>
          <w:b/>
        </w:rPr>
      </w:pPr>
      <w:r>
        <w:rPr>
          <w:b/>
        </w:rPr>
        <w:t>2</w:t>
      </w:r>
      <w:r w:rsidR="005B4D35" w:rsidRPr="00F16057">
        <w:rPr>
          <w:b/>
        </w:rPr>
        <w:t xml:space="preserve"> тема: </w:t>
      </w:r>
      <w:r w:rsidR="00886628">
        <w:rPr>
          <w:b/>
        </w:rPr>
        <w:t>Электрические явления</w:t>
      </w:r>
    </w:p>
    <w:p w:rsidR="003C0FEA" w:rsidRPr="00DA14C6" w:rsidRDefault="003C0FEA" w:rsidP="00DA14C6">
      <w:pPr>
        <w:pStyle w:val="afd"/>
        <w:tabs>
          <w:tab w:val="center" w:pos="-142"/>
        </w:tabs>
        <w:spacing w:after="0"/>
        <w:ind w:left="-284"/>
        <w:jc w:val="both"/>
        <w:rPr>
          <w:b/>
        </w:rPr>
      </w:pPr>
      <w:r w:rsidRPr="00F16057">
        <w:t xml:space="preserve">Электризация тел. Два рода электрических зарядов. </w:t>
      </w:r>
      <w:r w:rsidR="003107D3" w:rsidRPr="00F16057">
        <w:t>Взаимодействие заряженных тел</w:t>
      </w:r>
      <w:r w:rsidR="003107D3">
        <w:t>.</w:t>
      </w:r>
      <w:r w:rsidR="003107D3" w:rsidRPr="00F16057">
        <w:t xml:space="preserve"> </w:t>
      </w:r>
      <w:r w:rsidR="003107D3">
        <w:t>Проводники,</w:t>
      </w:r>
      <w:r w:rsidR="00DA14C6">
        <w:t xml:space="preserve"> </w:t>
      </w:r>
      <w:r w:rsidR="003107D3">
        <w:t>диэлектрики и полупроводники</w:t>
      </w:r>
      <w:r w:rsidRPr="00F16057">
        <w:t>. Электрическое поле. Закон сохранения электрического заряда. Делимость электрического з</w:t>
      </w:r>
      <w:r w:rsidR="00DA14C6">
        <w:t>аряда. Электрон. Строение атома. Электрический ток. Действие электрического поля на электрические заряды</w:t>
      </w:r>
      <w:r w:rsidRPr="00F16057">
        <w:t>.</w:t>
      </w:r>
      <w:r w:rsidR="00DA14C6">
        <w:t xml:space="preserve"> Источники тока. </w:t>
      </w:r>
      <w:r w:rsidRPr="00F16057">
        <w:t>Элек</w:t>
      </w:r>
      <w:r w:rsidR="00DA14C6">
        <w:t>трическая цепь.  Сила тока.</w:t>
      </w:r>
      <w:r w:rsidRPr="00F16057">
        <w:t xml:space="preserve"> Элек</w:t>
      </w:r>
      <w:r w:rsidR="00DA14C6">
        <w:t>трическое напряжение.</w:t>
      </w:r>
      <w:r w:rsidRPr="00F16057">
        <w:t xml:space="preserve"> Электрическое сопротивление. Зак</w:t>
      </w:r>
      <w:r w:rsidR="00DA14C6">
        <w:t xml:space="preserve">он Ома для участка цепи. </w:t>
      </w:r>
      <w:r w:rsidRPr="00F16057">
        <w:t xml:space="preserve">Последовательное и параллельное соединения проводников. Работа и мощность тока. </w:t>
      </w:r>
      <w:r w:rsidR="00DA14C6">
        <w:t xml:space="preserve">Закон </w:t>
      </w:r>
      <w:proofErr w:type="gramStart"/>
      <w:r w:rsidR="00DA14C6">
        <w:t>Джоуля-Ленца</w:t>
      </w:r>
      <w:proofErr w:type="gramEnd"/>
      <w:r w:rsidR="00DA14C6">
        <w:t>. Конденсатор. Правила безопасности при работе с электроприборами.</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DA14C6" w:rsidP="00F16057">
      <w:pPr>
        <w:pStyle w:val="afd"/>
        <w:tabs>
          <w:tab w:val="center" w:pos="142"/>
        </w:tabs>
        <w:spacing w:after="0"/>
        <w:ind w:left="-284"/>
        <w:jc w:val="both"/>
      </w:pPr>
      <w:r>
        <w:t>4</w:t>
      </w:r>
      <w:r w:rsidR="003C0FEA" w:rsidRPr="00F16057">
        <w:t xml:space="preserve">. Сборка электрической цепи и измерение силы тока в ее различных участках. </w:t>
      </w:r>
    </w:p>
    <w:p w:rsidR="003C0FEA" w:rsidRPr="00F16057" w:rsidRDefault="00DA14C6" w:rsidP="00F16057">
      <w:pPr>
        <w:pStyle w:val="afd"/>
        <w:tabs>
          <w:tab w:val="center" w:pos="142"/>
        </w:tabs>
        <w:spacing w:after="0"/>
        <w:ind w:left="-284"/>
        <w:jc w:val="both"/>
      </w:pPr>
      <w:r>
        <w:t>5</w:t>
      </w:r>
      <w:r w:rsidR="003C0FEA" w:rsidRPr="00F16057">
        <w:t xml:space="preserve">.  Измерение напряжения на различных участках электрической цепи. </w:t>
      </w:r>
    </w:p>
    <w:p w:rsidR="003C0FEA" w:rsidRPr="00F16057" w:rsidRDefault="00DA14C6" w:rsidP="00F16057">
      <w:pPr>
        <w:pStyle w:val="afd"/>
        <w:tabs>
          <w:tab w:val="center" w:pos="142"/>
        </w:tabs>
        <w:spacing w:after="0"/>
        <w:ind w:left="-284"/>
        <w:jc w:val="both"/>
      </w:pPr>
      <w:r>
        <w:t>6</w:t>
      </w:r>
      <w:r w:rsidR="003C0FEA" w:rsidRPr="00F16057">
        <w:t xml:space="preserve">. Регулирование силы тока реостатом. </w:t>
      </w:r>
    </w:p>
    <w:p w:rsidR="003C0FEA" w:rsidRPr="00F16057" w:rsidRDefault="00DA14C6" w:rsidP="00F16057">
      <w:pPr>
        <w:pStyle w:val="afd"/>
        <w:tabs>
          <w:tab w:val="center" w:pos="142"/>
        </w:tabs>
        <w:spacing w:after="0"/>
        <w:ind w:left="-284"/>
        <w:jc w:val="both"/>
      </w:pPr>
      <w:r>
        <w:t xml:space="preserve">7. </w:t>
      </w:r>
      <w:r w:rsidR="003C0FEA" w:rsidRPr="00F16057">
        <w:t xml:space="preserve"> Измерение сопротивления</w:t>
      </w:r>
      <w:r>
        <w:t xml:space="preserve"> проводника при помощи амперметра и вольтметра</w:t>
      </w:r>
      <w:r w:rsidR="003C0FEA" w:rsidRPr="00F16057">
        <w:t xml:space="preserve">. </w:t>
      </w:r>
    </w:p>
    <w:p w:rsidR="003C0FEA" w:rsidRPr="00F16057" w:rsidRDefault="00DA14C6" w:rsidP="00F16057">
      <w:pPr>
        <w:pStyle w:val="afd"/>
        <w:tabs>
          <w:tab w:val="center" w:pos="142"/>
        </w:tabs>
        <w:spacing w:after="0"/>
        <w:ind w:left="-284"/>
        <w:jc w:val="both"/>
      </w:pPr>
      <w:r>
        <w:t>8. Измерение</w:t>
      </w:r>
      <w:r w:rsidR="003C0FEA" w:rsidRPr="00F16057">
        <w:t xml:space="preserve"> мощности</w:t>
      </w:r>
      <w:r>
        <w:t xml:space="preserve"> и работы</w:t>
      </w:r>
      <w:r w:rsidR="003C0FEA" w:rsidRPr="00F16057">
        <w:t xml:space="preserve"> тока в </w:t>
      </w:r>
      <w:r>
        <w:t xml:space="preserve">электрической </w:t>
      </w:r>
      <w:r w:rsidR="003C0FEA" w:rsidRPr="00F16057">
        <w:t xml:space="preserve">лампе. </w:t>
      </w:r>
    </w:p>
    <w:p w:rsidR="005B4D35" w:rsidRPr="00886628" w:rsidRDefault="00DA14C6" w:rsidP="00F16057">
      <w:pPr>
        <w:tabs>
          <w:tab w:val="center" w:pos="142"/>
          <w:tab w:val="left" w:pos="2355"/>
          <w:tab w:val="center" w:pos="5385"/>
        </w:tabs>
        <w:spacing w:after="0" w:line="240" w:lineRule="auto"/>
        <w:ind w:left="-284"/>
        <w:jc w:val="both"/>
        <w:rPr>
          <w:rFonts w:ascii="Times New Roman" w:hAnsi="Times New Roman" w:cs="Times New Roman"/>
          <w:b/>
          <w:sz w:val="24"/>
          <w:szCs w:val="24"/>
        </w:rPr>
      </w:pPr>
      <w:r w:rsidRPr="00886628">
        <w:rPr>
          <w:rFonts w:ascii="Times New Roman" w:hAnsi="Times New Roman" w:cs="Times New Roman"/>
          <w:b/>
          <w:sz w:val="24"/>
          <w:szCs w:val="24"/>
        </w:rPr>
        <w:t>3</w:t>
      </w:r>
      <w:r w:rsidR="005B4D35" w:rsidRPr="00886628">
        <w:rPr>
          <w:rFonts w:ascii="Times New Roman" w:hAnsi="Times New Roman" w:cs="Times New Roman"/>
          <w:b/>
          <w:sz w:val="24"/>
          <w:szCs w:val="24"/>
        </w:rPr>
        <w:t xml:space="preserve"> тема: </w:t>
      </w:r>
      <w:r w:rsidR="00886628" w:rsidRPr="00886628">
        <w:rPr>
          <w:rFonts w:ascii="Times New Roman" w:hAnsi="Times New Roman" w:cs="Times New Roman"/>
          <w:b/>
          <w:sz w:val="24"/>
          <w:szCs w:val="24"/>
        </w:rPr>
        <w:t xml:space="preserve">Электромагнитные явления </w:t>
      </w:r>
    </w:p>
    <w:p w:rsidR="003C0FEA" w:rsidRPr="00F16057" w:rsidRDefault="00DA14C6" w:rsidP="00F16057">
      <w:pPr>
        <w:tabs>
          <w:tab w:val="center" w:pos="142"/>
          <w:tab w:val="left" w:pos="2355"/>
          <w:tab w:val="center" w:pos="5385"/>
        </w:tabs>
        <w:spacing w:after="0" w:line="240" w:lineRule="auto"/>
        <w:ind w:left="-284"/>
        <w:jc w:val="both"/>
        <w:rPr>
          <w:rFonts w:ascii="Times New Roman" w:hAnsi="Times New Roman" w:cs="Times New Roman"/>
          <w:b/>
          <w:sz w:val="24"/>
          <w:szCs w:val="24"/>
          <w:u w:val="single"/>
        </w:rPr>
      </w:pPr>
      <w:r>
        <w:rPr>
          <w:rFonts w:ascii="Times New Roman" w:hAnsi="Times New Roman" w:cs="Times New Roman"/>
          <w:sz w:val="24"/>
          <w:szCs w:val="24"/>
        </w:rPr>
        <w:t>Опыт Эрстеда. Магнитное поле. Магнитное поле прямого тока</w:t>
      </w:r>
      <w:r w:rsidR="003C0FEA" w:rsidRPr="00F16057">
        <w:rPr>
          <w:rFonts w:ascii="Times New Roman" w:hAnsi="Times New Roman" w:cs="Times New Roman"/>
          <w:sz w:val="24"/>
          <w:szCs w:val="24"/>
        </w:rPr>
        <w:t>.</w:t>
      </w:r>
      <w:r>
        <w:rPr>
          <w:rFonts w:ascii="Times New Roman" w:hAnsi="Times New Roman" w:cs="Times New Roman"/>
          <w:sz w:val="24"/>
          <w:szCs w:val="24"/>
        </w:rPr>
        <w:t xml:space="preserve"> Магнитное поле катушки с током.</w:t>
      </w:r>
      <w:r w:rsidR="003C0FEA" w:rsidRPr="00F16057">
        <w:rPr>
          <w:rFonts w:ascii="Times New Roman" w:hAnsi="Times New Roman" w:cs="Times New Roman"/>
          <w:sz w:val="24"/>
          <w:szCs w:val="24"/>
        </w:rPr>
        <w:t xml:space="preserve"> Постоянные магниты. </w:t>
      </w:r>
      <w:r>
        <w:rPr>
          <w:rFonts w:ascii="Times New Roman" w:hAnsi="Times New Roman" w:cs="Times New Roman"/>
          <w:sz w:val="24"/>
          <w:szCs w:val="24"/>
        </w:rPr>
        <w:t>Магнитное поле постоянных магнитов. Магнитное поле Земли</w:t>
      </w:r>
      <w:r w:rsidR="003C0FEA" w:rsidRPr="00F16057">
        <w:rPr>
          <w:rFonts w:ascii="Times New Roman" w:hAnsi="Times New Roman" w:cs="Times New Roman"/>
          <w:sz w:val="24"/>
          <w:szCs w:val="24"/>
        </w:rPr>
        <w:t xml:space="preserve">. </w:t>
      </w:r>
      <w:r>
        <w:rPr>
          <w:rFonts w:ascii="Times New Roman" w:hAnsi="Times New Roman" w:cs="Times New Roman"/>
          <w:sz w:val="24"/>
          <w:szCs w:val="24"/>
        </w:rPr>
        <w:t xml:space="preserve">Взаимодействие магнитов. </w:t>
      </w:r>
      <w:r w:rsidR="003C0FEA" w:rsidRPr="00F16057">
        <w:rPr>
          <w:rFonts w:ascii="Times New Roman" w:hAnsi="Times New Roman" w:cs="Times New Roman"/>
          <w:sz w:val="24"/>
          <w:szCs w:val="24"/>
        </w:rPr>
        <w:t>Действие магнитного поля на проводник с током. Элект</w:t>
      </w:r>
      <w:r>
        <w:rPr>
          <w:rFonts w:ascii="Times New Roman" w:hAnsi="Times New Roman" w:cs="Times New Roman"/>
          <w:sz w:val="24"/>
          <w:szCs w:val="24"/>
        </w:rPr>
        <w:t>рический двигатель.</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DA14C6" w:rsidP="00F16057">
      <w:pPr>
        <w:pStyle w:val="afd"/>
        <w:tabs>
          <w:tab w:val="center" w:pos="142"/>
        </w:tabs>
        <w:spacing w:after="0"/>
        <w:ind w:left="-284"/>
        <w:jc w:val="both"/>
      </w:pPr>
      <w:r>
        <w:t>9</w:t>
      </w:r>
      <w:r w:rsidR="003C0FEA" w:rsidRPr="00F16057">
        <w:t xml:space="preserve">. Сборка электромагнита и испытание его действия. </w:t>
      </w:r>
    </w:p>
    <w:p w:rsidR="003C0FEA" w:rsidRPr="00F16057" w:rsidRDefault="00DA14C6" w:rsidP="00F16057">
      <w:pPr>
        <w:pStyle w:val="afd"/>
        <w:tabs>
          <w:tab w:val="center" w:pos="142"/>
        </w:tabs>
        <w:spacing w:after="0"/>
        <w:ind w:left="-284"/>
        <w:jc w:val="both"/>
      </w:pPr>
      <w:r>
        <w:t>10</w:t>
      </w:r>
      <w:r w:rsidR="003C0FEA" w:rsidRPr="00F16057">
        <w:t>. Изучение электрического двигателя постоянного тока (на модели).</w:t>
      </w:r>
    </w:p>
    <w:p w:rsidR="003C0FEA" w:rsidRPr="00F16057" w:rsidRDefault="00DA14C6" w:rsidP="00F16057">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5B4D35" w:rsidRPr="00F16057">
        <w:rPr>
          <w:rFonts w:ascii="Times New Roman" w:hAnsi="Times New Roman" w:cs="Times New Roman"/>
          <w:b/>
          <w:sz w:val="24"/>
          <w:szCs w:val="24"/>
        </w:rPr>
        <w:t xml:space="preserve"> тема: </w:t>
      </w:r>
      <w:r w:rsidR="00886628">
        <w:rPr>
          <w:rFonts w:ascii="Times New Roman" w:hAnsi="Times New Roman" w:cs="Times New Roman"/>
          <w:b/>
          <w:sz w:val="24"/>
          <w:szCs w:val="24"/>
        </w:rPr>
        <w:t>Световые явления</w:t>
      </w:r>
    </w:p>
    <w:p w:rsidR="003C0FEA" w:rsidRPr="00F16057" w:rsidRDefault="003C0FEA" w:rsidP="00F16057">
      <w:pPr>
        <w:pStyle w:val="afd"/>
        <w:tabs>
          <w:tab w:val="center" w:pos="-142"/>
        </w:tabs>
        <w:spacing w:after="0"/>
        <w:ind w:left="-284"/>
        <w:jc w:val="both"/>
      </w:pPr>
      <w:r w:rsidRPr="00F16057">
        <w:t>Источники света. Прямолинейное ра</w:t>
      </w:r>
      <w:r w:rsidR="00DA14C6">
        <w:t>спространение света</w:t>
      </w:r>
      <w:r w:rsidRPr="00F16057">
        <w:t>.</w:t>
      </w:r>
      <w:r w:rsidR="00DA14C6">
        <w:t xml:space="preserve"> Видимое движение светил.</w:t>
      </w:r>
      <w:r w:rsidRPr="00F16057">
        <w:t xml:space="preserve"> Отражение света. Закон отражения</w:t>
      </w:r>
      <w:r w:rsidR="00DA14C6">
        <w:t xml:space="preserve"> света</w:t>
      </w:r>
      <w:r w:rsidRPr="00F16057">
        <w:t>. Плоское зеркало. Преломление света.</w:t>
      </w:r>
      <w:r w:rsidR="00DA14C6">
        <w:t xml:space="preserve"> Закон преломления света.</w:t>
      </w:r>
      <w:r w:rsidR="00232A73">
        <w:t xml:space="preserve"> Линзы</w:t>
      </w:r>
      <w:r w:rsidRPr="00F16057">
        <w:t>. Фокусн</w:t>
      </w:r>
      <w:r w:rsidR="00232A73">
        <w:t xml:space="preserve">ое расстояние </w:t>
      </w:r>
      <w:r w:rsidRPr="00F16057">
        <w:t>линзы.</w:t>
      </w:r>
      <w:r w:rsidR="00232A73">
        <w:t xml:space="preserve"> Оптическая сила линзы.  И</w:t>
      </w:r>
      <w:r w:rsidRPr="00F16057">
        <w:t>зображе</w:t>
      </w:r>
      <w:r w:rsidR="00232A73">
        <w:t>ния, даваемые линзой</w:t>
      </w:r>
      <w:r w:rsidRPr="00F16057">
        <w:t>. Глаз как опт</w:t>
      </w:r>
      <w:r w:rsidR="00232A73">
        <w:t>ическая система.</w:t>
      </w:r>
      <w:r w:rsidRPr="00F16057">
        <w:t xml:space="preserve"> Оптические приборы. </w:t>
      </w:r>
    </w:p>
    <w:p w:rsidR="003C0FEA" w:rsidRPr="00F16057" w:rsidRDefault="003C0FEA" w:rsidP="00F16057">
      <w:pPr>
        <w:pStyle w:val="afd"/>
        <w:tabs>
          <w:tab w:val="center" w:pos="142"/>
        </w:tabs>
        <w:spacing w:after="0"/>
        <w:ind w:left="-284"/>
        <w:jc w:val="both"/>
        <w:rPr>
          <w:u w:val="single"/>
        </w:rPr>
      </w:pPr>
      <w:r w:rsidRPr="00F16057">
        <w:rPr>
          <w:u w:val="single"/>
        </w:rPr>
        <w:t>Лабораторные работы:</w:t>
      </w:r>
    </w:p>
    <w:p w:rsidR="003C0FEA" w:rsidRPr="00F16057" w:rsidRDefault="00232A73" w:rsidP="00232A73">
      <w:pPr>
        <w:tabs>
          <w:tab w:val="center" w:pos="142"/>
          <w:tab w:val="left" w:pos="2355"/>
          <w:tab w:val="center" w:pos="5385"/>
        </w:tabs>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11.</w:t>
      </w:r>
      <w:r w:rsidR="003C0FEA" w:rsidRPr="00F16057">
        <w:rPr>
          <w:rFonts w:ascii="Times New Roman" w:hAnsi="Times New Roman" w:cs="Times New Roman"/>
          <w:sz w:val="24"/>
          <w:szCs w:val="24"/>
        </w:rPr>
        <w:t xml:space="preserve"> Получение изображени</w:t>
      </w:r>
      <w:r>
        <w:rPr>
          <w:rFonts w:ascii="Times New Roman" w:hAnsi="Times New Roman" w:cs="Times New Roman"/>
          <w:sz w:val="24"/>
          <w:szCs w:val="24"/>
        </w:rPr>
        <w:t>я при помощи линзы</w:t>
      </w:r>
      <w:r w:rsidR="00755D20" w:rsidRPr="00F16057">
        <w:rPr>
          <w:rFonts w:ascii="Times New Roman" w:hAnsi="Times New Roman" w:cs="Times New Roman"/>
          <w:sz w:val="24"/>
          <w:szCs w:val="24"/>
        </w:rPr>
        <w:t>.</w:t>
      </w:r>
    </w:p>
    <w:p w:rsidR="003C0FEA" w:rsidRPr="00F16057" w:rsidRDefault="00232A73" w:rsidP="00F16057">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4</w:t>
      </w:r>
      <w:r w:rsidR="005B4D35" w:rsidRPr="00F16057">
        <w:rPr>
          <w:rFonts w:ascii="Times New Roman" w:hAnsi="Times New Roman" w:cs="Times New Roman"/>
          <w:b/>
          <w:sz w:val="24"/>
          <w:szCs w:val="24"/>
        </w:rPr>
        <w:t xml:space="preserve">. </w:t>
      </w:r>
      <w:r>
        <w:rPr>
          <w:rFonts w:ascii="Times New Roman" w:hAnsi="Times New Roman" w:cs="Times New Roman"/>
          <w:b/>
          <w:sz w:val="24"/>
          <w:szCs w:val="24"/>
        </w:rPr>
        <w:t>Ито</w:t>
      </w:r>
      <w:r w:rsidR="00886628">
        <w:rPr>
          <w:rFonts w:ascii="Times New Roman" w:hAnsi="Times New Roman" w:cs="Times New Roman"/>
          <w:b/>
          <w:sz w:val="24"/>
          <w:szCs w:val="24"/>
        </w:rPr>
        <w:t>говая  работа за курс 8 класса</w:t>
      </w:r>
    </w:p>
    <w:p w:rsidR="00C012CC" w:rsidRPr="00F16057" w:rsidRDefault="008E3004" w:rsidP="007D7EC7">
      <w:pPr>
        <w:pStyle w:val="afd"/>
        <w:ind w:left="-284"/>
        <w:jc w:val="center"/>
        <w:rPr>
          <w:b/>
        </w:rPr>
      </w:pPr>
      <w:r>
        <w:rPr>
          <w:b/>
        </w:rPr>
        <w:t>9 класс, 66</w:t>
      </w:r>
      <w:r w:rsidR="00C012CC" w:rsidRPr="00F16057">
        <w:rPr>
          <w:b/>
        </w:rPr>
        <w:t xml:space="preserve"> часов</w:t>
      </w:r>
    </w:p>
    <w:p w:rsidR="00C012CC" w:rsidRPr="00F16057" w:rsidRDefault="00C012CC" w:rsidP="00F16057">
      <w:pPr>
        <w:pStyle w:val="afd"/>
        <w:spacing w:after="0"/>
        <w:ind w:left="-284"/>
        <w:jc w:val="both"/>
        <w:rPr>
          <w:b/>
        </w:rPr>
      </w:pPr>
      <w:r w:rsidRPr="00F16057">
        <w:rPr>
          <w:b/>
        </w:rPr>
        <w:t>1 тема: Законы в</w:t>
      </w:r>
      <w:r w:rsidR="007D7EC7">
        <w:rPr>
          <w:b/>
        </w:rPr>
        <w:t>заим</w:t>
      </w:r>
      <w:r w:rsidR="00886628">
        <w:rPr>
          <w:b/>
        </w:rPr>
        <w:t>одействия и движения тел</w:t>
      </w:r>
    </w:p>
    <w:p w:rsidR="00C012CC" w:rsidRPr="00F16057" w:rsidRDefault="00C012CC" w:rsidP="00F16057">
      <w:pPr>
        <w:pStyle w:val="afd"/>
        <w:spacing w:after="0"/>
        <w:ind w:left="-284"/>
        <w:jc w:val="both"/>
      </w:pPr>
      <w:r w:rsidRPr="00F16057">
        <w:t>Материальная точка. Система отсчета. Перемещение. Скорость прямолинейного равномерного движения. Прямолин</w:t>
      </w:r>
      <w:r w:rsidR="007D7EC7">
        <w:t>ейное равноускоренное движение: мгновенная скорость, у</w:t>
      </w:r>
      <w:r w:rsidRPr="00F16057">
        <w:t>скорение</w:t>
      </w:r>
      <w:r w:rsidR="007D7EC7">
        <w:t>, перемещение</w:t>
      </w:r>
      <w:r w:rsidRPr="00F16057">
        <w:t>. Графики за</w:t>
      </w:r>
      <w:r w:rsidR="007D7EC7">
        <w:t>висимости кинематических величин от времени при</w:t>
      </w:r>
      <w:r w:rsidRPr="00F16057">
        <w:t xml:space="preserve"> равномерном и р</w:t>
      </w:r>
      <w:r w:rsidR="007D7EC7">
        <w:t>авноускоренном движении</w:t>
      </w:r>
      <w:r w:rsidRPr="00F16057">
        <w:t>. Относительность механического движения. Геоцентрическая и гелиоцентрическая системы мира. Инерциальная система о</w:t>
      </w:r>
      <w:r w:rsidR="007D7EC7">
        <w:t>тсчета.  З</w:t>
      </w:r>
      <w:r w:rsidRPr="00F16057">
        <w:t>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C012CC" w:rsidRPr="00F16057" w:rsidRDefault="00C012CC" w:rsidP="00F16057">
      <w:pPr>
        <w:pStyle w:val="afd"/>
        <w:spacing w:after="0"/>
        <w:ind w:left="-284"/>
        <w:jc w:val="both"/>
        <w:rPr>
          <w:u w:val="single"/>
        </w:rPr>
      </w:pPr>
      <w:r w:rsidRPr="00F16057">
        <w:rPr>
          <w:u w:val="single"/>
        </w:rPr>
        <w:t>Лабораторные работы:</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 xml:space="preserve">Исследование равноускоренного движения без начальной скорости. </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Измерение ускорения свободного падения.</w:t>
      </w:r>
    </w:p>
    <w:p w:rsidR="00C012CC" w:rsidRPr="00F16057" w:rsidRDefault="00C012CC" w:rsidP="00F16057">
      <w:pPr>
        <w:pStyle w:val="afd"/>
        <w:spacing w:after="0"/>
        <w:ind w:left="-284"/>
        <w:jc w:val="both"/>
        <w:rPr>
          <w:b/>
        </w:rPr>
      </w:pPr>
      <w:r w:rsidRPr="00F16057">
        <w:rPr>
          <w:b/>
        </w:rPr>
        <w:t>2 тема: Механические колебан</w:t>
      </w:r>
      <w:r w:rsidR="0062762F" w:rsidRPr="00F16057">
        <w:rPr>
          <w:b/>
        </w:rPr>
        <w:t>ия и волны. Звук</w:t>
      </w:r>
      <w:r w:rsidR="00886628">
        <w:rPr>
          <w:b/>
        </w:rPr>
        <w:t xml:space="preserve"> </w:t>
      </w:r>
    </w:p>
    <w:p w:rsidR="00C012CC" w:rsidRPr="00F16057" w:rsidRDefault="00C012CC" w:rsidP="00430552">
      <w:pPr>
        <w:pStyle w:val="afd"/>
        <w:spacing w:after="0"/>
        <w:ind w:left="-284"/>
        <w:jc w:val="both"/>
      </w:pPr>
      <w:r w:rsidRPr="00F16057">
        <w:t>Кол</w:t>
      </w:r>
      <w:r w:rsidR="007D7EC7">
        <w:t xml:space="preserve">ебательное движение. Колебания груза на пружине. Свободные </w:t>
      </w:r>
      <w:r w:rsidRPr="00F16057">
        <w:t xml:space="preserve">колебания. </w:t>
      </w:r>
      <w:r w:rsidR="007D7EC7">
        <w:t xml:space="preserve">Колебательная система. Маятник. </w:t>
      </w:r>
      <w:r w:rsidRPr="00F16057">
        <w:t xml:space="preserve">Амплитуда, период, частота колебаний. </w:t>
      </w:r>
      <w:r w:rsidR="00430552">
        <w:t xml:space="preserve">Гармонические колебания. </w:t>
      </w:r>
      <w:r w:rsidRPr="00F16057">
        <w:t>Превращение энергии при колебательном движении.</w:t>
      </w:r>
      <w:r w:rsidR="00430552">
        <w:t xml:space="preserve"> Затухающие колебания. Вынужденные колебания. Резонанс. </w:t>
      </w:r>
      <w:r w:rsidRPr="00F16057">
        <w:t>Распространение колебаний в упругих средах.  Продольные и поперечные волны. Длина волны.</w:t>
      </w:r>
      <w:r w:rsidR="00430552">
        <w:t xml:space="preserve"> Связь длины волны со скоростью ее </w:t>
      </w:r>
      <w:r w:rsidR="00430552">
        <w:lastRenderedPageBreak/>
        <w:t xml:space="preserve">распространения и периодом (частотой). </w:t>
      </w:r>
      <w:r w:rsidRPr="00F16057">
        <w:t xml:space="preserve"> Звуковые волны. Скорость звука. Высота, тембр и громкость звука. Эхо. </w:t>
      </w:r>
      <w:r w:rsidR="00430552">
        <w:t>Звуковой резонанс. Интерференция звука.</w:t>
      </w:r>
    </w:p>
    <w:p w:rsidR="00C012CC" w:rsidRPr="00F16057" w:rsidRDefault="00C012CC" w:rsidP="00F16057">
      <w:pPr>
        <w:pStyle w:val="afd"/>
        <w:spacing w:after="0"/>
        <w:ind w:left="-284"/>
        <w:jc w:val="both"/>
        <w:rPr>
          <w:u w:val="single"/>
        </w:rPr>
      </w:pPr>
      <w:r w:rsidRPr="00F16057">
        <w:rPr>
          <w:u w:val="single"/>
        </w:rPr>
        <w:t>Лабораторные работы:</w:t>
      </w:r>
    </w:p>
    <w:p w:rsidR="00430552" w:rsidRPr="00F16057" w:rsidRDefault="00430552" w:rsidP="00430552">
      <w:pPr>
        <w:pStyle w:val="afd"/>
        <w:numPr>
          <w:ilvl w:val="3"/>
          <w:numId w:val="3"/>
        </w:numPr>
        <w:tabs>
          <w:tab w:val="clear" w:pos="360"/>
          <w:tab w:val="num" w:pos="142"/>
        </w:tabs>
        <w:spacing w:after="0"/>
        <w:ind w:left="-284" w:firstLine="0"/>
        <w:jc w:val="both"/>
      </w:pPr>
      <w:r w:rsidRPr="00F16057">
        <w:t>Исследование зависимости периода и част</w:t>
      </w:r>
      <w:r>
        <w:t xml:space="preserve">оты свободных колебаний </w:t>
      </w:r>
      <w:r w:rsidRPr="00F16057">
        <w:t xml:space="preserve"> маятника от длины </w:t>
      </w:r>
      <w:r>
        <w:t xml:space="preserve">его </w:t>
      </w:r>
      <w:r w:rsidRPr="00F16057">
        <w:t>нити.</w:t>
      </w:r>
    </w:p>
    <w:p w:rsidR="00C012CC" w:rsidRPr="00F16057" w:rsidRDefault="00C012CC" w:rsidP="00F16057">
      <w:pPr>
        <w:pStyle w:val="afd"/>
        <w:spacing w:after="0"/>
        <w:ind w:left="-284"/>
        <w:jc w:val="both"/>
        <w:rPr>
          <w:b/>
        </w:rPr>
      </w:pPr>
      <w:r w:rsidRPr="00F16057">
        <w:rPr>
          <w:b/>
        </w:rPr>
        <w:t>3 тема</w:t>
      </w:r>
      <w:r w:rsidR="00886628">
        <w:rPr>
          <w:b/>
        </w:rPr>
        <w:t>: Электромагнитное поле</w:t>
      </w:r>
    </w:p>
    <w:p w:rsidR="00C012CC" w:rsidRPr="00F16057" w:rsidRDefault="00C012CC" w:rsidP="00DA1FFD">
      <w:pPr>
        <w:pStyle w:val="afd"/>
        <w:spacing w:after="0"/>
        <w:ind w:left="-284"/>
        <w:jc w:val="both"/>
      </w:pPr>
      <w:r w:rsidRPr="00F16057">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w:t>
      </w:r>
      <w:r w:rsidR="00DA1FFD">
        <w:t xml:space="preserve">асстояние. </w:t>
      </w:r>
      <w:r w:rsidRPr="00F16057">
        <w:t xml:space="preserve">Электромагнитное поле. Электромагнитные волны. Скорость </w:t>
      </w:r>
      <w:r w:rsidR="00DA1FFD">
        <w:t xml:space="preserve">распространения </w:t>
      </w:r>
      <w:r w:rsidRPr="00F16057">
        <w:t>электромагнитных волн. Влияние электромагнитных излучений н</w:t>
      </w:r>
      <w:r w:rsidR="00DA1FFD">
        <w:t xml:space="preserve">а живые организмы. </w:t>
      </w:r>
      <w:r w:rsidRPr="00F16057">
        <w:t xml:space="preserve">Колебательный контур. Получение электромагнитных колебаний. Принципы радиосвязи и телевидения. </w:t>
      </w:r>
      <w:r w:rsidR="00DA1FFD">
        <w:t xml:space="preserve">Интерференция света. </w:t>
      </w:r>
      <w:r w:rsidRPr="00F16057">
        <w:t xml:space="preserve">Электромагнитная природа света. Преломление света. Показатель преломления. Дисперсия света. </w:t>
      </w:r>
      <w:r w:rsidR="00DA1FFD">
        <w:t xml:space="preserve">Цвета тел. </w:t>
      </w:r>
      <w:r w:rsidRPr="00F16057">
        <w:t>Типы оптических спектров. Поглощение и испускание света атомами. Происхождение линейчатых спектров.</w:t>
      </w:r>
    </w:p>
    <w:p w:rsidR="00C012CC" w:rsidRPr="00F16057" w:rsidRDefault="00C012CC" w:rsidP="00F16057">
      <w:pPr>
        <w:pStyle w:val="afd"/>
        <w:spacing w:after="0"/>
        <w:ind w:left="-284"/>
        <w:jc w:val="both"/>
        <w:rPr>
          <w:u w:val="single"/>
        </w:rPr>
      </w:pPr>
      <w:r w:rsidRPr="00F16057">
        <w:rPr>
          <w:u w:val="single"/>
        </w:rPr>
        <w:t>Лабораторные работы:</w:t>
      </w:r>
    </w:p>
    <w:p w:rsidR="00C012CC" w:rsidRPr="00F16057" w:rsidRDefault="00C012CC" w:rsidP="00F16057">
      <w:pPr>
        <w:pStyle w:val="afd"/>
        <w:numPr>
          <w:ilvl w:val="3"/>
          <w:numId w:val="3"/>
        </w:numPr>
        <w:tabs>
          <w:tab w:val="clear" w:pos="360"/>
          <w:tab w:val="left" w:pos="142"/>
        </w:tabs>
        <w:spacing w:after="0"/>
        <w:ind w:left="-284" w:firstLine="0"/>
        <w:jc w:val="both"/>
      </w:pPr>
      <w:r w:rsidRPr="00F16057">
        <w:t xml:space="preserve">Изучение явления электромагнитной индукции. </w:t>
      </w:r>
    </w:p>
    <w:p w:rsidR="00C012CC" w:rsidRPr="00F16057" w:rsidRDefault="00C012CC" w:rsidP="00F16057">
      <w:pPr>
        <w:pStyle w:val="afd"/>
        <w:numPr>
          <w:ilvl w:val="3"/>
          <w:numId w:val="3"/>
        </w:numPr>
        <w:tabs>
          <w:tab w:val="clear" w:pos="360"/>
          <w:tab w:val="left" w:pos="142"/>
        </w:tabs>
        <w:spacing w:after="0"/>
        <w:ind w:left="-284" w:firstLine="0"/>
        <w:jc w:val="both"/>
      </w:pPr>
      <w:r w:rsidRPr="00F16057">
        <w:t xml:space="preserve">Наблюдение сплошного и линейчатого спектров испускания. </w:t>
      </w:r>
    </w:p>
    <w:p w:rsidR="00C012CC" w:rsidRPr="00F16057" w:rsidRDefault="0062762F" w:rsidP="00F16057">
      <w:pPr>
        <w:pStyle w:val="afd"/>
        <w:spacing w:after="0"/>
        <w:ind w:left="-284"/>
        <w:jc w:val="both"/>
        <w:rPr>
          <w:b/>
        </w:rPr>
      </w:pPr>
      <w:r w:rsidRPr="00F16057">
        <w:rPr>
          <w:b/>
        </w:rPr>
        <w:t xml:space="preserve">4 тема: </w:t>
      </w:r>
      <w:r w:rsidR="00886628">
        <w:rPr>
          <w:b/>
        </w:rPr>
        <w:t>Строение атома и атомного ядра</w:t>
      </w:r>
    </w:p>
    <w:p w:rsidR="00C012CC" w:rsidRPr="00F16057" w:rsidRDefault="00C012CC" w:rsidP="00DA1FFD">
      <w:pPr>
        <w:pStyle w:val="afd"/>
        <w:spacing w:after="0"/>
        <w:ind w:left="-284"/>
        <w:jc w:val="both"/>
      </w:pPr>
      <w:r w:rsidRPr="00F16057">
        <w:t>Радиоактивность как свидетельство сложного строения атомов. Альф</w:t>
      </w:r>
      <w:proofErr w:type="gramStart"/>
      <w:r w:rsidRPr="00F16057">
        <w:t>а-</w:t>
      </w:r>
      <w:proofErr w:type="gramEnd"/>
      <w:r w:rsidRPr="00F16057">
        <w:t xml:space="preserve">, бета-, гамма-излучения. Опыты Резерфорда. </w:t>
      </w:r>
      <w:r w:rsidR="00DA1FFD">
        <w:t xml:space="preserve"> </w:t>
      </w:r>
      <w:r w:rsidRPr="00F16057">
        <w:t>Ядерная модель атома. Радиоактивные превращения атомных ядер. Сохранение зарядового и массово</w:t>
      </w:r>
      <w:r w:rsidR="00DA1FFD">
        <w:t xml:space="preserve">го чисел при ядерных реакциях. Экспериментальные методы исследования частиц. </w:t>
      </w:r>
      <w:r w:rsidRPr="00F16057">
        <w:t>Протонно-нейтронная модель ядра. Физический смысл зарядового и массового чисел. Изотопы. Правила смещения</w:t>
      </w:r>
      <w:r w:rsidR="0078108E">
        <w:t xml:space="preserve"> для альф</w:t>
      </w:r>
      <w:proofErr w:type="gramStart"/>
      <w:r w:rsidR="0078108E">
        <w:t>а-</w:t>
      </w:r>
      <w:proofErr w:type="gramEnd"/>
      <w:r w:rsidR="0078108E">
        <w:t xml:space="preserve"> и бета-распада при ядерных реакциях</w:t>
      </w:r>
      <w:r w:rsidRPr="00F16057">
        <w:t>. Энергия связи частиц в ядре. Деление ядер урана. Цепная реакция. Ядерная энергетика. Экологич</w:t>
      </w:r>
      <w:r w:rsidR="0078108E">
        <w:t>еские проблемы работы атомных электростанций</w:t>
      </w:r>
      <w:r w:rsidRPr="00F16057">
        <w:t>.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C012CC" w:rsidRPr="00F16057" w:rsidRDefault="00C012CC" w:rsidP="00F16057">
      <w:pPr>
        <w:pStyle w:val="afd"/>
        <w:spacing w:after="0"/>
        <w:ind w:left="-284"/>
        <w:jc w:val="both"/>
        <w:rPr>
          <w:u w:val="single"/>
        </w:rPr>
      </w:pPr>
      <w:r w:rsidRPr="00F16057">
        <w:rPr>
          <w:u w:val="single"/>
        </w:rPr>
        <w:t>Лабораторные работы:</w:t>
      </w:r>
    </w:p>
    <w:p w:rsidR="0078108E" w:rsidRDefault="0078108E" w:rsidP="00F16057">
      <w:pPr>
        <w:pStyle w:val="afd"/>
        <w:numPr>
          <w:ilvl w:val="3"/>
          <w:numId w:val="3"/>
        </w:numPr>
        <w:tabs>
          <w:tab w:val="clear" w:pos="360"/>
          <w:tab w:val="num" w:pos="142"/>
        </w:tabs>
        <w:spacing w:after="0"/>
        <w:ind w:left="-284" w:firstLine="0"/>
        <w:jc w:val="both"/>
      </w:pPr>
      <w:r w:rsidRPr="00F16057">
        <w:t>Измерение естественного радиационного фона дозиметром</w:t>
      </w:r>
      <w:r>
        <w:t>.</w:t>
      </w:r>
    </w:p>
    <w:p w:rsidR="00C012CC" w:rsidRPr="00F16057" w:rsidRDefault="00C012CC" w:rsidP="00F16057">
      <w:pPr>
        <w:pStyle w:val="afd"/>
        <w:numPr>
          <w:ilvl w:val="3"/>
          <w:numId w:val="3"/>
        </w:numPr>
        <w:tabs>
          <w:tab w:val="clear" w:pos="360"/>
          <w:tab w:val="num" w:pos="142"/>
        </w:tabs>
        <w:spacing w:after="0"/>
        <w:ind w:left="-284" w:firstLine="0"/>
        <w:jc w:val="both"/>
      </w:pPr>
      <w:r w:rsidRPr="00F16057">
        <w:t xml:space="preserve">Изучение деления ядра атома урана по фотографии треков. </w:t>
      </w:r>
    </w:p>
    <w:p w:rsidR="00C012CC" w:rsidRPr="00F16057" w:rsidRDefault="0078108E" w:rsidP="00F16057">
      <w:pPr>
        <w:pStyle w:val="afd"/>
        <w:numPr>
          <w:ilvl w:val="3"/>
          <w:numId w:val="3"/>
        </w:numPr>
        <w:tabs>
          <w:tab w:val="clear" w:pos="360"/>
          <w:tab w:val="num" w:pos="142"/>
        </w:tabs>
        <w:spacing w:after="0"/>
        <w:ind w:left="-284" w:firstLine="0"/>
        <w:jc w:val="both"/>
      </w:pPr>
      <w:r>
        <w:t>Оценка периода полураспада находящихся в воздухе продуктов распада газа радона.</w:t>
      </w:r>
    </w:p>
    <w:p w:rsidR="00C012CC" w:rsidRPr="00F16057" w:rsidRDefault="0078108E" w:rsidP="00F16057">
      <w:pPr>
        <w:pStyle w:val="afd"/>
        <w:numPr>
          <w:ilvl w:val="3"/>
          <w:numId w:val="3"/>
        </w:numPr>
        <w:tabs>
          <w:tab w:val="clear" w:pos="360"/>
          <w:tab w:val="num" w:pos="142"/>
        </w:tabs>
        <w:spacing w:after="0"/>
        <w:ind w:left="-284" w:firstLine="0"/>
        <w:jc w:val="both"/>
      </w:pPr>
      <w:r w:rsidRPr="00F16057">
        <w:t>Изучение треков заряженных частиц по готовым фотографиям</w:t>
      </w:r>
      <w:r>
        <w:t>.</w:t>
      </w:r>
    </w:p>
    <w:p w:rsidR="00C012CC" w:rsidRDefault="0062762F" w:rsidP="00F16057">
      <w:pPr>
        <w:pStyle w:val="afd"/>
        <w:spacing w:after="0"/>
        <w:ind w:left="-284"/>
        <w:jc w:val="both"/>
        <w:rPr>
          <w:b/>
        </w:rPr>
      </w:pPr>
      <w:r w:rsidRPr="00F16057">
        <w:rPr>
          <w:b/>
        </w:rPr>
        <w:t xml:space="preserve">5. </w:t>
      </w:r>
      <w:r w:rsidR="00886628">
        <w:rPr>
          <w:b/>
        </w:rPr>
        <w:t xml:space="preserve">Строение и эволюция Вселенной </w:t>
      </w:r>
    </w:p>
    <w:p w:rsidR="0078108E" w:rsidRDefault="0078108E" w:rsidP="00F16057">
      <w:pPr>
        <w:pStyle w:val="afd"/>
        <w:spacing w:after="0"/>
        <w:ind w:left="-284"/>
        <w:jc w:val="both"/>
      </w:pPr>
      <w: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78108E" w:rsidRPr="00F16057" w:rsidRDefault="0078108E" w:rsidP="0078108E">
      <w:pPr>
        <w:tabs>
          <w:tab w:val="center" w:pos="0"/>
          <w:tab w:val="center" w:pos="142"/>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6</w:t>
      </w:r>
      <w:r w:rsidRPr="00F16057">
        <w:rPr>
          <w:rFonts w:ascii="Times New Roman" w:hAnsi="Times New Roman" w:cs="Times New Roman"/>
          <w:b/>
          <w:sz w:val="24"/>
          <w:szCs w:val="24"/>
        </w:rPr>
        <w:t xml:space="preserve">. </w:t>
      </w:r>
      <w:r>
        <w:rPr>
          <w:rFonts w:ascii="Times New Roman" w:hAnsi="Times New Roman" w:cs="Times New Roman"/>
          <w:b/>
          <w:sz w:val="24"/>
          <w:szCs w:val="24"/>
        </w:rPr>
        <w:t>Ито</w:t>
      </w:r>
      <w:r w:rsidR="00886628">
        <w:rPr>
          <w:rFonts w:ascii="Times New Roman" w:hAnsi="Times New Roman" w:cs="Times New Roman"/>
          <w:b/>
          <w:sz w:val="24"/>
          <w:szCs w:val="24"/>
        </w:rPr>
        <w:t>говая  работа за курс 9 класса</w:t>
      </w:r>
    </w:p>
    <w:p w:rsidR="004C426D" w:rsidRDefault="004C426D" w:rsidP="008E39D3">
      <w:pPr>
        <w:widowControl w:val="0"/>
        <w:autoSpaceDE w:val="0"/>
        <w:autoSpaceDN w:val="0"/>
        <w:adjustRightInd w:val="0"/>
        <w:spacing w:after="0" w:line="240" w:lineRule="auto"/>
        <w:rPr>
          <w:rFonts w:ascii="тайм" w:eastAsia="Times New Roman" w:hAnsi="тайм" w:cs="Times New Roman"/>
          <w:b/>
          <w:sz w:val="24"/>
          <w:szCs w:val="24"/>
          <w:lang w:eastAsia="ru-RU"/>
        </w:rPr>
      </w:pPr>
      <w:bookmarkStart w:id="0" w:name="_GoBack"/>
      <w:bookmarkEnd w:id="0"/>
    </w:p>
    <w:p w:rsidR="00741BA7" w:rsidRDefault="00741BA7"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F4612F" w:rsidRDefault="00F4612F"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741BA7" w:rsidRPr="00F16057" w:rsidRDefault="00741BA7"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p>
    <w:p w:rsidR="008337F2" w:rsidRPr="00F16057" w:rsidRDefault="00B611B6" w:rsidP="00F16057">
      <w:pPr>
        <w:widowControl w:val="0"/>
        <w:autoSpaceDE w:val="0"/>
        <w:autoSpaceDN w:val="0"/>
        <w:adjustRightInd w:val="0"/>
        <w:spacing w:after="0" w:line="240" w:lineRule="auto"/>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Т</w:t>
      </w:r>
      <w:r w:rsidR="008337F2" w:rsidRPr="00F16057">
        <w:rPr>
          <w:rFonts w:ascii="тайм" w:eastAsia="Times New Roman" w:hAnsi="тайм" w:cs="Times New Roman"/>
          <w:b/>
          <w:sz w:val="24"/>
          <w:szCs w:val="24"/>
          <w:lang w:eastAsia="ru-RU"/>
        </w:rPr>
        <w:t>ематическое планирование с указанием количества часов, отводимых на освоение каждой темы.</w:t>
      </w:r>
    </w:p>
    <w:tbl>
      <w:tblPr>
        <w:tblStyle w:val="af2"/>
        <w:tblW w:w="10320" w:type="dxa"/>
        <w:tblInd w:w="-714" w:type="dxa"/>
        <w:tblLayout w:type="fixed"/>
        <w:tblLook w:val="04A0"/>
      </w:tblPr>
      <w:tblGrid>
        <w:gridCol w:w="851"/>
        <w:gridCol w:w="8789"/>
        <w:gridCol w:w="680"/>
      </w:tblGrid>
      <w:tr w:rsidR="008F762D" w:rsidRPr="00F16057" w:rsidTr="003B2D84">
        <w:tc>
          <w:tcPr>
            <w:tcW w:w="851"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lastRenderedPageBreak/>
              <w:t>№ темы</w:t>
            </w:r>
          </w:p>
        </w:tc>
        <w:tc>
          <w:tcPr>
            <w:tcW w:w="8789"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 xml:space="preserve">Название тем </w:t>
            </w:r>
          </w:p>
        </w:tc>
        <w:tc>
          <w:tcPr>
            <w:tcW w:w="680" w:type="dxa"/>
          </w:tcPr>
          <w:p w:rsidR="008F762D" w:rsidRPr="00F16057" w:rsidRDefault="008F762D"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Количество часов</w:t>
            </w:r>
          </w:p>
        </w:tc>
      </w:tr>
      <w:tr w:rsidR="008F762D" w:rsidRPr="00F16057" w:rsidTr="003B2D84">
        <w:tc>
          <w:tcPr>
            <w:tcW w:w="851" w:type="dxa"/>
          </w:tcPr>
          <w:p w:rsidR="008F762D" w:rsidRPr="00F16057" w:rsidRDefault="008F762D" w:rsidP="00F16057">
            <w:pPr>
              <w:widowControl w:val="0"/>
              <w:autoSpaceDE w:val="0"/>
              <w:autoSpaceDN w:val="0"/>
              <w:adjustRightInd w:val="0"/>
              <w:rPr>
                <w:rFonts w:ascii="тайм" w:eastAsia="Times New Roman" w:hAnsi="тайм" w:cs="Times New Roman"/>
                <w:b/>
                <w:sz w:val="24"/>
                <w:szCs w:val="24"/>
                <w:lang w:eastAsia="ru-RU"/>
              </w:rPr>
            </w:pPr>
          </w:p>
        </w:tc>
        <w:tc>
          <w:tcPr>
            <w:tcW w:w="8789" w:type="dxa"/>
          </w:tcPr>
          <w:p w:rsidR="008F762D" w:rsidRPr="00F16057" w:rsidRDefault="006338A6" w:rsidP="00EC31DD">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bCs/>
                <w:iCs/>
                <w:sz w:val="24"/>
                <w:szCs w:val="24"/>
                <w:lang w:eastAsia="ru-RU"/>
              </w:rPr>
              <w:t>7 класс (</w:t>
            </w:r>
            <w:r w:rsidR="00EC31DD">
              <w:rPr>
                <w:rFonts w:ascii="тайм" w:eastAsia="Times New Roman" w:hAnsi="тайм" w:cs="Times New Roman"/>
                <w:b/>
                <w:bCs/>
                <w:iCs/>
                <w:sz w:val="24"/>
                <w:szCs w:val="24"/>
                <w:lang w:eastAsia="ru-RU"/>
              </w:rPr>
              <w:t>68</w:t>
            </w:r>
            <w:r w:rsidR="008F762D" w:rsidRPr="00F16057">
              <w:rPr>
                <w:rFonts w:ascii="тайм" w:eastAsia="Times New Roman" w:hAnsi="тайм" w:cs="Times New Roman"/>
                <w:b/>
                <w:bCs/>
                <w:iCs/>
                <w:sz w:val="24"/>
                <w:szCs w:val="24"/>
                <w:lang w:eastAsia="ru-RU"/>
              </w:rPr>
              <w:t>)</w:t>
            </w:r>
          </w:p>
        </w:tc>
        <w:tc>
          <w:tcPr>
            <w:tcW w:w="680" w:type="dxa"/>
          </w:tcPr>
          <w:p w:rsidR="008F762D" w:rsidRPr="00F16057" w:rsidRDefault="008F762D" w:rsidP="00F16057">
            <w:pPr>
              <w:widowControl w:val="0"/>
              <w:autoSpaceDE w:val="0"/>
              <w:autoSpaceDN w:val="0"/>
              <w:adjustRightInd w:val="0"/>
              <w:rPr>
                <w:rFonts w:ascii="тайм" w:eastAsia="Times New Roman" w:hAnsi="тайм" w:cs="Times New Roman"/>
                <w:b/>
                <w:sz w:val="24"/>
                <w:szCs w:val="24"/>
                <w:lang w:eastAsia="ru-RU"/>
              </w:rPr>
            </w:pPr>
          </w:p>
        </w:tc>
      </w:tr>
      <w:tr w:rsidR="008F762D" w:rsidRPr="00F16057" w:rsidTr="003B2D84">
        <w:tc>
          <w:tcPr>
            <w:tcW w:w="851" w:type="dxa"/>
          </w:tcPr>
          <w:p w:rsidR="008F762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8789" w:type="dxa"/>
          </w:tcPr>
          <w:p w:rsidR="008F762D" w:rsidRPr="00F16057" w:rsidRDefault="00DE24B6" w:rsidP="00F1605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Тема:</w:t>
            </w:r>
            <w:r w:rsidR="006338A6" w:rsidRPr="00F16057">
              <w:rPr>
                <w:rFonts w:ascii="Times New Roman" w:hAnsi="Times New Roman" w:cs="Times New Roman"/>
                <w:sz w:val="24"/>
                <w:szCs w:val="24"/>
              </w:rPr>
              <w:t xml:space="preserve"> Введение</w:t>
            </w:r>
          </w:p>
        </w:tc>
        <w:tc>
          <w:tcPr>
            <w:tcW w:w="680" w:type="dxa"/>
          </w:tcPr>
          <w:p w:rsidR="008F762D" w:rsidRPr="00F16057" w:rsidRDefault="006338A6"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r>
      <w:tr w:rsidR="00DE24B6" w:rsidRPr="00F16057" w:rsidTr="003B2D84">
        <w:tc>
          <w:tcPr>
            <w:tcW w:w="851" w:type="dxa"/>
          </w:tcPr>
          <w:p w:rsidR="00DE24B6"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8789" w:type="dxa"/>
          </w:tcPr>
          <w:p w:rsidR="00DE24B6" w:rsidRPr="00F16057" w:rsidRDefault="00DE24B6" w:rsidP="00F16057">
            <w:pPr>
              <w:widowControl w:val="0"/>
              <w:autoSpaceDE w:val="0"/>
              <w:autoSpaceDN w:val="0"/>
              <w:adjustRightInd w:val="0"/>
              <w:rPr>
                <w:rFonts w:ascii="Times New Roman" w:eastAsia="Times New Roman" w:hAnsi="Times New Roman" w:cs="Times New Roman"/>
                <w:sz w:val="24"/>
                <w:szCs w:val="24"/>
                <w:lang w:eastAsia="ru-RU"/>
              </w:rPr>
            </w:pPr>
            <w:r w:rsidRPr="00F16057">
              <w:rPr>
                <w:rFonts w:ascii="Times New Roman" w:hAnsi="Times New Roman" w:cs="Times New Roman"/>
                <w:bCs/>
                <w:color w:val="000000"/>
                <w:sz w:val="24"/>
                <w:szCs w:val="24"/>
              </w:rPr>
              <w:t xml:space="preserve">Тема: </w:t>
            </w:r>
            <w:r w:rsidR="006338A6" w:rsidRPr="00F16057">
              <w:rPr>
                <w:rFonts w:ascii="Times New Roman" w:hAnsi="Times New Roman" w:cs="Times New Roman"/>
                <w:bCs/>
                <w:sz w:val="24"/>
                <w:szCs w:val="24"/>
              </w:rPr>
              <w:t>Первоначальные сведения о строении вещества</w:t>
            </w:r>
          </w:p>
        </w:tc>
        <w:tc>
          <w:tcPr>
            <w:tcW w:w="680" w:type="dxa"/>
          </w:tcPr>
          <w:p w:rsidR="00DE24B6"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r>
      <w:tr w:rsidR="006338A6" w:rsidRPr="00F16057" w:rsidTr="003B2D84">
        <w:tc>
          <w:tcPr>
            <w:tcW w:w="851" w:type="dxa"/>
          </w:tcPr>
          <w:p w:rsidR="006338A6" w:rsidRPr="00F16057" w:rsidRDefault="006338A6"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8789" w:type="dxa"/>
          </w:tcPr>
          <w:p w:rsidR="006338A6" w:rsidRPr="00F16057" w:rsidRDefault="006338A6" w:rsidP="00F16057">
            <w:pPr>
              <w:widowControl w:val="0"/>
              <w:autoSpaceDE w:val="0"/>
              <w:autoSpaceDN w:val="0"/>
              <w:adjustRightInd w:val="0"/>
              <w:rPr>
                <w:rFonts w:ascii="Times New Roman" w:hAnsi="Times New Roman" w:cs="Times New Roman"/>
                <w:bCs/>
                <w:color w:val="000000"/>
                <w:sz w:val="24"/>
                <w:szCs w:val="24"/>
              </w:rPr>
            </w:pPr>
            <w:r w:rsidRPr="00F16057">
              <w:rPr>
                <w:rFonts w:ascii="Times New Roman" w:hAnsi="Times New Roman" w:cs="Times New Roman"/>
                <w:bCs/>
                <w:color w:val="000000"/>
                <w:sz w:val="24"/>
                <w:szCs w:val="24"/>
              </w:rPr>
              <w:t xml:space="preserve">Тема: </w:t>
            </w:r>
            <w:r w:rsidRPr="00F16057">
              <w:rPr>
                <w:rFonts w:ascii="Times New Roman" w:hAnsi="Times New Roman" w:cs="Times New Roman"/>
                <w:bCs/>
                <w:sz w:val="24"/>
                <w:szCs w:val="24"/>
              </w:rPr>
              <w:t>Взаимодействие тел</w:t>
            </w:r>
          </w:p>
        </w:tc>
        <w:tc>
          <w:tcPr>
            <w:tcW w:w="680" w:type="dxa"/>
          </w:tcPr>
          <w:p w:rsidR="006338A6"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23</w:t>
            </w:r>
          </w:p>
        </w:tc>
      </w:tr>
      <w:tr w:rsidR="00680FCD" w:rsidRPr="00F16057" w:rsidTr="003B2D84">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rPr>
                <w:rFonts w:ascii="тайм" w:hAnsi="тайм" w:cs="Times New Roman"/>
                <w:bCs/>
                <w:color w:val="000000"/>
                <w:sz w:val="24"/>
                <w:szCs w:val="24"/>
              </w:rPr>
            </w:pPr>
            <w:r w:rsidRPr="00F16057">
              <w:rPr>
                <w:rFonts w:ascii="тайм" w:hAnsi="тайм" w:cs="Times New Roman"/>
                <w:bCs/>
                <w:color w:val="000000"/>
                <w:sz w:val="24"/>
                <w:szCs w:val="24"/>
              </w:rPr>
              <w:t>4</w:t>
            </w:r>
          </w:p>
        </w:tc>
        <w:tc>
          <w:tcPr>
            <w:tcW w:w="8789" w:type="dxa"/>
            <w:tcBorders>
              <w:top w:val="single" w:sz="4" w:space="0" w:color="auto"/>
              <w:left w:val="single" w:sz="4" w:space="0" w:color="auto"/>
              <w:bottom w:val="single" w:sz="4" w:space="0" w:color="auto"/>
            </w:tcBorders>
            <w:shd w:val="clear" w:color="auto" w:fill="FFFFFF"/>
          </w:tcPr>
          <w:p w:rsidR="00680FCD" w:rsidRPr="00F16057" w:rsidRDefault="00680FCD" w:rsidP="00F16057">
            <w:pPr>
              <w:rPr>
                <w:rFonts w:ascii="Times New Roman" w:hAnsi="Times New Roman" w:cs="Times New Roman"/>
                <w:sz w:val="24"/>
                <w:szCs w:val="24"/>
              </w:rPr>
            </w:pPr>
            <w:r w:rsidRPr="00F16057">
              <w:rPr>
                <w:rFonts w:ascii="Times New Roman" w:hAnsi="Times New Roman" w:cs="Times New Roman"/>
                <w:bCs/>
                <w:color w:val="000000"/>
                <w:sz w:val="24"/>
                <w:szCs w:val="24"/>
              </w:rPr>
              <w:t xml:space="preserve">Тема: </w:t>
            </w:r>
            <w:r w:rsidR="006338A6" w:rsidRPr="00F16057">
              <w:rPr>
                <w:rFonts w:ascii="Times New Roman" w:hAnsi="Times New Roman" w:cs="Times New Roman"/>
                <w:bCs/>
                <w:sz w:val="24"/>
                <w:szCs w:val="24"/>
              </w:rPr>
              <w:t>Давление твердых тел, жидкостей и газов</w:t>
            </w:r>
          </w:p>
        </w:tc>
        <w:tc>
          <w:tcPr>
            <w:tcW w:w="680"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21</w:t>
            </w:r>
          </w:p>
        </w:tc>
      </w:tr>
      <w:tr w:rsidR="00680FCD" w:rsidRPr="00F16057" w:rsidTr="003B2D84">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pStyle w:val="23"/>
              <w:shd w:val="clear" w:color="auto" w:fill="auto"/>
              <w:spacing w:line="240" w:lineRule="auto"/>
              <w:ind w:firstLine="0"/>
              <w:jc w:val="left"/>
              <w:rPr>
                <w:rFonts w:ascii="тайм" w:eastAsia="Courier New" w:hAnsi="тайм"/>
                <w:bCs/>
                <w:color w:val="000000"/>
                <w:sz w:val="24"/>
                <w:szCs w:val="24"/>
              </w:rPr>
            </w:pPr>
            <w:r w:rsidRPr="00F16057">
              <w:rPr>
                <w:rFonts w:ascii="тайм" w:eastAsia="Courier New" w:hAnsi="тайм"/>
                <w:bCs/>
                <w:color w:val="000000"/>
                <w:sz w:val="24"/>
                <w:szCs w:val="24"/>
              </w:rPr>
              <w:t>5</w:t>
            </w:r>
          </w:p>
        </w:tc>
        <w:tc>
          <w:tcPr>
            <w:tcW w:w="8789" w:type="dxa"/>
            <w:tcBorders>
              <w:top w:val="single" w:sz="4" w:space="0" w:color="auto"/>
              <w:left w:val="single" w:sz="4" w:space="0" w:color="auto"/>
              <w:bottom w:val="single" w:sz="4" w:space="0" w:color="auto"/>
            </w:tcBorders>
            <w:shd w:val="clear" w:color="auto" w:fill="FFFFFF"/>
          </w:tcPr>
          <w:p w:rsidR="00680FCD" w:rsidRPr="00F16057" w:rsidRDefault="00680FCD" w:rsidP="00F16057">
            <w:pPr>
              <w:rPr>
                <w:rStyle w:val="10pt"/>
                <w:rFonts w:eastAsiaTheme="minorHAnsi"/>
                <w:bCs/>
                <w:color w:val="auto"/>
                <w:sz w:val="24"/>
                <w:szCs w:val="24"/>
                <w:shd w:val="clear" w:color="auto" w:fill="auto"/>
              </w:rPr>
            </w:pPr>
            <w:r w:rsidRPr="00F16057">
              <w:rPr>
                <w:rFonts w:ascii="Times New Roman" w:eastAsia="Courier New" w:hAnsi="Times New Roman" w:cs="Times New Roman"/>
                <w:bCs/>
                <w:color w:val="000000"/>
                <w:sz w:val="24"/>
                <w:szCs w:val="24"/>
              </w:rPr>
              <w:t xml:space="preserve">Тема: </w:t>
            </w:r>
            <w:r w:rsidR="006338A6" w:rsidRPr="00F16057">
              <w:rPr>
                <w:rFonts w:ascii="Times New Roman" w:hAnsi="Times New Roman" w:cs="Times New Roman"/>
                <w:bCs/>
                <w:sz w:val="24"/>
                <w:szCs w:val="24"/>
              </w:rPr>
              <w:t>Работа и мощность. Энергия</w:t>
            </w:r>
          </w:p>
        </w:tc>
        <w:tc>
          <w:tcPr>
            <w:tcW w:w="680"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13</w:t>
            </w:r>
          </w:p>
        </w:tc>
      </w:tr>
      <w:tr w:rsidR="00680FCD" w:rsidRPr="00F16057" w:rsidTr="003B2D84">
        <w:tc>
          <w:tcPr>
            <w:tcW w:w="851" w:type="dxa"/>
            <w:tcBorders>
              <w:top w:val="single" w:sz="4" w:space="0" w:color="auto"/>
              <w:left w:val="single" w:sz="4" w:space="0" w:color="auto"/>
              <w:bottom w:val="single" w:sz="4" w:space="0" w:color="auto"/>
            </w:tcBorders>
            <w:shd w:val="clear" w:color="auto" w:fill="FFFFFF"/>
          </w:tcPr>
          <w:p w:rsidR="00680FCD" w:rsidRPr="00F16057" w:rsidRDefault="005D4DF8" w:rsidP="00F16057">
            <w:pPr>
              <w:pStyle w:val="23"/>
              <w:shd w:val="clear" w:color="auto" w:fill="auto"/>
              <w:spacing w:line="240" w:lineRule="auto"/>
              <w:ind w:firstLine="0"/>
              <w:jc w:val="left"/>
              <w:rPr>
                <w:rFonts w:ascii="тайм" w:eastAsia="Courier New" w:hAnsi="тайм" w:cs="Courier New"/>
                <w:color w:val="000000"/>
                <w:sz w:val="24"/>
                <w:szCs w:val="24"/>
              </w:rPr>
            </w:pPr>
            <w:r w:rsidRPr="00F16057">
              <w:rPr>
                <w:rFonts w:ascii="тайм" w:eastAsia="Courier New" w:hAnsi="тайм" w:cs="Courier New"/>
                <w:color w:val="000000"/>
                <w:sz w:val="24"/>
                <w:szCs w:val="24"/>
              </w:rPr>
              <w:t>6</w:t>
            </w:r>
          </w:p>
        </w:tc>
        <w:tc>
          <w:tcPr>
            <w:tcW w:w="8789" w:type="dxa"/>
            <w:tcBorders>
              <w:top w:val="single" w:sz="4" w:space="0" w:color="auto"/>
              <w:left w:val="single" w:sz="4" w:space="0" w:color="auto"/>
              <w:bottom w:val="single" w:sz="4" w:space="0" w:color="auto"/>
            </w:tcBorders>
            <w:shd w:val="clear" w:color="auto" w:fill="FFFFFF"/>
          </w:tcPr>
          <w:p w:rsidR="00680FCD" w:rsidRPr="00F16057" w:rsidRDefault="00D3509B" w:rsidP="00F16057">
            <w:pPr>
              <w:pStyle w:val="23"/>
              <w:shd w:val="clear" w:color="auto" w:fill="auto"/>
              <w:spacing w:line="240" w:lineRule="auto"/>
              <w:ind w:firstLine="0"/>
              <w:jc w:val="left"/>
              <w:rPr>
                <w:rStyle w:val="10pt"/>
                <w:rFonts w:eastAsia="DejaVu Sans"/>
                <w:sz w:val="24"/>
                <w:szCs w:val="24"/>
              </w:rPr>
            </w:pPr>
            <w:r>
              <w:rPr>
                <w:rFonts w:eastAsia="Courier New"/>
              </w:rPr>
              <w:t>Итоговая контрольная работа</w:t>
            </w:r>
          </w:p>
        </w:tc>
        <w:tc>
          <w:tcPr>
            <w:tcW w:w="680" w:type="dxa"/>
          </w:tcPr>
          <w:p w:rsidR="00680FCD" w:rsidRPr="00F16057" w:rsidRDefault="00D3509B"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w:t>
            </w:r>
          </w:p>
        </w:tc>
      </w:tr>
      <w:tr w:rsidR="00680FCD" w:rsidRPr="00F16057" w:rsidTr="003B2D84">
        <w:tc>
          <w:tcPr>
            <w:tcW w:w="851"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680FCD" w:rsidRPr="00F16057" w:rsidRDefault="005D4DF8" w:rsidP="00F1605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итого</w:t>
            </w:r>
          </w:p>
        </w:tc>
        <w:tc>
          <w:tcPr>
            <w:tcW w:w="680" w:type="dxa"/>
          </w:tcPr>
          <w:p w:rsidR="00680FCD" w:rsidRPr="00F16057" w:rsidRDefault="00AA6900" w:rsidP="00F16057">
            <w:pPr>
              <w:widowControl w:val="0"/>
              <w:autoSpaceDE w:val="0"/>
              <w:autoSpaceDN w:val="0"/>
              <w:adjustRightInd w:val="0"/>
              <w:jc w:val="center"/>
              <w:rPr>
                <w:rFonts w:ascii="тайм" w:eastAsia="Times New Roman" w:hAnsi="тайм" w:cs="Times New Roman"/>
                <w:b/>
                <w:sz w:val="24"/>
                <w:szCs w:val="24"/>
                <w:lang w:eastAsia="ru-RU"/>
              </w:rPr>
            </w:pPr>
            <w:r w:rsidRPr="00F16057">
              <w:rPr>
                <w:rFonts w:ascii="тайм" w:eastAsia="Times New Roman" w:hAnsi="тайм" w:cs="Times New Roman"/>
                <w:b/>
                <w:sz w:val="24"/>
                <w:szCs w:val="24"/>
                <w:lang w:eastAsia="ru-RU"/>
              </w:rPr>
              <w:t>68</w:t>
            </w:r>
            <w:r w:rsidR="005D4DF8" w:rsidRPr="00F16057">
              <w:rPr>
                <w:rFonts w:ascii="тайм" w:eastAsia="Times New Roman" w:hAnsi="тайм" w:cs="Times New Roman"/>
                <w:b/>
                <w:sz w:val="24"/>
                <w:szCs w:val="24"/>
                <w:lang w:eastAsia="ru-RU"/>
              </w:rPr>
              <w:t>ч</w:t>
            </w:r>
          </w:p>
        </w:tc>
      </w:tr>
      <w:tr w:rsidR="00680FCD" w:rsidRPr="00F16057" w:rsidTr="003B2D84">
        <w:tc>
          <w:tcPr>
            <w:tcW w:w="851"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c>
          <w:tcPr>
            <w:tcW w:w="8789" w:type="dxa"/>
          </w:tcPr>
          <w:p w:rsidR="00680FCD" w:rsidRPr="00F16057" w:rsidRDefault="00BD2EBE" w:rsidP="00EC31DD">
            <w:pPr>
              <w:widowControl w:val="0"/>
              <w:autoSpaceDE w:val="0"/>
              <w:autoSpaceDN w:val="0"/>
              <w:adjustRightInd w:val="0"/>
              <w:jc w:val="center"/>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8 класс (</w:t>
            </w:r>
            <w:r w:rsidR="00EC31DD">
              <w:rPr>
                <w:rFonts w:ascii="тайм" w:eastAsia="Times New Roman" w:hAnsi="тайм" w:cs="Times New Roman"/>
                <w:b/>
                <w:bCs/>
                <w:iCs/>
                <w:sz w:val="24"/>
                <w:szCs w:val="24"/>
                <w:lang w:eastAsia="ru-RU"/>
              </w:rPr>
              <w:t>68</w:t>
            </w:r>
            <w:r w:rsidR="00680FCD" w:rsidRPr="00F16057">
              <w:rPr>
                <w:rFonts w:ascii="тайм" w:eastAsia="Times New Roman" w:hAnsi="тайм" w:cs="Times New Roman"/>
                <w:b/>
                <w:bCs/>
                <w:iCs/>
                <w:sz w:val="24"/>
                <w:szCs w:val="24"/>
                <w:lang w:eastAsia="ru-RU"/>
              </w:rPr>
              <w:t>)</w:t>
            </w:r>
          </w:p>
        </w:tc>
        <w:tc>
          <w:tcPr>
            <w:tcW w:w="680" w:type="dxa"/>
          </w:tcPr>
          <w:p w:rsidR="00680FCD" w:rsidRPr="00F16057" w:rsidRDefault="00680FCD" w:rsidP="00F16057">
            <w:pPr>
              <w:widowControl w:val="0"/>
              <w:autoSpaceDE w:val="0"/>
              <w:autoSpaceDN w:val="0"/>
              <w:adjustRightInd w:val="0"/>
              <w:jc w:val="center"/>
              <w:rPr>
                <w:rFonts w:ascii="тайм" w:eastAsia="Times New Roman" w:hAnsi="тайм" w:cs="Times New Roman"/>
                <w:sz w:val="24"/>
                <w:szCs w:val="24"/>
                <w:lang w:eastAsia="ru-RU"/>
              </w:rPr>
            </w:pPr>
          </w:p>
        </w:tc>
      </w:tr>
      <w:tr w:rsidR="00680FCD" w:rsidRPr="00F16057" w:rsidTr="003B2D84">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8789" w:type="dxa"/>
            <w:tcBorders>
              <w:top w:val="single" w:sz="4" w:space="0" w:color="auto"/>
              <w:left w:val="single" w:sz="4" w:space="0" w:color="auto"/>
            </w:tcBorders>
            <w:shd w:val="clear" w:color="auto" w:fill="FFFFFF"/>
          </w:tcPr>
          <w:p w:rsidR="00680FCD" w:rsidRPr="00F16057" w:rsidRDefault="00680FCD" w:rsidP="00F16057">
            <w:pPr>
              <w:rPr>
                <w:rFonts w:ascii="Times New Roman" w:hAnsi="Times New Roman" w:cs="Times New Roman"/>
                <w:color w:val="000000"/>
                <w:sz w:val="24"/>
                <w:szCs w:val="24"/>
              </w:rPr>
            </w:pPr>
            <w:r w:rsidRPr="00F16057">
              <w:rPr>
                <w:rFonts w:ascii="Times New Roman" w:eastAsia="Calibri" w:hAnsi="Times New Roman" w:cs="Times New Roman"/>
                <w:color w:val="000000"/>
                <w:sz w:val="24"/>
                <w:szCs w:val="24"/>
              </w:rPr>
              <w:t>Тема</w:t>
            </w:r>
            <w:r w:rsidR="003B2D84" w:rsidRPr="00F16057">
              <w:rPr>
                <w:rFonts w:ascii="Times New Roman" w:eastAsia="Calibri" w:hAnsi="Times New Roman" w:cs="Times New Roman"/>
                <w:color w:val="000000"/>
                <w:sz w:val="24"/>
                <w:szCs w:val="24"/>
              </w:rPr>
              <w:t>:</w:t>
            </w:r>
            <w:r w:rsidRPr="00F16057">
              <w:rPr>
                <w:rFonts w:ascii="Times New Roman" w:eastAsia="Calibri" w:hAnsi="Times New Roman" w:cs="Times New Roman"/>
                <w:color w:val="000000"/>
                <w:sz w:val="24"/>
                <w:szCs w:val="24"/>
              </w:rPr>
              <w:t xml:space="preserve"> </w:t>
            </w:r>
            <w:r w:rsidR="003B2D84" w:rsidRPr="00F16057">
              <w:rPr>
                <w:rFonts w:ascii="Times New Roman" w:hAnsi="Times New Roman" w:cs="Times New Roman"/>
                <w:sz w:val="24"/>
                <w:szCs w:val="24"/>
              </w:rPr>
              <w:t>Тепловые явления</w:t>
            </w:r>
          </w:p>
        </w:tc>
        <w:tc>
          <w:tcPr>
            <w:tcW w:w="680"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23</w:t>
            </w:r>
          </w:p>
        </w:tc>
      </w:tr>
      <w:tr w:rsidR="00680FCD" w:rsidRPr="00F16057" w:rsidTr="003B2D84">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878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color w:val="000000"/>
                <w:sz w:val="24"/>
                <w:szCs w:val="24"/>
              </w:rPr>
              <w:t>Тема</w:t>
            </w:r>
            <w:r w:rsidRPr="00F16057">
              <w:rPr>
                <w:rFonts w:ascii="Times New Roman" w:eastAsia="Calibri" w:hAnsi="Times New Roman" w:cs="Times New Roman"/>
                <w:bCs/>
                <w:color w:val="000000"/>
                <w:sz w:val="24"/>
                <w:szCs w:val="24"/>
              </w:rPr>
              <w:t xml:space="preserve">: </w:t>
            </w:r>
            <w:r w:rsidRPr="00F16057">
              <w:rPr>
                <w:rFonts w:ascii="Times New Roman" w:hAnsi="Times New Roman" w:cs="Times New Roman"/>
                <w:sz w:val="24"/>
                <w:szCs w:val="24"/>
              </w:rPr>
              <w:t>Электрические явления</w:t>
            </w:r>
          </w:p>
        </w:tc>
        <w:tc>
          <w:tcPr>
            <w:tcW w:w="680"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29</w:t>
            </w:r>
          </w:p>
        </w:tc>
      </w:tr>
      <w:tr w:rsidR="00680FCD" w:rsidRPr="00F16057" w:rsidTr="003B2D84">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878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Электромагнитные явления</w:t>
            </w:r>
          </w:p>
        </w:tc>
        <w:tc>
          <w:tcPr>
            <w:tcW w:w="680"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5</w:t>
            </w:r>
          </w:p>
        </w:tc>
      </w:tr>
      <w:tr w:rsidR="00680FCD" w:rsidRPr="00F16057" w:rsidTr="003B2D84">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8789" w:type="dxa"/>
          </w:tcPr>
          <w:p w:rsidR="00680FCD" w:rsidRPr="00F16057" w:rsidRDefault="00EE49DB" w:rsidP="00F16057">
            <w:pPr>
              <w:rPr>
                <w:rFonts w:ascii="Times New Roman" w:eastAsia="Calibri" w:hAnsi="Times New Roman" w:cs="Times New Roman"/>
                <w:color w:val="000000"/>
                <w:sz w:val="24"/>
                <w:szCs w:val="24"/>
              </w:rPr>
            </w:pPr>
            <w:r w:rsidRPr="00F16057">
              <w:rPr>
                <w:rFonts w:ascii="Times New Roman" w:eastAsia="Calibri" w:hAnsi="Times New Roman" w:cs="Times New Roman"/>
                <w:bCs/>
                <w:color w:val="000000"/>
                <w:sz w:val="24"/>
                <w:szCs w:val="24"/>
              </w:rPr>
              <w:t xml:space="preserve">Тема: </w:t>
            </w:r>
            <w:r w:rsidRPr="00F16057">
              <w:rPr>
                <w:rFonts w:ascii="Times New Roman" w:hAnsi="Times New Roman" w:cs="Times New Roman"/>
                <w:sz w:val="24"/>
                <w:szCs w:val="24"/>
              </w:rPr>
              <w:t>Световые явления</w:t>
            </w:r>
          </w:p>
        </w:tc>
        <w:tc>
          <w:tcPr>
            <w:tcW w:w="680"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10</w:t>
            </w:r>
          </w:p>
        </w:tc>
      </w:tr>
      <w:tr w:rsidR="00680FCD" w:rsidRPr="00F16057" w:rsidTr="003B2D84">
        <w:tc>
          <w:tcPr>
            <w:tcW w:w="851" w:type="dxa"/>
          </w:tcPr>
          <w:p w:rsidR="00680FCD"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8789" w:type="dxa"/>
          </w:tcPr>
          <w:p w:rsidR="00680FCD" w:rsidRPr="00EE49DB" w:rsidRDefault="00EE49DB" w:rsidP="00F16057">
            <w:pPr>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680" w:type="dxa"/>
          </w:tcPr>
          <w:p w:rsidR="00680FCD" w:rsidRPr="00F16057" w:rsidRDefault="00EE49DB" w:rsidP="00F16057">
            <w:pPr>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1</w:t>
            </w:r>
          </w:p>
        </w:tc>
      </w:tr>
      <w:tr w:rsidR="005D4DF8" w:rsidRPr="00F16057" w:rsidTr="003B2D84">
        <w:trPr>
          <w:trHeight w:val="120"/>
        </w:trPr>
        <w:tc>
          <w:tcPr>
            <w:tcW w:w="851" w:type="dxa"/>
          </w:tcPr>
          <w:p w:rsidR="005D4DF8" w:rsidRPr="00F16057" w:rsidRDefault="005D4DF8" w:rsidP="00F16057">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5D4DF8" w:rsidRPr="00F16057" w:rsidRDefault="005D4DF8" w:rsidP="00F16057">
            <w:pPr>
              <w:snapToGrid w:val="0"/>
              <w:rPr>
                <w:rFonts w:ascii="Times New Roman" w:hAnsi="Times New Roman" w:cs="Times New Roman"/>
                <w:b/>
                <w:sz w:val="24"/>
                <w:szCs w:val="24"/>
              </w:rPr>
            </w:pPr>
            <w:r w:rsidRPr="00F16057">
              <w:rPr>
                <w:rFonts w:ascii="Times New Roman" w:hAnsi="Times New Roman" w:cs="Times New Roman"/>
                <w:b/>
                <w:sz w:val="24"/>
                <w:szCs w:val="24"/>
              </w:rPr>
              <w:t>итого</w:t>
            </w:r>
          </w:p>
        </w:tc>
        <w:tc>
          <w:tcPr>
            <w:tcW w:w="680" w:type="dxa"/>
          </w:tcPr>
          <w:p w:rsidR="005D4DF8" w:rsidRPr="00F16057" w:rsidRDefault="00AA6900" w:rsidP="00F16057">
            <w:pPr>
              <w:rPr>
                <w:rFonts w:ascii="Times New Roman" w:eastAsia="Courier New" w:hAnsi="Times New Roman" w:cs="Times New Roman"/>
                <w:b/>
                <w:color w:val="000000"/>
                <w:sz w:val="24"/>
                <w:szCs w:val="24"/>
              </w:rPr>
            </w:pPr>
            <w:r w:rsidRPr="00F16057">
              <w:rPr>
                <w:rFonts w:ascii="Times New Roman" w:eastAsia="Courier New" w:hAnsi="Times New Roman" w:cs="Times New Roman"/>
                <w:b/>
                <w:color w:val="000000"/>
                <w:sz w:val="24"/>
                <w:szCs w:val="24"/>
              </w:rPr>
              <w:t>68</w:t>
            </w:r>
            <w:r w:rsidR="003B2D84" w:rsidRPr="00F16057">
              <w:rPr>
                <w:rFonts w:ascii="Times New Roman" w:eastAsia="Courier New" w:hAnsi="Times New Roman" w:cs="Times New Roman"/>
                <w:b/>
                <w:color w:val="000000"/>
                <w:sz w:val="24"/>
                <w:szCs w:val="24"/>
              </w:rPr>
              <w:t>ч</w:t>
            </w:r>
          </w:p>
        </w:tc>
      </w:tr>
      <w:tr w:rsidR="00680FCD" w:rsidRPr="00F16057" w:rsidTr="003B2D84">
        <w:tc>
          <w:tcPr>
            <w:tcW w:w="851" w:type="dxa"/>
          </w:tcPr>
          <w:p w:rsidR="00680FCD" w:rsidRPr="00F16057" w:rsidRDefault="00680FCD" w:rsidP="00F16057">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680FCD" w:rsidRPr="00C935FD" w:rsidRDefault="00BD2EBE" w:rsidP="00A20529">
            <w:pPr>
              <w:widowControl w:val="0"/>
              <w:autoSpaceDE w:val="0"/>
              <w:autoSpaceDN w:val="0"/>
              <w:adjustRightInd w:val="0"/>
              <w:jc w:val="center"/>
              <w:rPr>
                <w:rFonts w:ascii="тайм" w:eastAsia="Times New Roman" w:hAnsi="тайм" w:cs="Times New Roman"/>
                <w:b/>
                <w:bCs/>
                <w:iCs/>
                <w:sz w:val="24"/>
                <w:szCs w:val="24"/>
                <w:lang w:val="en-US" w:eastAsia="ru-RU"/>
              </w:rPr>
            </w:pPr>
            <w:r w:rsidRPr="00F16057">
              <w:rPr>
                <w:rFonts w:ascii="тайм" w:eastAsia="Times New Roman" w:hAnsi="тайм" w:cs="Times New Roman"/>
                <w:b/>
                <w:bCs/>
                <w:iCs/>
                <w:sz w:val="24"/>
                <w:szCs w:val="24"/>
                <w:lang w:eastAsia="ru-RU"/>
              </w:rPr>
              <w:t>9</w:t>
            </w:r>
            <w:r w:rsidR="00680FCD" w:rsidRPr="00F16057">
              <w:rPr>
                <w:rFonts w:ascii="тайм" w:eastAsia="Times New Roman" w:hAnsi="тайм" w:cs="Times New Roman"/>
                <w:b/>
                <w:bCs/>
                <w:iCs/>
                <w:sz w:val="24"/>
                <w:szCs w:val="24"/>
                <w:lang w:eastAsia="ru-RU"/>
              </w:rPr>
              <w:t xml:space="preserve"> класс </w:t>
            </w:r>
            <w:r w:rsidR="00680FCD" w:rsidRPr="00C935FD">
              <w:rPr>
                <w:rFonts w:ascii="тайм" w:eastAsia="Times New Roman" w:hAnsi="тайм" w:cs="Times New Roman"/>
                <w:b/>
                <w:bCs/>
                <w:iCs/>
                <w:sz w:val="24"/>
                <w:szCs w:val="24"/>
                <w:lang w:eastAsia="ru-RU"/>
              </w:rPr>
              <w:t>(</w:t>
            </w:r>
            <w:r w:rsidR="00EC31DD" w:rsidRPr="00C935FD">
              <w:rPr>
                <w:rFonts w:ascii="тайм" w:eastAsia="Times New Roman" w:hAnsi="тайм" w:cs="Times New Roman"/>
                <w:b/>
                <w:bCs/>
                <w:iCs/>
                <w:sz w:val="24"/>
                <w:szCs w:val="24"/>
                <w:lang w:eastAsia="ru-RU"/>
              </w:rPr>
              <w:t>6</w:t>
            </w:r>
            <w:r w:rsidR="00A20529" w:rsidRPr="00C935FD">
              <w:rPr>
                <w:rFonts w:ascii="тайм" w:eastAsia="Times New Roman" w:hAnsi="тайм" w:cs="Times New Roman"/>
                <w:b/>
                <w:bCs/>
                <w:iCs/>
                <w:sz w:val="24"/>
                <w:szCs w:val="24"/>
                <w:lang w:eastAsia="ru-RU"/>
              </w:rPr>
              <w:t>6</w:t>
            </w:r>
            <w:r w:rsidR="00C935FD">
              <w:rPr>
                <w:rFonts w:ascii="тайм" w:eastAsia="Times New Roman" w:hAnsi="тайм" w:cs="Times New Roman"/>
                <w:b/>
                <w:bCs/>
                <w:iCs/>
                <w:sz w:val="24"/>
                <w:szCs w:val="24"/>
                <w:lang w:val="en-US" w:eastAsia="ru-RU"/>
              </w:rPr>
              <w:t>)</w:t>
            </w:r>
          </w:p>
        </w:tc>
        <w:tc>
          <w:tcPr>
            <w:tcW w:w="680" w:type="dxa"/>
          </w:tcPr>
          <w:p w:rsidR="00680FCD" w:rsidRPr="00F16057" w:rsidRDefault="00680FCD" w:rsidP="00F16057">
            <w:pPr>
              <w:widowControl w:val="0"/>
              <w:autoSpaceDE w:val="0"/>
              <w:autoSpaceDN w:val="0"/>
              <w:adjustRightInd w:val="0"/>
              <w:rPr>
                <w:rFonts w:ascii="тайм" w:eastAsia="Times New Roman" w:hAnsi="тайм" w:cs="Times New Roman"/>
                <w:sz w:val="24"/>
                <w:szCs w:val="24"/>
                <w:lang w:eastAsia="ru-RU"/>
              </w:rPr>
            </w:pPr>
          </w:p>
        </w:tc>
      </w:tr>
      <w:tr w:rsidR="00680FCD" w:rsidRPr="00F16057" w:rsidTr="003B2D84">
        <w:tc>
          <w:tcPr>
            <w:tcW w:w="851" w:type="dxa"/>
          </w:tcPr>
          <w:p w:rsidR="00680FCD"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w:t>
            </w:r>
          </w:p>
        </w:tc>
        <w:tc>
          <w:tcPr>
            <w:tcW w:w="8789" w:type="dxa"/>
          </w:tcPr>
          <w:p w:rsidR="00680FCD"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Законы взаимодействия и движения тел</w:t>
            </w:r>
          </w:p>
        </w:tc>
        <w:tc>
          <w:tcPr>
            <w:tcW w:w="680" w:type="dxa"/>
          </w:tcPr>
          <w:p w:rsidR="00680FCD"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23</w:t>
            </w:r>
          </w:p>
        </w:tc>
      </w:tr>
      <w:tr w:rsidR="00680FCD" w:rsidRPr="00F16057" w:rsidTr="003B2D84">
        <w:tc>
          <w:tcPr>
            <w:tcW w:w="851" w:type="dxa"/>
          </w:tcPr>
          <w:p w:rsidR="00680FCD"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2</w:t>
            </w:r>
          </w:p>
        </w:tc>
        <w:tc>
          <w:tcPr>
            <w:tcW w:w="8789" w:type="dxa"/>
          </w:tcPr>
          <w:p w:rsidR="00680FCD"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Механические колебания и волны. Звук</w:t>
            </w:r>
          </w:p>
        </w:tc>
        <w:tc>
          <w:tcPr>
            <w:tcW w:w="680" w:type="dxa"/>
          </w:tcPr>
          <w:p w:rsidR="00680FCD"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12</w:t>
            </w:r>
          </w:p>
        </w:tc>
      </w:tr>
      <w:tr w:rsidR="00244ABB" w:rsidRPr="00F16057" w:rsidTr="003B2D84">
        <w:tc>
          <w:tcPr>
            <w:tcW w:w="851" w:type="dxa"/>
          </w:tcPr>
          <w:p w:rsidR="00244ABB" w:rsidRPr="00F16057" w:rsidRDefault="00663973"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3</w:t>
            </w:r>
          </w:p>
        </w:tc>
        <w:tc>
          <w:tcPr>
            <w:tcW w:w="8789" w:type="dxa"/>
          </w:tcPr>
          <w:p w:rsidR="00244ABB" w:rsidRPr="00F16057" w:rsidRDefault="003B2D84" w:rsidP="00F1605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Pr="00F16057">
              <w:rPr>
                <w:rFonts w:ascii="Times New Roman" w:hAnsi="Times New Roman" w:cs="Times New Roman"/>
                <w:sz w:val="24"/>
                <w:szCs w:val="24"/>
              </w:rPr>
              <w:t>Электромагнитное поле</w:t>
            </w:r>
          </w:p>
        </w:tc>
        <w:tc>
          <w:tcPr>
            <w:tcW w:w="680" w:type="dxa"/>
          </w:tcPr>
          <w:p w:rsidR="00244ABB"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16</w:t>
            </w:r>
          </w:p>
        </w:tc>
      </w:tr>
      <w:tr w:rsidR="003B2D84" w:rsidRPr="00F16057" w:rsidTr="003B2D84">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4</w:t>
            </w:r>
          </w:p>
        </w:tc>
        <w:tc>
          <w:tcPr>
            <w:tcW w:w="8789" w:type="dxa"/>
            <w:vAlign w:val="center"/>
          </w:tcPr>
          <w:p w:rsidR="003B2D84" w:rsidRPr="00F16057" w:rsidRDefault="003B2D84" w:rsidP="00F16057">
            <w:pPr>
              <w:pStyle w:val="afd"/>
              <w:ind w:left="0"/>
            </w:pPr>
            <w:r w:rsidRPr="00F16057">
              <w:rPr>
                <w:rFonts w:eastAsia="Calibri"/>
                <w:color w:val="000000"/>
              </w:rPr>
              <w:t xml:space="preserve">Тема: </w:t>
            </w:r>
            <w:r w:rsidRPr="00F16057">
              <w:t xml:space="preserve">Строение атома и атомного ядра. </w:t>
            </w:r>
          </w:p>
        </w:tc>
        <w:tc>
          <w:tcPr>
            <w:tcW w:w="680"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11</w:t>
            </w:r>
          </w:p>
        </w:tc>
      </w:tr>
      <w:tr w:rsidR="003B2D84" w:rsidRPr="00F16057" w:rsidTr="003B2D84">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r w:rsidRPr="00F16057">
              <w:rPr>
                <w:rFonts w:ascii="тайм" w:eastAsia="Times New Roman" w:hAnsi="тайм" w:cs="Times New Roman"/>
                <w:sz w:val="24"/>
                <w:szCs w:val="24"/>
                <w:lang w:eastAsia="ru-RU"/>
              </w:rPr>
              <w:t>5</w:t>
            </w:r>
          </w:p>
        </w:tc>
        <w:tc>
          <w:tcPr>
            <w:tcW w:w="8789" w:type="dxa"/>
          </w:tcPr>
          <w:p w:rsidR="003B2D84" w:rsidRPr="00F16057" w:rsidRDefault="003B2D84" w:rsidP="00741BA7">
            <w:pPr>
              <w:widowControl w:val="0"/>
              <w:autoSpaceDE w:val="0"/>
              <w:autoSpaceDN w:val="0"/>
              <w:adjustRightInd w:val="0"/>
              <w:rPr>
                <w:rFonts w:ascii="Times New Roman" w:eastAsia="Times New Roman" w:hAnsi="Times New Roman" w:cs="Times New Roman"/>
                <w:bCs/>
                <w:iCs/>
                <w:sz w:val="24"/>
                <w:szCs w:val="24"/>
                <w:lang w:eastAsia="ru-RU"/>
              </w:rPr>
            </w:pPr>
            <w:r w:rsidRPr="00F16057">
              <w:rPr>
                <w:rFonts w:ascii="Times New Roman" w:eastAsia="Calibri" w:hAnsi="Times New Roman" w:cs="Times New Roman"/>
                <w:color w:val="000000"/>
                <w:sz w:val="24"/>
                <w:szCs w:val="24"/>
              </w:rPr>
              <w:t xml:space="preserve">Тема: </w:t>
            </w:r>
            <w:r w:rsidR="00741BA7" w:rsidRPr="00741BA7">
              <w:rPr>
                <w:rFonts w:ascii="Times New Roman" w:hAnsi="Times New Roman" w:cs="Times New Roman"/>
              </w:rPr>
              <w:t>Строение и эволюция Вселенной</w:t>
            </w:r>
          </w:p>
        </w:tc>
        <w:tc>
          <w:tcPr>
            <w:tcW w:w="680" w:type="dxa"/>
          </w:tcPr>
          <w:p w:rsidR="003B2D84"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3</w:t>
            </w:r>
          </w:p>
        </w:tc>
      </w:tr>
      <w:tr w:rsidR="00741BA7" w:rsidRPr="00F16057" w:rsidTr="003B2D84">
        <w:tc>
          <w:tcPr>
            <w:tcW w:w="851" w:type="dxa"/>
          </w:tcPr>
          <w:p w:rsidR="00741BA7" w:rsidRPr="00F1605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6</w:t>
            </w:r>
          </w:p>
        </w:tc>
        <w:tc>
          <w:tcPr>
            <w:tcW w:w="8789" w:type="dxa"/>
          </w:tcPr>
          <w:p w:rsidR="00741BA7" w:rsidRPr="00F16057" w:rsidRDefault="00741BA7" w:rsidP="00F16057">
            <w:pPr>
              <w:widowControl w:val="0"/>
              <w:autoSpaceDE w:val="0"/>
              <w:autoSpaceDN w:val="0"/>
              <w:adjustRightInd w:val="0"/>
              <w:rPr>
                <w:rFonts w:ascii="Times New Roman" w:eastAsia="Calibri" w:hAnsi="Times New Roman" w:cs="Times New Roman"/>
                <w:color w:val="000000"/>
                <w:sz w:val="24"/>
                <w:szCs w:val="24"/>
              </w:rPr>
            </w:pPr>
            <w:r w:rsidRPr="00EE49DB">
              <w:rPr>
                <w:rFonts w:ascii="Times New Roman" w:eastAsia="Courier New" w:hAnsi="Times New Roman" w:cs="Times New Roman"/>
                <w:sz w:val="24"/>
              </w:rPr>
              <w:t>Итоговая контрольная работа</w:t>
            </w:r>
          </w:p>
        </w:tc>
        <w:tc>
          <w:tcPr>
            <w:tcW w:w="680" w:type="dxa"/>
          </w:tcPr>
          <w:p w:rsidR="00741BA7" w:rsidRDefault="00741BA7" w:rsidP="00F16057">
            <w:pPr>
              <w:widowControl w:val="0"/>
              <w:autoSpaceDE w:val="0"/>
              <w:autoSpaceDN w:val="0"/>
              <w:adjustRightInd w:val="0"/>
              <w:rPr>
                <w:rFonts w:ascii="тайм" w:eastAsia="Times New Roman" w:hAnsi="тайм" w:cs="Times New Roman"/>
                <w:sz w:val="24"/>
                <w:szCs w:val="24"/>
                <w:lang w:eastAsia="ru-RU"/>
              </w:rPr>
            </w:pPr>
            <w:r>
              <w:rPr>
                <w:rFonts w:ascii="тайм" w:eastAsia="Times New Roman" w:hAnsi="тайм" w:cs="Times New Roman"/>
                <w:sz w:val="24"/>
                <w:szCs w:val="24"/>
                <w:lang w:eastAsia="ru-RU"/>
              </w:rPr>
              <w:t>1</w:t>
            </w:r>
          </w:p>
        </w:tc>
      </w:tr>
      <w:tr w:rsidR="003B2D84" w:rsidRPr="00F16057" w:rsidTr="003B2D84">
        <w:trPr>
          <w:trHeight w:val="390"/>
        </w:trPr>
        <w:tc>
          <w:tcPr>
            <w:tcW w:w="851" w:type="dxa"/>
          </w:tcPr>
          <w:p w:rsidR="003B2D84" w:rsidRPr="00F16057" w:rsidRDefault="003B2D84" w:rsidP="00F16057">
            <w:pPr>
              <w:widowControl w:val="0"/>
              <w:autoSpaceDE w:val="0"/>
              <w:autoSpaceDN w:val="0"/>
              <w:adjustRightInd w:val="0"/>
              <w:rPr>
                <w:rFonts w:ascii="тайм" w:eastAsia="Times New Roman" w:hAnsi="тайм" w:cs="Times New Roman"/>
                <w:sz w:val="24"/>
                <w:szCs w:val="24"/>
                <w:lang w:eastAsia="ru-RU"/>
              </w:rPr>
            </w:pPr>
          </w:p>
        </w:tc>
        <w:tc>
          <w:tcPr>
            <w:tcW w:w="8789" w:type="dxa"/>
          </w:tcPr>
          <w:p w:rsidR="003B2D84" w:rsidRPr="00F16057" w:rsidRDefault="0062762F" w:rsidP="00F16057">
            <w:pPr>
              <w:widowControl w:val="0"/>
              <w:autoSpaceDE w:val="0"/>
              <w:autoSpaceDN w:val="0"/>
              <w:adjustRightInd w:val="0"/>
              <w:rPr>
                <w:rFonts w:ascii="тайм" w:eastAsia="Times New Roman" w:hAnsi="тайм" w:cs="Times New Roman"/>
                <w:b/>
                <w:bCs/>
                <w:iCs/>
                <w:sz w:val="24"/>
                <w:szCs w:val="24"/>
                <w:lang w:eastAsia="ru-RU"/>
              </w:rPr>
            </w:pPr>
            <w:r w:rsidRPr="00F16057">
              <w:rPr>
                <w:rFonts w:ascii="тайм" w:eastAsia="Times New Roman" w:hAnsi="тайм" w:cs="Times New Roman"/>
                <w:b/>
                <w:bCs/>
                <w:iCs/>
                <w:sz w:val="24"/>
                <w:szCs w:val="24"/>
                <w:lang w:eastAsia="ru-RU"/>
              </w:rPr>
              <w:t>и</w:t>
            </w:r>
            <w:r w:rsidR="003B2D84" w:rsidRPr="00F16057">
              <w:rPr>
                <w:rFonts w:ascii="тайм" w:eastAsia="Times New Roman" w:hAnsi="тайм" w:cs="Times New Roman"/>
                <w:b/>
                <w:bCs/>
                <w:iCs/>
                <w:sz w:val="24"/>
                <w:szCs w:val="24"/>
                <w:lang w:eastAsia="ru-RU"/>
              </w:rPr>
              <w:t xml:space="preserve">того </w:t>
            </w:r>
          </w:p>
        </w:tc>
        <w:tc>
          <w:tcPr>
            <w:tcW w:w="680" w:type="dxa"/>
          </w:tcPr>
          <w:p w:rsidR="003B2D84" w:rsidRPr="00F16057" w:rsidRDefault="00407635" w:rsidP="00F16057">
            <w:pPr>
              <w:widowControl w:val="0"/>
              <w:autoSpaceDE w:val="0"/>
              <w:autoSpaceDN w:val="0"/>
              <w:adjustRightInd w:val="0"/>
              <w:rPr>
                <w:rFonts w:ascii="тайм" w:eastAsia="Times New Roman" w:hAnsi="тайм" w:cs="Times New Roman"/>
                <w:b/>
                <w:sz w:val="24"/>
                <w:szCs w:val="24"/>
                <w:lang w:eastAsia="ru-RU"/>
              </w:rPr>
            </w:pPr>
            <w:r>
              <w:rPr>
                <w:rFonts w:ascii="тайм" w:eastAsia="Times New Roman" w:hAnsi="тайм" w:cs="Times New Roman"/>
                <w:b/>
                <w:sz w:val="24"/>
                <w:szCs w:val="24"/>
                <w:lang w:eastAsia="ru-RU"/>
              </w:rPr>
              <w:t>66</w:t>
            </w:r>
            <w:r w:rsidR="003B2D84" w:rsidRPr="00F16057">
              <w:rPr>
                <w:rFonts w:ascii="тайм" w:eastAsia="Times New Roman" w:hAnsi="тайм" w:cs="Times New Roman"/>
                <w:b/>
                <w:sz w:val="24"/>
                <w:szCs w:val="24"/>
                <w:lang w:eastAsia="ru-RU"/>
              </w:rPr>
              <w:t xml:space="preserve"> ч</w:t>
            </w:r>
          </w:p>
        </w:tc>
      </w:tr>
    </w:tbl>
    <w:p w:rsidR="008F762D" w:rsidRPr="00F16057" w:rsidRDefault="008F762D" w:rsidP="00F1605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sectPr w:rsidR="008F762D" w:rsidRPr="00F16057" w:rsidSect="00003FBB">
      <w:footerReference w:type="first" r:id="rId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0E0" w:rsidRDefault="007830E0" w:rsidP="00003FBB">
      <w:pPr>
        <w:spacing w:after="0" w:line="240" w:lineRule="auto"/>
      </w:pPr>
      <w:r>
        <w:separator/>
      </w:r>
    </w:p>
  </w:endnote>
  <w:endnote w:type="continuationSeparator" w:id="0">
    <w:p w:rsidR="007830E0" w:rsidRDefault="007830E0" w:rsidP="0000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тайм">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148"/>
      <w:docPartObj>
        <w:docPartGallery w:val="Page Numbers (Bottom of Page)"/>
        <w:docPartUnique/>
      </w:docPartObj>
    </w:sdtPr>
    <w:sdtContent>
      <w:p w:rsidR="00F4612F" w:rsidRDefault="00854BD4">
        <w:pPr>
          <w:pStyle w:val="af5"/>
          <w:jc w:val="right"/>
        </w:pPr>
        <w:fldSimple w:instr=" PAGE   \* MERGEFORMAT ">
          <w:r w:rsidR="00A75957">
            <w:rPr>
              <w:noProof/>
            </w:rPr>
            <w:t>1</w:t>
          </w:r>
        </w:fldSimple>
      </w:p>
    </w:sdtContent>
  </w:sdt>
  <w:p w:rsidR="00F4612F" w:rsidRDefault="00F4612F">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0E0" w:rsidRDefault="007830E0" w:rsidP="00003FBB">
      <w:pPr>
        <w:spacing w:after="0" w:line="240" w:lineRule="auto"/>
      </w:pPr>
      <w:r>
        <w:separator/>
      </w:r>
    </w:p>
  </w:footnote>
  <w:footnote w:type="continuationSeparator" w:id="0">
    <w:p w:rsidR="007830E0" w:rsidRDefault="007830E0" w:rsidP="00003F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5">
    <w:nsid w:val="00AD2D1C"/>
    <w:multiLevelType w:val="hybridMultilevel"/>
    <w:tmpl w:val="58149414"/>
    <w:lvl w:ilvl="0" w:tplc="2E4C83B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701D5D"/>
    <w:multiLevelType w:val="hybridMultilevel"/>
    <w:tmpl w:val="391662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367F4"/>
    <w:multiLevelType w:val="multilevel"/>
    <w:tmpl w:val="A03C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891CB7"/>
    <w:multiLevelType w:val="multilevel"/>
    <w:tmpl w:val="99F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360BC7"/>
    <w:multiLevelType w:val="hybridMultilevel"/>
    <w:tmpl w:val="6BE21F76"/>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14373119"/>
    <w:multiLevelType w:val="multilevel"/>
    <w:tmpl w:val="A1AE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47E5EA8"/>
    <w:multiLevelType w:val="hybridMultilevel"/>
    <w:tmpl w:val="293425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82586"/>
    <w:multiLevelType w:val="multilevel"/>
    <w:tmpl w:val="9F2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E7052B"/>
    <w:multiLevelType w:val="multilevel"/>
    <w:tmpl w:val="004E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97196"/>
    <w:multiLevelType w:val="multilevel"/>
    <w:tmpl w:val="BB3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852667"/>
    <w:multiLevelType w:val="multilevel"/>
    <w:tmpl w:val="E16ED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494C26"/>
    <w:multiLevelType w:val="hybridMultilevel"/>
    <w:tmpl w:val="1DF83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E666E"/>
    <w:multiLevelType w:val="multilevel"/>
    <w:tmpl w:val="984E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2342FF7"/>
    <w:multiLevelType w:val="multilevel"/>
    <w:tmpl w:val="A9F0C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201698"/>
    <w:multiLevelType w:val="hybridMultilevel"/>
    <w:tmpl w:val="D5C456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FE6968"/>
    <w:multiLevelType w:val="hybridMultilevel"/>
    <w:tmpl w:val="F46ED3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B765B3"/>
    <w:multiLevelType w:val="multilevel"/>
    <w:tmpl w:val="9CEA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FA313D"/>
    <w:multiLevelType w:val="hybridMultilevel"/>
    <w:tmpl w:val="6B806D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5AF52B07"/>
    <w:multiLevelType w:val="multilevel"/>
    <w:tmpl w:val="D5F6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F7ECE"/>
    <w:multiLevelType w:val="multilevel"/>
    <w:tmpl w:val="EF1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4184A"/>
    <w:multiLevelType w:val="hybridMultilevel"/>
    <w:tmpl w:val="0BFE7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586CED"/>
    <w:multiLevelType w:val="multilevel"/>
    <w:tmpl w:val="1A42B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3"/>
  </w:num>
  <w:num w:numId="3">
    <w:abstractNumId w:val="9"/>
  </w:num>
  <w:num w:numId="4">
    <w:abstractNumId w:val="5"/>
  </w:num>
  <w:num w:numId="5">
    <w:abstractNumId w:val="7"/>
  </w:num>
  <w:num w:numId="6">
    <w:abstractNumId w:val="15"/>
  </w:num>
  <w:num w:numId="7">
    <w:abstractNumId w:val="14"/>
  </w:num>
  <w:num w:numId="8">
    <w:abstractNumId w:val="10"/>
  </w:num>
  <w:num w:numId="9">
    <w:abstractNumId w:val="8"/>
  </w:num>
  <w:num w:numId="10">
    <w:abstractNumId w:val="12"/>
  </w:num>
  <w:num w:numId="11">
    <w:abstractNumId w:val="25"/>
  </w:num>
  <w:num w:numId="12">
    <w:abstractNumId w:val="27"/>
  </w:num>
  <w:num w:numId="13">
    <w:abstractNumId w:val="21"/>
  </w:num>
  <w:num w:numId="14">
    <w:abstractNumId w:val="24"/>
  </w:num>
  <w:num w:numId="15">
    <w:abstractNumId w:val="18"/>
  </w:num>
  <w:num w:numId="16">
    <w:abstractNumId w:val="13"/>
  </w:num>
  <w:num w:numId="17">
    <w:abstractNumId w:val="17"/>
  </w:num>
  <w:num w:numId="18">
    <w:abstractNumId w:val="22"/>
  </w:num>
  <w:num w:numId="19">
    <w:abstractNumId w:val="20"/>
  </w:num>
  <w:num w:numId="20">
    <w:abstractNumId w:val="19"/>
  </w:num>
  <w:num w:numId="21">
    <w:abstractNumId w:val="26"/>
  </w:num>
  <w:num w:numId="2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26DA3"/>
    <w:rsid w:val="00003FBB"/>
    <w:rsid w:val="00013719"/>
    <w:rsid w:val="00024608"/>
    <w:rsid w:val="000660FC"/>
    <w:rsid w:val="000670FF"/>
    <w:rsid w:val="00127F4B"/>
    <w:rsid w:val="00166CE0"/>
    <w:rsid w:val="00186FA2"/>
    <w:rsid w:val="001942CD"/>
    <w:rsid w:val="001E3147"/>
    <w:rsid w:val="00232A73"/>
    <w:rsid w:val="00244ABB"/>
    <w:rsid w:val="00267F04"/>
    <w:rsid w:val="002A00CD"/>
    <w:rsid w:val="002C5AF3"/>
    <w:rsid w:val="003107D3"/>
    <w:rsid w:val="00334EEA"/>
    <w:rsid w:val="003457A9"/>
    <w:rsid w:val="003468AE"/>
    <w:rsid w:val="00346B29"/>
    <w:rsid w:val="00360AAC"/>
    <w:rsid w:val="00371ACE"/>
    <w:rsid w:val="003B2D84"/>
    <w:rsid w:val="003C0FEA"/>
    <w:rsid w:val="003D0722"/>
    <w:rsid w:val="00407635"/>
    <w:rsid w:val="0042476F"/>
    <w:rsid w:val="00427432"/>
    <w:rsid w:val="00430552"/>
    <w:rsid w:val="004871E6"/>
    <w:rsid w:val="004A47C0"/>
    <w:rsid w:val="004B4E90"/>
    <w:rsid w:val="004B5A73"/>
    <w:rsid w:val="004C426D"/>
    <w:rsid w:val="005403C6"/>
    <w:rsid w:val="00546B6A"/>
    <w:rsid w:val="005535C1"/>
    <w:rsid w:val="00562EA7"/>
    <w:rsid w:val="00566B66"/>
    <w:rsid w:val="005951DF"/>
    <w:rsid w:val="005A3339"/>
    <w:rsid w:val="005B4D35"/>
    <w:rsid w:val="005D4DF8"/>
    <w:rsid w:val="005F22A5"/>
    <w:rsid w:val="0062762F"/>
    <w:rsid w:val="006338A6"/>
    <w:rsid w:val="00663973"/>
    <w:rsid w:val="006711DB"/>
    <w:rsid w:val="00673CFA"/>
    <w:rsid w:val="00680FCD"/>
    <w:rsid w:val="0068127C"/>
    <w:rsid w:val="006B3512"/>
    <w:rsid w:val="006B6ED8"/>
    <w:rsid w:val="00710F66"/>
    <w:rsid w:val="0072332F"/>
    <w:rsid w:val="00741BA7"/>
    <w:rsid w:val="00755D20"/>
    <w:rsid w:val="0078108E"/>
    <w:rsid w:val="007830E0"/>
    <w:rsid w:val="00796F8F"/>
    <w:rsid w:val="007A0B97"/>
    <w:rsid w:val="007B5FA8"/>
    <w:rsid w:val="007C3B95"/>
    <w:rsid w:val="007D7EC7"/>
    <w:rsid w:val="007E688A"/>
    <w:rsid w:val="00831320"/>
    <w:rsid w:val="008337F2"/>
    <w:rsid w:val="00845E6A"/>
    <w:rsid w:val="00854BD4"/>
    <w:rsid w:val="008607BE"/>
    <w:rsid w:val="0087691D"/>
    <w:rsid w:val="00886628"/>
    <w:rsid w:val="008C5EB9"/>
    <w:rsid w:val="008E1EEA"/>
    <w:rsid w:val="008E3004"/>
    <w:rsid w:val="008E39D3"/>
    <w:rsid w:val="008F762D"/>
    <w:rsid w:val="009711BB"/>
    <w:rsid w:val="009A5903"/>
    <w:rsid w:val="00A046AF"/>
    <w:rsid w:val="00A07DB3"/>
    <w:rsid w:val="00A20529"/>
    <w:rsid w:val="00A5423D"/>
    <w:rsid w:val="00A56717"/>
    <w:rsid w:val="00A75957"/>
    <w:rsid w:val="00AA06F3"/>
    <w:rsid w:val="00AA666D"/>
    <w:rsid w:val="00AA6900"/>
    <w:rsid w:val="00AC52FC"/>
    <w:rsid w:val="00AD7408"/>
    <w:rsid w:val="00AE4E3D"/>
    <w:rsid w:val="00B12A89"/>
    <w:rsid w:val="00B15B01"/>
    <w:rsid w:val="00B611B6"/>
    <w:rsid w:val="00BB4CBB"/>
    <w:rsid w:val="00BD1B3D"/>
    <w:rsid w:val="00BD2EBE"/>
    <w:rsid w:val="00C012CC"/>
    <w:rsid w:val="00C130C0"/>
    <w:rsid w:val="00C32E80"/>
    <w:rsid w:val="00C935FD"/>
    <w:rsid w:val="00CF2819"/>
    <w:rsid w:val="00D3509B"/>
    <w:rsid w:val="00D43822"/>
    <w:rsid w:val="00D71B5E"/>
    <w:rsid w:val="00D85FD2"/>
    <w:rsid w:val="00D924FF"/>
    <w:rsid w:val="00DA0E7C"/>
    <w:rsid w:val="00DA14C6"/>
    <w:rsid w:val="00DA1FFD"/>
    <w:rsid w:val="00DA5F59"/>
    <w:rsid w:val="00DC5DE1"/>
    <w:rsid w:val="00DE24B6"/>
    <w:rsid w:val="00DF3A2E"/>
    <w:rsid w:val="00E04546"/>
    <w:rsid w:val="00E219E6"/>
    <w:rsid w:val="00E26DA3"/>
    <w:rsid w:val="00E840D6"/>
    <w:rsid w:val="00EB2CC8"/>
    <w:rsid w:val="00EC31DD"/>
    <w:rsid w:val="00EC3CF0"/>
    <w:rsid w:val="00EE49DB"/>
    <w:rsid w:val="00EF403C"/>
    <w:rsid w:val="00F1573C"/>
    <w:rsid w:val="00F16057"/>
    <w:rsid w:val="00F406D0"/>
    <w:rsid w:val="00F4612F"/>
    <w:rsid w:val="00F9159F"/>
    <w:rsid w:val="00FC2E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B66"/>
  </w:style>
  <w:style w:type="paragraph" w:styleId="1">
    <w:name w:val="heading 1"/>
    <w:basedOn w:val="a"/>
    <w:next w:val="a"/>
    <w:link w:val="10"/>
    <w:qFormat/>
    <w:rsid w:val="00267F04"/>
    <w:pPr>
      <w:keepNext/>
      <w:widowControl w:val="0"/>
      <w:suppressAutoHyphens/>
      <w:spacing w:after="0" w:line="240" w:lineRule="auto"/>
      <w:outlineLvl w:val="0"/>
    </w:pPr>
    <w:rPr>
      <w:rFonts w:ascii="Liberation Serif" w:eastAsia="DejaVu Sans" w:hAnsi="Liberation Serif" w:cs="DejaVu Sans"/>
      <w:b/>
      <w:bCs/>
      <w:kern w:val="1"/>
      <w:sz w:val="28"/>
      <w:szCs w:val="24"/>
      <w:lang w:eastAsia="hi-IN" w:bidi="hi-IN"/>
    </w:rPr>
  </w:style>
  <w:style w:type="paragraph" w:styleId="2">
    <w:name w:val="heading 2"/>
    <w:basedOn w:val="a"/>
    <w:next w:val="a"/>
    <w:link w:val="20"/>
    <w:qFormat/>
    <w:rsid w:val="00267F04"/>
    <w:pPr>
      <w:keepNext/>
      <w:widowControl w:val="0"/>
      <w:suppressAutoHyphens/>
      <w:spacing w:after="0" w:line="240" w:lineRule="auto"/>
      <w:outlineLvl w:val="1"/>
    </w:pPr>
    <w:rPr>
      <w:rFonts w:ascii="Liberation Serif" w:eastAsia="DejaVu Sans" w:hAnsi="Liberation Serif" w:cs="DejaVu Sans"/>
      <w:b/>
      <w:bCs/>
      <w:kern w:val="1"/>
      <w:sz w:val="24"/>
      <w:szCs w:val="24"/>
      <w:lang w:eastAsia="hi-IN" w:bidi="hi-IN"/>
    </w:rPr>
  </w:style>
  <w:style w:type="paragraph" w:styleId="3">
    <w:name w:val="heading 3"/>
    <w:basedOn w:val="a"/>
    <w:next w:val="a"/>
    <w:link w:val="30"/>
    <w:uiPriority w:val="9"/>
    <w:semiHidden/>
    <w:unhideWhenUsed/>
    <w:qFormat/>
    <w:rsid w:val="00267F04"/>
    <w:pPr>
      <w:keepNext/>
      <w:keepLines/>
      <w:spacing w:before="40" w:after="0"/>
      <w:outlineLvl w:val="2"/>
    </w:pPr>
    <w:rPr>
      <w:rFonts w:ascii="Cambria" w:eastAsia="Times New Roman" w:hAnsi="Cambria" w:cs="Times New Roman"/>
      <w:b/>
      <w:bCs/>
      <w:color w:val="4F81BD"/>
    </w:rPr>
  </w:style>
  <w:style w:type="paragraph" w:styleId="4">
    <w:name w:val="heading 4"/>
    <w:basedOn w:val="a"/>
    <w:next w:val="a"/>
    <w:link w:val="40"/>
    <w:qFormat/>
    <w:rsid w:val="00267F04"/>
    <w:pPr>
      <w:keepNext/>
      <w:widowControl w:val="0"/>
      <w:suppressAutoHyphens/>
      <w:spacing w:after="0" w:line="240" w:lineRule="auto"/>
      <w:outlineLvl w:val="3"/>
    </w:pPr>
    <w:rPr>
      <w:rFonts w:ascii="Liberation Serif" w:eastAsia="DejaVu Sans" w:hAnsi="Liberation Serif" w:cs="DejaVu Sans"/>
      <w:kern w:val="1"/>
      <w:sz w:val="28"/>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F2"/>
    <w:pPr>
      <w:ind w:left="720"/>
      <w:contextualSpacing/>
    </w:pPr>
  </w:style>
  <w:style w:type="character" w:customStyle="1" w:styleId="10">
    <w:name w:val="Заголовок 1 Знак"/>
    <w:basedOn w:val="a0"/>
    <w:link w:val="1"/>
    <w:rsid w:val="00267F04"/>
    <w:rPr>
      <w:rFonts w:ascii="Liberation Serif" w:eastAsia="DejaVu Sans" w:hAnsi="Liberation Serif" w:cs="DejaVu Sans"/>
      <w:b/>
      <w:bCs/>
      <w:kern w:val="1"/>
      <w:sz w:val="28"/>
      <w:szCs w:val="24"/>
      <w:lang w:eastAsia="hi-IN" w:bidi="hi-IN"/>
    </w:rPr>
  </w:style>
  <w:style w:type="character" w:customStyle="1" w:styleId="20">
    <w:name w:val="Заголовок 2 Знак"/>
    <w:basedOn w:val="a0"/>
    <w:link w:val="2"/>
    <w:rsid w:val="00267F04"/>
    <w:rPr>
      <w:rFonts w:ascii="Liberation Serif" w:eastAsia="DejaVu Sans" w:hAnsi="Liberation Serif" w:cs="DejaVu Sans"/>
      <w:b/>
      <w:bCs/>
      <w:kern w:val="1"/>
      <w:sz w:val="24"/>
      <w:szCs w:val="24"/>
      <w:lang w:eastAsia="hi-IN" w:bidi="hi-IN"/>
    </w:rPr>
  </w:style>
  <w:style w:type="paragraph" w:customStyle="1" w:styleId="31">
    <w:name w:val="Заголовок 31"/>
    <w:basedOn w:val="a"/>
    <w:next w:val="a"/>
    <w:uiPriority w:val="9"/>
    <w:unhideWhenUsed/>
    <w:qFormat/>
    <w:rsid w:val="00267F04"/>
    <w:pPr>
      <w:keepNext/>
      <w:keepLines/>
      <w:spacing w:before="200" w:after="0" w:line="276" w:lineRule="auto"/>
      <w:outlineLvl w:val="2"/>
    </w:pPr>
    <w:rPr>
      <w:rFonts w:ascii="Cambria" w:eastAsia="Times New Roman" w:hAnsi="Cambria" w:cs="Times New Roman"/>
      <w:b/>
      <w:bCs/>
      <w:color w:val="4F81BD"/>
    </w:rPr>
  </w:style>
  <w:style w:type="character" w:customStyle="1" w:styleId="40">
    <w:name w:val="Заголовок 4 Знак"/>
    <w:basedOn w:val="a0"/>
    <w:link w:val="4"/>
    <w:rsid w:val="00267F04"/>
    <w:rPr>
      <w:rFonts w:ascii="Liberation Serif" w:eastAsia="DejaVu Sans" w:hAnsi="Liberation Serif" w:cs="DejaVu Sans"/>
      <w:kern w:val="1"/>
      <w:sz w:val="28"/>
      <w:szCs w:val="24"/>
      <w:lang w:eastAsia="hi-IN" w:bidi="hi-IN"/>
    </w:rPr>
  </w:style>
  <w:style w:type="numbering" w:customStyle="1" w:styleId="11">
    <w:name w:val="Нет списка1"/>
    <w:next w:val="a2"/>
    <w:uiPriority w:val="99"/>
    <w:semiHidden/>
    <w:unhideWhenUsed/>
    <w:rsid w:val="00267F04"/>
  </w:style>
  <w:style w:type="character" w:customStyle="1" w:styleId="WW8Num2z0">
    <w:name w:val="WW8Num2z0"/>
    <w:rsid w:val="00267F04"/>
    <w:rPr>
      <w:rFonts w:ascii="Symbol" w:hAnsi="Symbol"/>
    </w:rPr>
  </w:style>
  <w:style w:type="character" w:customStyle="1" w:styleId="WW8Num3z0">
    <w:name w:val="WW8Num3z0"/>
    <w:rsid w:val="00267F04"/>
    <w:rPr>
      <w:rFonts w:ascii="Symbol" w:hAnsi="Symbol"/>
    </w:rPr>
  </w:style>
  <w:style w:type="character" w:customStyle="1" w:styleId="WW8Num4z0">
    <w:name w:val="WW8Num4z0"/>
    <w:rsid w:val="00267F04"/>
    <w:rPr>
      <w:rFonts w:ascii="Symbol" w:hAnsi="Symbol"/>
    </w:rPr>
  </w:style>
  <w:style w:type="character" w:customStyle="1" w:styleId="WW8Num5z0">
    <w:name w:val="WW8Num5z0"/>
    <w:rsid w:val="00267F04"/>
    <w:rPr>
      <w:rFonts w:ascii="Symbol" w:hAnsi="Symbol"/>
    </w:rPr>
  </w:style>
  <w:style w:type="character" w:customStyle="1" w:styleId="WW8Num6z0">
    <w:name w:val="WW8Num6z0"/>
    <w:rsid w:val="00267F04"/>
    <w:rPr>
      <w:rFonts w:ascii="Symbol" w:hAnsi="Symbol"/>
    </w:rPr>
  </w:style>
  <w:style w:type="character" w:customStyle="1" w:styleId="WW8Num7z0">
    <w:name w:val="WW8Num7z0"/>
    <w:rsid w:val="00267F04"/>
    <w:rPr>
      <w:rFonts w:ascii="Symbol" w:hAnsi="Symbol"/>
    </w:rPr>
  </w:style>
  <w:style w:type="character" w:customStyle="1" w:styleId="WW8Num8z0">
    <w:name w:val="WW8Num8z0"/>
    <w:rsid w:val="00267F04"/>
    <w:rPr>
      <w:rFonts w:ascii="Symbol" w:hAnsi="Symbol"/>
    </w:rPr>
  </w:style>
  <w:style w:type="character" w:customStyle="1" w:styleId="12">
    <w:name w:val="Основной шрифт абзаца1"/>
    <w:rsid w:val="00267F04"/>
  </w:style>
  <w:style w:type="character" w:customStyle="1" w:styleId="WW8Num3z1">
    <w:name w:val="WW8Num3z1"/>
    <w:rsid w:val="00267F04"/>
    <w:rPr>
      <w:rFonts w:ascii="Courier New" w:hAnsi="Courier New" w:cs="Courier New"/>
    </w:rPr>
  </w:style>
  <w:style w:type="character" w:customStyle="1" w:styleId="WW8Num3z2">
    <w:name w:val="WW8Num3z2"/>
    <w:rsid w:val="00267F04"/>
    <w:rPr>
      <w:rFonts w:ascii="Wingdings" w:hAnsi="Wingdings"/>
    </w:rPr>
  </w:style>
  <w:style w:type="character" w:customStyle="1" w:styleId="WW8Num2z1">
    <w:name w:val="WW8Num2z1"/>
    <w:rsid w:val="00267F04"/>
    <w:rPr>
      <w:rFonts w:ascii="Courier New" w:hAnsi="Courier New" w:cs="Courier New"/>
    </w:rPr>
  </w:style>
  <w:style w:type="character" w:customStyle="1" w:styleId="WW8Num2z2">
    <w:name w:val="WW8Num2z2"/>
    <w:rsid w:val="00267F04"/>
    <w:rPr>
      <w:rFonts w:ascii="Wingdings" w:hAnsi="Wingdings"/>
    </w:rPr>
  </w:style>
  <w:style w:type="character" w:customStyle="1" w:styleId="WW8Num4z1">
    <w:name w:val="WW8Num4z1"/>
    <w:rsid w:val="00267F04"/>
    <w:rPr>
      <w:rFonts w:ascii="Courier New" w:hAnsi="Courier New" w:cs="Courier New"/>
    </w:rPr>
  </w:style>
  <w:style w:type="character" w:customStyle="1" w:styleId="WW8Num4z2">
    <w:name w:val="WW8Num4z2"/>
    <w:rsid w:val="00267F04"/>
    <w:rPr>
      <w:rFonts w:ascii="Wingdings" w:hAnsi="Wingdings"/>
    </w:rPr>
  </w:style>
  <w:style w:type="character" w:customStyle="1" w:styleId="WW8Num5z1">
    <w:name w:val="WW8Num5z1"/>
    <w:rsid w:val="00267F04"/>
    <w:rPr>
      <w:rFonts w:ascii="Courier New" w:hAnsi="Courier New" w:cs="Courier New"/>
    </w:rPr>
  </w:style>
  <w:style w:type="character" w:customStyle="1" w:styleId="WW8Num5z2">
    <w:name w:val="WW8Num5z2"/>
    <w:rsid w:val="00267F04"/>
    <w:rPr>
      <w:rFonts w:ascii="Wingdings" w:hAnsi="Wingdings"/>
    </w:rPr>
  </w:style>
  <w:style w:type="character" w:customStyle="1" w:styleId="WW8Num9z0">
    <w:name w:val="WW8Num9z0"/>
    <w:rsid w:val="00267F04"/>
    <w:rPr>
      <w:rFonts w:ascii="Symbol" w:hAnsi="Symbol"/>
    </w:rPr>
  </w:style>
  <w:style w:type="character" w:customStyle="1" w:styleId="WW8Num9z1">
    <w:name w:val="WW8Num9z1"/>
    <w:rsid w:val="00267F04"/>
    <w:rPr>
      <w:rFonts w:ascii="Courier New" w:hAnsi="Courier New" w:cs="Courier New"/>
    </w:rPr>
  </w:style>
  <w:style w:type="character" w:customStyle="1" w:styleId="WW8Num9z2">
    <w:name w:val="WW8Num9z2"/>
    <w:rsid w:val="00267F04"/>
    <w:rPr>
      <w:rFonts w:ascii="Wingdings" w:hAnsi="Wingdings"/>
    </w:rPr>
  </w:style>
  <w:style w:type="character" w:customStyle="1" w:styleId="WW8Num8z1">
    <w:name w:val="WW8Num8z1"/>
    <w:rsid w:val="00267F04"/>
    <w:rPr>
      <w:rFonts w:ascii="Courier New" w:hAnsi="Courier New" w:cs="Courier New"/>
    </w:rPr>
  </w:style>
  <w:style w:type="character" w:customStyle="1" w:styleId="WW8Num8z2">
    <w:name w:val="WW8Num8z2"/>
    <w:rsid w:val="00267F04"/>
    <w:rPr>
      <w:rFonts w:ascii="Wingdings" w:hAnsi="Wingdings"/>
    </w:rPr>
  </w:style>
  <w:style w:type="character" w:customStyle="1" w:styleId="a4">
    <w:name w:val="Символ нумерации"/>
    <w:rsid w:val="00267F04"/>
  </w:style>
  <w:style w:type="character" w:customStyle="1" w:styleId="WW8Num10z0">
    <w:name w:val="WW8Num10z0"/>
    <w:rsid w:val="00267F04"/>
    <w:rPr>
      <w:rFonts w:ascii="Symbol" w:hAnsi="Symbol"/>
    </w:rPr>
  </w:style>
  <w:style w:type="character" w:customStyle="1" w:styleId="WW8Num10z1">
    <w:name w:val="WW8Num10z1"/>
    <w:rsid w:val="00267F04"/>
    <w:rPr>
      <w:rFonts w:ascii="Courier New" w:hAnsi="Courier New" w:cs="Courier New"/>
    </w:rPr>
  </w:style>
  <w:style w:type="character" w:customStyle="1" w:styleId="WW8Num10z2">
    <w:name w:val="WW8Num10z2"/>
    <w:rsid w:val="00267F04"/>
    <w:rPr>
      <w:rFonts w:ascii="Wingdings" w:hAnsi="Wingdings"/>
    </w:rPr>
  </w:style>
  <w:style w:type="paragraph" w:customStyle="1" w:styleId="a5">
    <w:name w:val="Заголовок"/>
    <w:basedOn w:val="a"/>
    <w:next w:val="a6"/>
    <w:rsid w:val="00267F0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a6">
    <w:name w:val="Body Text"/>
    <w:basedOn w:val="a"/>
    <w:link w:val="a7"/>
    <w:rsid w:val="00267F0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a7">
    <w:name w:val="Основной текст Знак"/>
    <w:basedOn w:val="a0"/>
    <w:link w:val="a6"/>
    <w:rsid w:val="00267F04"/>
    <w:rPr>
      <w:rFonts w:ascii="Liberation Serif" w:eastAsia="DejaVu Sans" w:hAnsi="Liberation Serif" w:cs="DejaVu Sans"/>
      <w:kern w:val="1"/>
      <w:sz w:val="24"/>
      <w:szCs w:val="24"/>
      <w:lang w:eastAsia="hi-IN" w:bidi="hi-IN"/>
    </w:rPr>
  </w:style>
  <w:style w:type="paragraph" w:styleId="a8">
    <w:name w:val="Title"/>
    <w:basedOn w:val="a5"/>
    <w:next w:val="a9"/>
    <w:link w:val="aa"/>
    <w:qFormat/>
    <w:rsid w:val="00267F04"/>
  </w:style>
  <w:style w:type="character" w:customStyle="1" w:styleId="aa">
    <w:name w:val="Название Знак"/>
    <w:basedOn w:val="a0"/>
    <w:link w:val="a8"/>
    <w:rsid w:val="00267F04"/>
    <w:rPr>
      <w:rFonts w:ascii="Liberation Sans" w:eastAsia="DejaVu Sans" w:hAnsi="Liberation Sans" w:cs="DejaVu Sans"/>
      <w:kern w:val="1"/>
      <w:sz w:val="28"/>
      <w:szCs w:val="28"/>
      <w:lang w:eastAsia="hi-IN" w:bidi="hi-IN"/>
    </w:rPr>
  </w:style>
  <w:style w:type="paragraph" w:styleId="a9">
    <w:name w:val="Subtitle"/>
    <w:basedOn w:val="a5"/>
    <w:next w:val="a6"/>
    <w:link w:val="ab"/>
    <w:qFormat/>
    <w:rsid w:val="00267F04"/>
    <w:pPr>
      <w:jc w:val="center"/>
    </w:pPr>
    <w:rPr>
      <w:i/>
      <w:iCs/>
    </w:rPr>
  </w:style>
  <w:style w:type="character" w:customStyle="1" w:styleId="ab">
    <w:name w:val="Подзаголовок Знак"/>
    <w:basedOn w:val="a0"/>
    <w:link w:val="a9"/>
    <w:rsid w:val="00267F04"/>
    <w:rPr>
      <w:rFonts w:ascii="Liberation Sans" w:eastAsia="DejaVu Sans" w:hAnsi="Liberation Sans" w:cs="DejaVu Sans"/>
      <w:i/>
      <w:iCs/>
      <w:kern w:val="1"/>
      <w:sz w:val="28"/>
      <w:szCs w:val="28"/>
      <w:lang w:eastAsia="hi-IN" w:bidi="hi-IN"/>
    </w:rPr>
  </w:style>
  <w:style w:type="paragraph" w:styleId="ac">
    <w:name w:val="List"/>
    <w:basedOn w:val="a6"/>
    <w:rsid w:val="00267F04"/>
  </w:style>
  <w:style w:type="paragraph" w:customStyle="1" w:styleId="21">
    <w:name w:val="Название2"/>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22">
    <w:name w:val="Указатель2"/>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3">
    <w:name w:val="Название1"/>
    <w:basedOn w:val="a"/>
    <w:rsid w:val="00267F0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14">
    <w:name w:val="Указатель1"/>
    <w:basedOn w:val="a"/>
    <w:rsid w:val="00267F0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15">
    <w:name w:val="Обычный1"/>
    <w:rsid w:val="00267F04"/>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210">
    <w:name w:val="Основной текст 21"/>
    <w:basedOn w:val="a"/>
    <w:rsid w:val="00267F04"/>
    <w:pPr>
      <w:widowControl w:val="0"/>
      <w:suppressAutoHyphens/>
      <w:spacing w:before="40" w:after="0" w:line="240" w:lineRule="auto"/>
      <w:ind w:right="-22"/>
    </w:pPr>
    <w:rPr>
      <w:rFonts w:ascii="Liberation Serif" w:eastAsia="DejaVu Sans" w:hAnsi="Liberation Serif" w:cs="DejaVu Sans"/>
      <w:kern w:val="1"/>
      <w:sz w:val="24"/>
      <w:szCs w:val="24"/>
      <w:lang w:eastAsia="hi-IN" w:bidi="hi-IN"/>
    </w:rPr>
  </w:style>
  <w:style w:type="paragraph" w:styleId="ad">
    <w:name w:val="No Spacing"/>
    <w:uiPriority w:val="1"/>
    <w:qFormat/>
    <w:rsid w:val="00267F04"/>
    <w:pPr>
      <w:widowControl w:val="0"/>
      <w:suppressAutoHyphens/>
      <w:spacing w:after="0" w:line="240" w:lineRule="auto"/>
    </w:pPr>
    <w:rPr>
      <w:rFonts w:ascii="Liberation Serif" w:eastAsia="DejaVu Sans" w:hAnsi="Liberation Serif" w:cs="Times New Roman"/>
      <w:kern w:val="1"/>
      <w:sz w:val="24"/>
      <w:szCs w:val="24"/>
    </w:rPr>
  </w:style>
  <w:style w:type="character" w:customStyle="1" w:styleId="FontStyle55">
    <w:name w:val="Font Style55"/>
    <w:basedOn w:val="a0"/>
    <w:uiPriority w:val="99"/>
    <w:rsid w:val="00267F04"/>
    <w:rPr>
      <w:rFonts w:ascii="Century Schoolbook" w:hAnsi="Century Schoolbook" w:cs="Century Schoolbook"/>
      <w:sz w:val="14"/>
      <w:szCs w:val="14"/>
    </w:rPr>
  </w:style>
  <w:style w:type="character" w:customStyle="1" w:styleId="FontStyle15">
    <w:name w:val="Font Style15"/>
    <w:basedOn w:val="a0"/>
    <w:uiPriority w:val="99"/>
    <w:rsid w:val="00267F04"/>
    <w:rPr>
      <w:rFonts w:ascii="Trebuchet MS" w:hAnsi="Trebuchet MS" w:cs="Trebuchet MS"/>
      <w:sz w:val="18"/>
      <w:szCs w:val="18"/>
    </w:rPr>
  </w:style>
  <w:style w:type="character" w:customStyle="1" w:styleId="FontStyle61">
    <w:name w:val="Font Style61"/>
    <w:basedOn w:val="a0"/>
    <w:uiPriority w:val="99"/>
    <w:rsid w:val="00267F04"/>
    <w:rPr>
      <w:rFonts w:ascii="Century Schoolbook" w:hAnsi="Century Schoolbook" w:cs="Century Schoolbook"/>
      <w:b/>
      <w:bCs/>
      <w:sz w:val="14"/>
      <w:szCs w:val="14"/>
    </w:rPr>
  </w:style>
  <w:style w:type="character" w:customStyle="1" w:styleId="FontStyle11">
    <w:name w:val="Font Style11"/>
    <w:basedOn w:val="a0"/>
    <w:uiPriority w:val="99"/>
    <w:rsid w:val="00267F04"/>
    <w:rPr>
      <w:rFonts w:ascii="Century Schoolbook" w:hAnsi="Century Schoolbook" w:cs="Century Schoolbook"/>
      <w:sz w:val="16"/>
      <w:szCs w:val="16"/>
    </w:rPr>
  </w:style>
  <w:style w:type="character" w:customStyle="1" w:styleId="30">
    <w:name w:val="Заголовок 3 Знак"/>
    <w:basedOn w:val="a0"/>
    <w:link w:val="3"/>
    <w:uiPriority w:val="9"/>
    <w:rsid w:val="00267F04"/>
    <w:rPr>
      <w:rFonts w:ascii="Cambria" w:eastAsia="Times New Roman" w:hAnsi="Cambria" w:cs="Times New Roman"/>
      <w:b/>
      <w:bCs/>
      <w:color w:val="4F81BD"/>
    </w:rPr>
  </w:style>
  <w:style w:type="character" w:styleId="ae">
    <w:name w:val="Strong"/>
    <w:basedOn w:val="a0"/>
    <w:uiPriority w:val="22"/>
    <w:qFormat/>
    <w:rsid w:val="00267F04"/>
    <w:rPr>
      <w:b/>
      <w:bCs/>
    </w:rPr>
  </w:style>
  <w:style w:type="paragraph" w:styleId="af">
    <w:name w:val="Normal (Web)"/>
    <w:basedOn w:val="a"/>
    <w:uiPriority w:val="99"/>
    <w:semiHidden/>
    <w:unhideWhenUsed/>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267F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67F04"/>
  </w:style>
  <w:style w:type="paragraph" w:styleId="af0">
    <w:name w:val="Balloon Text"/>
    <w:basedOn w:val="a"/>
    <w:link w:val="af1"/>
    <w:uiPriority w:val="99"/>
    <w:semiHidden/>
    <w:unhideWhenUsed/>
    <w:rsid w:val="00267F0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67F04"/>
    <w:rPr>
      <w:rFonts w:ascii="Tahoma" w:hAnsi="Tahoma" w:cs="Tahoma"/>
      <w:sz w:val="16"/>
      <w:szCs w:val="16"/>
    </w:rPr>
  </w:style>
  <w:style w:type="table" w:styleId="af2">
    <w:name w:val="Table Grid"/>
    <w:basedOn w:val="a1"/>
    <w:uiPriority w:val="59"/>
    <w:rsid w:val="00267F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semiHidden/>
    <w:unhideWhenUsed/>
    <w:rsid w:val="00267F0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267F04"/>
  </w:style>
  <w:style w:type="paragraph" w:styleId="af5">
    <w:name w:val="footer"/>
    <w:basedOn w:val="a"/>
    <w:link w:val="af6"/>
    <w:uiPriority w:val="99"/>
    <w:unhideWhenUsed/>
    <w:rsid w:val="00267F0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67F04"/>
  </w:style>
  <w:style w:type="paragraph" w:styleId="af7">
    <w:name w:val="footnote text"/>
    <w:basedOn w:val="a"/>
    <w:link w:val="af8"/>
    <w:semiHidden/>
    <w:rsid w:val="00267F0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267F04"/>
    <w:rPr>
      <w:rFonts w:ascii="Times New Roman" w:eastAsia="Times New Roman" w:hAnsi="Times New Roman" w:cs="Times New Roman"/>
      <w:sz w:val="20"/>
      <w:szCs w:val="20"/>
      <w:lang w:eastAsia="ru-RU"/>
    </w:rPr>
  </w:style>
  <w:style w:type="character" w:styleId="af9">
    <w:name w:val="Hyperlink"/>
    <w:basedOn w:val="a0"/>
    <w:unhideWhenUsed/>
    <w:rsid w:val="00267F04"/>
    <w:rPr>
      <w:color w:val="0000FF"/>
      <w:u w:val="single"/>
    </w:rPr>
  </w:style>
  <w:style w:type="character" w:customStyle="1" w:styleId="16">
    <w:name w:val="Просмотренная гиперссылка1"/>
    <w:basedOn w:val="a0"/>
    <w:uiPriority w:val="99"/>
    <w:semiHidden/>
    <w:unhideWhenUsed/>
    <w:rsid w:val="00267F04"/>
    <w:rPr>
      <w:color w:val="800080"/>
      <w:u w:val="single"/>
    </w:rPr>
  </w:style>
  <w:style w:type="character" w:customStyle="1" w:styleId="310">
    <w:name w:val="Заголовок 3 Знак1"/>
    <w:basedOn w:val="a0"/>
    <w:uiPriority w:val="9"/>
    <w:semiHidden/>
    <w:rsid w:val="00267F04"/>
    <w:rPr>
      <w:rFonts w:asciiTheme="majorHAnsi" w:eastAsiaTheme="majorEastAsia" w:hAnsiTheme="majorHAnsi" w:cstheme="majorBidi"/>
      <w:color w:val="1F4D78" w:themeColor="accent1" w:themeShade="7F"/>
      <w:sz w:val="24"/>
      <w:szCs w:val="24"/>
    </w:rPr>
  </w:style>
  <w:style w:type="character" w:styleId="afa">
    <w:name w:val="FollowedHyperlink"/>
    <w:basedOn w:val="a0"/>
    <w:uiPriority w:val="99"/>
    <w:semiHidden/>
    <w:unhideWhenUsed/>
    <w:rsid w:val="00267F04"/>
    <w:rPr>
      <w:color w:val="954F72" w:themeColor="followedHyperlink"/>
      <w:u w:val="single"/>
    </w:rPr>
  </w:style>
  <w:style w:type="character" w:styleId="afb">
    <w:name w:val="page number"/>
    <w:basedOn w:val="a0"/>
    <w:rsid w:val="008F762D"/>
  </w:style>
  <w:style w:type="character" w:customStyle="1" w:styleId="afc">
    <w:name w:val="Основной текст_"/>
    <w:basedOn w:val="a0"/>
    <w:link w:val="23"/>
    <w:rsid w:val="00DE24B6"/>
    <w:rPr>
      <w:rFonts w:ascii="Times New Roman" w:eastAsia="Times New Roman" w:hAnsi="Times New Roman" w:cs="Times New Roman"/>
      <w:shd w:val="clear" w:color="auto" w:fill="FFFFFF"/>
    </w:rPr>
  </w:style>
  <w:style w:type="character" w:customStyle="1" w:styleId="10pt">
    <w:name w:val="Основной текст + 10 pt"/>
    <w:basedOn w:val="afc"/>
    <w:rsid w:val="00DE24B6"/>
    <w:rPr>
      <w:rFonts w:ascii="Times New Roman" w:eastAsia="Times New Roman" w:hAnsi="Times New Roman" w:cs="Times New Roman"/>
      <w:color w:val="000000"/>
      <w:spacing w:val="0"/>
      <w:w w:val="100"/>
      <w:position w:val="0"/>
      <w:sz w:val="20"/>
      <w:szCs w:val="20"/>
      <w:shd w:val="clear" w:color="auto" w:fill="FFFFFF"/>
      <w:lang w:val="ru-RU"/>
    </w:rPr>
  </w:style>
  <w:style w:type="paragraph" w:customStyle="1" w:styleId="23">
    <w:name w:val="Основной текст2"/>
    <w:basedOn w:val="a"/>
    <w:link w:val="afc"/>
    <w:rsid w:val="00DE24B6"/>
    <w:pPr>
      <w:widowControl w:val="0"/>
      <w:shd w:val="clear" w:color="auto" w:fill="FFFFFF"/>
      <w:spacing w:after="0" w:line="0" w:lineRule="atLeast"/>
      <w:ind w:hanging="380"/>
      <w:jc w:val="center"/>
    </w:pPr>
    <w:rPr>
      <w:rFonts w:ascii="Times New Roman" w:eastAsia="Times New Roman" w:hAnsi="Times New Roman" w:cs="Times New Roman"/>
    </w:rPr>
  </w:style>
  <w:style w:type="paragraph" w:styleId="afd">
    <w:name w:val="Body Text Indent"/>
    <w:basedOn w:val="a"/>
    <w:link w:val="afe"/>
    <w:unhideWhenUsed/>
    <w:rsid w:val="006338A6"/>
    <w:pPr>
      <w:spacing w:after="120" w:line="240" w:lineRule="auto"/>
      <w:ind w:left="283"/>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6338A6"/>
    <w:rPr>
      <w:rFonts w:ascii="Times New Roman" w:eastAsia="Times New Roman" w:hAnsi="Times New Roman" w:cs="Times New Roman"/>
      <w:sz w:val="24"/>
      <w:szCs w:val="24"/>
      <w:lang w:eastAsia="ru-RU"/>
    </w:rPr>
  </w:style>
  <w:style w:type="paragraph" w:customStyle="1" w:styleId="17">
    <w:name w:val="Абзац списка1"/>
    <w:basedOn w:val="a"/>
    <w:rsid w:val="003C0FEA"/>
    <w:pPr>
      <w:spacing w:after="200" w:line="276" w:lineRule="auto"/>
      <w:ind w:left="720"/>
    </w:pPr>
    <w:rPr>
      <w:rFonts w:ascii="Calibri" w:eastAsia="Times New Roman" w:hAnsi="Calibri" w:cs="Times New Roman"/>
    </w:rPr>
  </w:style>
  <w:style w:type="paragraph" w:customStyle="1" w:styleId="311">
    <w:name w:val="Основной текст с отступом 31"/>
    <w:basedOn w:val="a"/>
    <w:rsid w:val="003D0722"/>
    <w:pPr>
      <w:shd w:val="clear" w:color="auto" w:fill="FFFFFF"/>
      <w:spacing w:after="0" w:line="240" w:lineRule="auto"/>
      <w:ind w:left="1080" w:firstLine="426"/>
      <w:jc w:val="center"/>
    </w:pPr>
    <w:rPr>
      <w:rFonts w:ascii="Arial" w:eastAsia="Times New Roman" w:hAnsi="Arial" w:cs="Arial"/>
      <w:b/>
      <w:bCs/>
      <w:sz w:val="32"/>
      <w:szCs w:val="24"/>
      <w:lang w:eastAsia="ar-SA"/>
    </w:rPr>
  </w:style>
  <w:style w:type="paragraph" w:customStyle="1" w:styleId="24">
    <w:name w:val="Абзац списка2"/>
    <w:basedOn w:val="a"/>
    <w:rsid w:val="006B3512"/>
    <w:pPr>
      <w:spacing w:after="200" w:line="276" w:lineRule="auto"/>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06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E88CF-E829-4881-B81A-7B519839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13</Pages>
  <Words>5829</Words>
  <Characters>33230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hp</cp:lastModifiedBy>
  <cp:revision>60</cp:revision>
  <cp:lastPrinted>2017-10-18T04:00:00Z</cp:lastPrinted>
  <dcterms:created xsi:type="dcterms:W3CDTF">2017-03-19T05:27:00Z</dcterms:created>
  <dcterms:modified xsi:type="dcterms:W3CDTF">2017-11-27T15:35:00Z</dcterms:modified>
</cp:coreProperties>
</file>