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77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9F5B01" w:rsidRDefault="00A90DBF" w:rsidP="000F7BEE">
            <w:pPr>
              <w:tabs>
                <w:tab w:val="left" w:pos="620"/>
                <w:tab w:val="center" w:pos="5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Default="004E112E" w:rsidP="000F7BE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08F" w:rsidRPr="00A60526" w:rsidRDefault="001D208F" w:rsidP="000F7BE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A1249A" w:rsidRDefault="00A90DBF" w:rsidP="000F7BEE">
            <w:pPr>
              <w:pStyle w:val="3"/>
              <w:rPr>
                <w:b/>
                <w:szCs w:val="28"/>
              </w:rPr>
            </w:pPr>
            <w:r w:rsidRPr="00A1249A">
              <w:rPr>
                <w:b/>
                <w:szCs w:val="28"/>
              </w:rPr>
              <w:t>Департамент образования  администрации  города  Нижнего  Новгорода</w:t>
            </w:r>
          </w:p>
          <w:p w:rsidR="00E154BF" w:rsidRPr="009F5B01" w:rsidRDefault="00E154BF" w:rsidP="000F7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Pr="00A1249A" w:rsidRDefault="00A90DBF" w:rsidP="000F7BEE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 xml:space="preserve">Муниципальное </w:t>
            </w:r>
            <w:r w:rsidR="00E903C4">
              <w:rPr>
                <w:szCs w:val="28"/>
              </w:rPr>
              <w:t>автономноеобще</w:t>
            </w:r>
            <w:r w:rsidRPr="00A1249A">
              <w:rPr>
                <w:szCs w:val="28"/>
              </w:rPr>
              <w:t>образовательное учреждение</w:t>
            </w:r>
          </w:p>
          <w:p w:rsidR="00A90DBF" w:rsidRPr="009F5B01" w:rsidRDefault="00E903C4" w:rsidP="000F7BEE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«Школа</w:t>
            </w:r>
            <w:r w:rsidR="00A90DBF" w:rsidRPr="009F5B01">
              <w:rPr>
                <w:rFonts w:ascii="Times New Roman" w:hAnsi="Times New Roman"/>
                <w:b/>
                <w:sz w:val="28"/>
                <w:szCs w:val="28"/>
              </w:rPr>
              <w:t xml:space="preserve"> № 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1249A" w:rsidRPr="009F5B01" w:rsidRDefault="00A1249A" w:rsidP="000F7BEE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DBF" w:rsidRPr="00A1249A" w:rsidRDefault="00A90DBF" w:rsidP="000F7BEE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>ПРИКАЗ</w:t>
            </w:r>
          </w:p>
        </w:tc>
      </w:tr>
    </w:tbl>
    <w:p w:rsidR="005566E2" w:rsidRPr="009732C4" w:rsidRDefault="00BC5A8B" w:rsidP="000F7BEE">
      <w:pPr>
        <w:spacing w:after="0" w:line="240" w:lineRule="auto"/>
        <w:rPr>
          <w:rFonts w:ascii="тайм нью" w:hAnsi="тайм нью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09</w:t>
      </w:r>
      <w:r w:rsidR="00B83F45" w:rsidRPr="00C22D3F">
        <w:rPr>
          <w:rFonts w:ascii="Times New Roman" w:hAnsi="Times New Roman"/>
          <w:sz w:val="28"/>
          <w:szCs w:val="28"/>
          <w:u w:val="single"/>
        </w:rPr>
        <w:t>.</w:t>
      </w:r>
      <w:r w:rsidR="00452BE4">
        <w:rPr>
          <w:rFonts w:ascii="Times New Roman" w:hAnsi="Times New Roman"/>
          <w:sz w:val="28"/>
          <w:szCs w:val="28"/>
          <w:u w:val="single"/>
        </w:rPr>
        <w:t>0</w:t>
      </w:r>
      <w:r w:rsidR="00B30E2F">
        <w:rPr>
          <w:rFonts w:ascii="Times New Roman" w:hAnsi="Times New Roman"/>
          <w:sz w:val="28"/>
          <w:szCs w:val="28"/>
          <w:u w:val="single"/>
        </w:rPr>
        <w:t>6</w:t>
      </w:r>
      <w:r w:rsidR="00A90DBF" w:rsidRPr="00C22D3F">
        <w:rPr>
          <w:rFonts w:ascii="Times New Roman" w:hAnsi="Times New Roman"/>
          <w:sz w:val="28"/>
          <w:szCs w:val="28"/>
          <w:u w:val="single"/>
        </w:rPr>
        <w:t>.20</w:t>
      </w:r>
      <w:r w:rsidR="006B24D9" w:rsidRPr="00C22D3F">
        <w:rPr>
          <w:rFonts w:ascii="тайм нью" w:hAnsi="тайм нью"/>
          <w:sz w:val="28"/>
          <w:szCs w:val="28"/>
          <w:u w:val="single"/>
        </w:rPr>
        <w:t>1</w:t>
      </w:r>
      <w:r w:rsidR="00452BE4">
        <w:rPr>
          <w:rFonts w:ascii="тайм нью" w:hAnsi="тайм нью"/>
          <w:sz w:val="28"/>
          <w:szCs w:val="28"/>
          <w:u w:val="single"/>
        </w:rPr>
        <w:t>7</w:t>
      </w:r>
      <w:r w:rsidR="00A90DBF" w:rsidRPr="00C22D3F">
        <w:rPr>
          <w:rFonts w:ascii="тайм нью" w:hAnsi="тайм нью"/>
          <w:sz w:val="28"/>
          <w:szCs w:val="28"/>
        </w:rPr>
        <w:tab/>
      </w:r>
      <w:r w:rsidR="00A90DBF" w:rsidRPr="009732C4">
        <w:rPr>
          <w:rFonts w:ascii="тайм нью" w:hAnsi="тайм нью"/>
          <w:sz w:val="28"/>
          <w:szCs w:val="28"/>
        </w:rPr>
        <w:tab/>
      </w:r>
      <w:r w:rsidR="00A90DBF" w:rsidRPr="009732C4">
        <w:rPr>
          <w:rFonts w:ascii="тайм нью" w:hAnsi="тайм нью"/>
          <w:sz w:val="28"/>
          <w:szCs w:val="28"/>
        </w:rPr>
        <w:tab/>
      </w:r>
      <w:r w:rsidR="00A90DBF" w:rsidRPr="009732C4">
        <w:rPr>
          <w:rFonts w:ascii="тайм нью" w:hAnsi="тайм нью"/>
          <w:sz w:val="28"/>
          <w:szCs w:val="28"/>
        </w:rPr>
        <w:tab/>
      </w:r>
      <w:r w:rsidR="00A90DBF" w:rsidRPr="009732C4">
        <w:rPr>
          <w:rFonts w:ascii="тайм нью" w:hAnsi="тайм нью"/>
          <w:sz w:val="28"/>
          <w:szCs w:val="28"/>
        </w:rPr>
        <w:tab/>
      </w:r>
      <w:r w:rsidR="00A90DBF" w:rsidRPr="009732C4">
        <w:rPr>
          <w:rFonts w:ascii="тайм нью" w:hAnsi="тайм нью"/>
          <w:sz w:val="28"/>
          <w:szCs w:val="28"/>
        </w:rPr>
        <w:tab/>
      </w:r>
      <w:r w:rsidR="00A90DBF" w:rsidRPr="009732C4">
        <w:rPr>
          <w:rFonts w:ascii="тайм нью" w:hAnsi="тайм нью"/>
          <w:sz w:val="28"/>
          <w:szCs w:val="28"/>
        </w:rPr>
        <w:tab/>
      </w:r>
      <w:r w:rsidR="00A90DBF" w:rsidRPr="009732C4">
        <w:rPr>
          <w:rFonts w:ascii="тайм нью" w:hAnsi="тайм нью"/>
          <w:sz w:val="28"/>
          <w:szCs w:val="28"/>
        </w:rPr>
        <w:tab/>
      </w:r>
      <w:r w:rsidR="00A90DBF" w:rsidRPr="009732C4">
        <w:rPr>
          <w:rFonts w:ascii="тайм нью" w:hAnsi="тайм нью"/>
          <w:sz w:val="28"/>
          <w:szCs w:val="28"/>
        </w:rPr>
        <w:tab/>
      </w:r>
      <w:r w:rsidR="00960995" w:rsidRPr="009732C4">
        <w:rPr>
          <w:rFonts w:ascii="тайм нью" w:hAnsi="тайм нью"/>
          <w:sz w:val="28"/>
          <w:szCs w:val="28"/>
        </w:rPr>
        <w:tab/>
      </w:r>
      <w:r w:rsidR="00960995" w:rsidRPr="009732C4">
        <w:rPr>
          <w:rFonts w:ascii="тайм нью" w:hAnsi="тайм нью"/>
          <w:sz w:val="28"/>
          <w:szCs w:val="28"/>
        </w:rPr>
        <w:tab/>
      </w:r>
      <w:r w:rsidR="00A90DBF" w:rsidRPr="009732C4">
        <w:rPr>
          <w:rFonts w:ascii="тайм нью" w:hAnsi="тайм нью"/>
          <w:sz w:val="28"/>
          <w:szCs w:val="28"/>
          <w:u w:val="single"/>
        </w:rPr>
        <w:t>№</w:t>
      </w:r>
      <w:r w:rsidR="00452BE4">
        <w:rPr>
          <w:rFonts w:ascii="тайм нью" w:hAnsi="тайм нью"/>
          <w:sz w:val="28"/>
          <w:szCs w:val="28"/>
          <w:u w:val="single"/>
        </w:rPr>
        <w:t xml:space="preserve"> 2</w:t>
      </w:r>
      <w:r>
        <w:rPr>
          <w:rFonts w:ascii="тайм нью" w:hAnsi="тайм нью"/>
          <w:sz w:val="28"/>
          <w:szCs w:val="28"/>
          <w:u w:val="single"/>
        </w:rPr>
        <w:t>20</w:t>
      </w:r>
    </w:p>
    <w:tbl>
      <w:tblPr>
        <w:tblW w:w="425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41"/>
        <w:gridCol w:w="142"/>
      </w:tblGrid>
      <w:tr w:rsidR="00A1249A" w:rsidRPr="009732C4" w:rsidTr="009F5B0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49A" w:rsidRPr="009732C4" w:rsidRDefault="00A1249A" w:rsidP="000F7BEE">
            <w:pPr>
              <w:spacing w:after="0" w:line="240" w:lineRule="auto"/>
              <w:jc w:val="both"/>
              <w:rPr>
                <w:rFonts w:ascii="тайм нью" w:hAnsi="тайм нью"/>
                <w:sz w:val="28"/>
                <w:szCs w:val="28"/>
              </w:rPr>
            </w:pPr>
          </w:p>
        </w:tc>
        <w:tc>
          <w:tcPr>
            <w:tcW w:w="3941" w:type="dxa"/>
          </w:tcPr>
          <w:p w:rsidR="00A1249A" w:rsidRPr="009732C4" w:rsidRDefault="00A1249A" w:rsidP="000F7BEE">
            <w:pPr>
              <w:spacing w:after="0" w:line="240" w:lineRule="auto"/>
              <w:jc w:val="both"/>
              <w:rPr>
                <w:rFonts w:ascii="тайм нью" w:hAnsi="тайм нью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249A" w:rsidRPr="009732C4" w:rsidRDefault="00A1249A" w:rsidP="000F7BEE">
            <w:pPr>
              <w:spacing w:after="0" w:line="240" w:lineRule="auto"/>
              <w:jc w:val="both"/>
              <w:rPr>
                <w:rFonts w:ascii="тайм нью" w:hAnsi="тайм нью"/>
                <w:sz w:val="28"/>
                <w:szCs w:val="28"/>
              </w:rPr>
            </w:pPr>
          </w:p>
        </w:tc>
      </w:tr>
      <w:tr w:rsidR="00A1249A" w:rsidRPr="004F55F9" w:rsidTr="00A60526">
        <w:trPr>
          <w:cantSplit/>
          <w:trHeight w:val="209"/>
        </w:trPr>
        <w:tc>
          <w:tcPr>
            <w:tcW w:w="4253" w:type="dxa"/>
            <w:gridSpan w:val="3"/>
          </w:tcPr>
          <w:p w:rsidR="00A1249A" w:rsidRPr="004F55F9" w:rsidRDefault="00820E73" w:rsidP="002027C6">
            <w:pPr>
              <w:spacing w:after="0" w:line="240" w:lineRule="auto"/>
              <w:rPr>
                <w:rFonts w:ascii="тайм нью" w:hAnsi="тайм нью"/>
                <w:sz w:val="28"/>
                <w:szCs w:val="28"/>
              </w:rPr>
            </w:pPr>
            <w:r>
              <w:rPr>
                <w:rFonts w:ascii="тайм нью" w:hAnsi="тайм нью"/>
                <w:b/>
                <w:sz w:val="28"/>
                <w:szCs w:val="28"/>
              </w:rPr>
              <w:t>О</w:t>
            </w:r>
            <w:r w:rsidR="00125868">
              <w:rPr>
                <w:rFonts w:ascii="тайм нью" w:hAnsi="тайм нью"/>
                <w:b/>
                <w:sz w:val="28"/>
                <w:szCs w:val="28"/>
              </w:rPr>
              <w:t>б утверждении предметов</w:t>
            </w:r>
            <w:r w:rsidR="00DC078E">
              <w:rPr>
                <w:rFonts w:ascii="тайм нью" w:hAnsi="тайм нью"/>
                <w:b/>
                <w:sz w:val="28"/>
                <w:szCs w:val="28"/>
              </w:rPr>
              <w:t xml:space="preserve">, форм проведения </w:t>
            </w:r>
            <w:r w:rsidR="00125868">
              <w:rPr>
                <w:rFonts w:ascii="тайм нью" w:hAnsi="тайм нью"/>
                <w:b/>
                <w:sz w:val="28"/>
                <w:szCs w:val="28"/>
              </w:rPr>
              <w:t xml:space="preserve">промежуточной аттестации </w:t>
            </w:r>
            <w:r w:rsidR="00553AA4">
              <w:rPr>
                <w:rFonts w:ascii="тайм нью" w:hAnsi="тайм нью"/>
                <w:b/>
                <w:sz w:val="28"/>
                <w:szCs w:val="28"/>
              </w:rPr>
              <w:t xml:space="preserve">обучающихся </w:t>
            </w:r>
            <w:r w:rsidR="00137399">
              <w:rPr>
                <w:rFonts w:ascii="тайм нью" w:hAnsi="тайм нью"/>
                <w:b/>
                <w:sz w:val="28"/>
                <w:szCs w:val="28"/>
              </w:rPr>
              <w:t>2</w:t>
            </w:r>
            <w:r w:rsidR="002027C6">
              <w:rPr>
                <w:rFonts w:ascii="тайм нью" w:hAnsi="тайм нью"/>
                <w:b/>
                <w:sz w:val="28"/>
                <w:szCs w:val="28"/>
              </w:rPr>
              <w:t>-11</w:t>
            </w:r>
            <w:r w:rsidR="00553AA4">
              <w:rPr>
                <w:rFonts w:ascii="тайм нью" w:hAnsi="тайм нью"/>
                <w:b/>
                <w:sz w:val="28"/>
                <w:szCs w:val="28"/>
              </w:rPr>
              <w:t>класс</w:t>
            </w:r>
            <w:r w:rsidR="002027C6">
              <w:rPr>
                <w:rFonts w:ascii="тайм нью" w:hAnsi="тайм нью"/>
                <w:b/>
                <w:sz w:val="28"/>
                <w:szCs w:val="28"/>
              </w:rPr>
              <w:t>ов</w:t>
            </w:r>
            <w:r w:rsidR="00553AA4">
              <w:rPr>
                <w:rFonts w:ascii="тайм нью" w:hAnsi="тайм нью"/>
                <w:b/>
                <w:sz w:val="28"/>
                <w:szCs w:val="28"/>
              </w:rPr>
              <w:t xml:space="preserve"> в 201</w:t>
            </w:r>
            <w:r w:rsidR="00452BE4">
              <w:rPr>
                <w:rFonts w:ascii="тайм нью" w:hAnsi="тайм нью"/>
                <w:b/>
                <w:sz w:val="28"/>
                <w:szCs w:val="28"/>
              </w:rPr>
              <w:t>7</w:t>
            </w:r>
            <w:r w:rsidR="00553AA4">
              <w:rPr>
                <w:rFonts w:ascii="тайм нью" w:hAnsi="тайм нью"/>
                <w:b/>
                <w:sz w:val="28"/>
                <w:szCs w:val="28"/>
              </w:rPr>
              <w:t>-201</w:t>
            </w:r>
            <w:r w:rsidR="00452BE4">
              <w:rPr>
                <w:rFonts w:ascii="тайм нью" w:hAnsi="тайм нью"/>
                <w:b/>
                <w:sz w:val="28"/>
                <w:szCs w:val="28"/>
              </w:rPr>
              <w:t>8</w:t>
            </w:r>
            <w:r w:rsidR="00553AA4">
              <w:rPr>
                <w:rFonts w:ascii="тайм нью" w:hAnsi="тайм нью"/>
                <w:b/>
                <w:sz w:val="28"/>
                <w:szCs w:val="28"/>
              </w:rPr>
              <w:t xml:space="preserve"> учебном году</w:t>
            </w:r>
          </w:p>
        </w:tc>
      </w:tr>
    </w:tbl>
    <w:p w:rsidR="00A1249A" w:rsidRPr="004F55F9" w:rsidRDefault="00A1249A" w:rsidP="000F7BEE">
      <w:pPr>
        <w:spacing w:after="0" w:line="240" w:lineRule="auto"/>
        <w:rPr>
          <w:rFonts w:ascii="тайм нью" w:hAnsi="тайм нью"/>
          <w:sz w:val="28"/>
          <w:szCs w:val="28"/>
        </w:rPr>
      </w:pPr>
    </w:p>
    <w:p w:rsidR="00E903C4" w:rsidRDefault="00E903C4" w:rsidP="00E903C4">
      <w:pPr>
        <w:autoSpaceDE w:val="0"/>
        <w:autoSpaceDN w:val="0"/>
        <w:adjustRightInd w:val="0"/>
        <w:spacing w:after="0" w:line="240" w:lineRule="auto"/>
        <w:rPr>
          <w:rFonts w:ascii="тайм нью" w:hAnsi="тайм нью"/>
          <w:sz w:val="28"/>
          <w:szCs w:val="28"/>
        </w:rPr>
      </w:pPr>
    </w:p>
    <w:p w:rsidR="00553AA4" w:rsidRPr="00553AA4" w:rsidRDefault="001F5C9B" w:rsidP="007D5E56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833E01" w:rsidRPr="00833E01">
        <w:rPr>
          <w:rFonts w:ascii="Times New Roman" w:hAnsi="Times New Roman"/>
          <w:sz w:val="28"/>
          <w:szCs w:val="28"/>
        </w:rPr>
        <w:t xml:space="preserve">На основании </w:t>
      </w:r>
      <w:r w:rsidRPr="001F5C9B">
        <w:rPr>
          <w:rFonts w:ascii="тайм" w:hAnsi="тайм"/>
          <w:sz w:val="28"/>
          <w:szCs w:val="28"/>
        </w:rPr>
        <w:t>п.2 ст. 30,</w:t>
      </w:r>
      <w:r>
        <w:rPr>
          <w:rFonts w:ascii="тайм" w:hAnsi="тайм"/>
          <w:sz w:val="24"/>
          <w:szCs w:val="24"/>
        </w:rPr>
        <w:t xml:space="preserve"> </w:t>
      </w:r>
      <w:r w:rsidR="00833E01" w:rsidRPr="00833E01">
        <w:rPr>
          <w:rFonts w:ascii="Times New Roman" w:hAnsi="Times New Roman"/>
          <w:sz w:val="28"/>
          <w:szCs w:val="28"/>
        </w:rPr>
        <w:t>ст.58 Закона об образовании № 273- ФЗ «Об образовании в Российско</w:t>
      </w:r>
      <w:r w:rsidR="007D5E56">
        <w:rPr>
          <w:rFonts w:ascii="Times New Roman" w:hAnsi="Times New Roman"/>
          <w:sz w:val="28"/>
          <w:szCs w:val="28"/>
        </w:rPr>
        <w:t>й Федерации» от 19.12.2012 года</w:t>
      </w:r>
      <w:r w:rsidR="00833E01">
        <w:rPr>
          <w:rFonts w:ascii="Times New Roman" w:hAnsi="Times New Roman"/>
          <w:sz w:val="28"/>
          <w:szCs w:val="28"/>
        </w:rPr>
        <w:t>,</w:t>
      </w:r>
      <w:r w:rsidR="00174E85">
        <w:rPr>
          <w:rFonts w:ascii="Times New Roman" w:hAnsi="Times New Roman"/>
          <w:sz w:val="28"/>
          <w:szCs w:val="28"/>
        </w:rPr>
        <w:t xml:space="preserve"> </w:t>
      </w:r>
      <w:r w:rsidR="00833E01">
        <w:rPr>
          <w:rFonts w:ascii="Times New Roman" w:hAnsi="Times New Roman"/>
          <w:sz w:val="28"/>
          <w:szCs w:val="28"/>
        </w:rPr>
        <w:t xml:space="preserve"> Положения </w:t>
      </w:r>
      <w:r w:rsidR="00174E85">
        <w:rPr>
          <w:rFonts w:ascii="Times New Roman" w:hAnsi="Times New Roman"/>
          <w:sz w:val="28"/>
          <w:szCs w:val="28"/>
        </w:rPr>
        <w:t>«О</w:t>
      </w:r>
      <w:r w:rsidR="00DC078E">
        <w:rPr>
          <w:rFonts w:ascii="Times New Roman" w:hAnsi="Times New Roman"/>
          <w:sz w:val="28"/>
          <w:szCs w:val="28"/>
        </w:rPr>
        <w:t xml:space="preserve"> ф</w:t>
      </w:r>
      <w:r w:rsidR="00DC078E" w:rsidRPr="00DC078E">
        <w:rPr>
          <w:rFonts w:ascii="тайм" w:hAnsi="тайм"/>
          <w:bCs/>
          <w:sz w:val="28"/>
          <w:szCs w:val="28"/>
        </w:rPr>
        <w:t>ормах, периодичности и порядке проведения текущего контроля успеваемости и промежуточной аттестации обучающихся</w:t>
      </w:r>
      <w:r w:rsidR="00DC078E">
        <w:rPr>
          <w:rFonts w:ascii="тайм" w:hAnsi="тайм" w:hint="eastAsia"/>
          <w:bCs/>
          <w:sz w:val="28"/>
          <w:szCs w:val="28"/>
        </w:rPr>
        <w:t>»</w:t>
      </w:r>
      <w:r w:rsidR="000C32E4" w:rsidRPr="00DC078E">
        <w:rPr>
          <w:rFonts w:ascii="тайм" w:hAnsi="тайм"/>
          <w:sz w:val="28"/>
          <w:szCs w:val="28"/>
        </w:rPr>
        <w:t>,</w:t>
      </w:r>
      <w:r w:rsidR="000C32E4">
        <w:rPr>
          <w:rFonts w:ascii="Times New Roman" w:hAnsi="Times New Roman"/>
          <w:sz w:val="28"/>
          <w:szCs w:val="28"/>
        </w:rPr>
        <w:t xml:space="preserve"> утвержденного приказом МАОУ «Школа № 81» № 2</w:t>
      </w:r>
      <w:r>
        <w:rPr>
          <w:rFonts w:ascii="Times New Roman" w:hAnsi="Times New Roman"/>
          <w:sz w:val="28"/>
          <w:szCs w:val="28"/>
        </w:rPr>
        <w:t>14.1</w:t>
      </w:r>
      <w:r w:rsidR="000C32E4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8</w:t>
      </w:r>
      <w:r w:rsidR="000C32E4">
        <w:rPr>
          <w:rFonts w:ascii="Times New Roman" w:hAnsi="Times New Roman"/>
          <w:sz w:val="28"/>
          <w:szCs w:val="28"/>
        </w:rPr>
        <w:t>.08. 2015 г.</w:t>
      </w:r>
      <w:r w:rsidR="00553AA4" w:rsidRPr="00553AA4">
        <w:rPr>
          <w:rFonts w:ascii="Times New Roman" w:hAnsi="Times New Roman"/>
          <w:sz w:val="28"/>
          <w:szCs w:val="28"/>
        </w:rPr>
        <w:t xml:space="preserve">, Устава школы, </w:t>
      </w:r>
      <w:r w:rsidR="00EE6406">
        <w:rPr>
          <w:rFonts w:ascii="Times New Roman" w:hAnsi="Times New Roman"/>
          <w:sz w:val="28"/>
          <w:szCs w:val="28"/>
        </w:rPr>
        <w:t xml:space="preserve">решения педагогического совета школы № </w:t>
      </w:r>
      <w:r w:rsidR="007E7F6C">
        <w:rPr>
          <w:rFonts w:ascii="Times New Roman" w:hAnsi="Times New Roman"/>
          <w:sz w:val="28"/>
          <w:szCs w:val="28"/>
        </w:rPr>
        <w:t>6</w:t>
      </w:r>
      <w:r w:rsidR="00EE6406">
        <w:rPr>
          <w:rFonts w:ascii="Times New Roman" w:hAnsi="Times New Roman"/>
          <w:sz w:val="28"/>
          <w:szCs w:val="28"/>
        </w:rPr>
        <w:t xml:space="preserve"> от </w:t>
      </w:r>
      <w:r w:rsidR="007E7F6C">
        <w:rPr>
          <w:rFonts w:ascii="Times New Roman" w:hAnsi="Times New Roman"/>
          <w:sz w:val="28"/>
          <w:szCs w:val="28"/>
        </w:rPr>
        <w:t>03</w:t>
      </w:r>
      <w:r w:rsidR="00EE6406">
        <w:rPr>
          <w:rFonts w:ascii="Times New Roman" w:hAnsi="Times New Roman"/>
          <w:sz w:val="28"/>
          <w:szCs w:val="28"/>
        </w:rPr>
        <w:t>.</w:t>
      </w:r>
      <w:r w:rsidR="00452BE4">
        <w:rPr>
          <w:rFonts w:ascii="Times New Roman" w:hAnsi="Times New Roman"/>
          <w:sz w:val="28"/>
          <w:szCs w:val="28"/>
        </w:rPr>
        <w:t>0</w:t>
      </w:r>
      <w:r w:rsidR="007E7F6C">
        <w:rPr>
          <w:rFonts w:ascii="Times New Roman" w:hAnsi="Times New Roman"/>
          <w:sz w:val="28"/>
          <w:szCs w:val="28"/>
        </w:rPr>
        <w:t>6</w:t>
      </w:r>
      <w:r w:rsidR="00EE6406">
        <w:rPr>
          <w:rFonts w:ascii="Times New Roman" w:hAnsi="Times New Roman"/>
          <w:sz w:val="28"/>
          <w:szCs w:val="28"/>
        </w:rPr>
        <w:t>.201</w:t>
      </w:r>
      <w:r w:rsidR="00452BE4">
        <w:rPr>
          <w:rFonts w:ascii="Times New Roman" w:hAnsi="Times New Roman"/>
          <w:sz w:val="28"/>
          <w:szCs w:val="28"/>
        </w:rPr>
        <w:t>7</w:t>
      </w:r>
      <w:r w:rsidR="00EE6406">
        <w:rPr>
          <w:rFonts w:ascii="Times New Roman" w:hAnsi="Times New Roman"/>
          <w:sz w:val="28"/>
          <w:szCs w:val="28"/>
        </w:rPr>
        <w:t xml:space="preserve"> г.,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A4">
        <w:rPr>
          <w:rFonts w:ascii="Times New Roman" w:hAnsi="Times New Roman"/>
          <w:sz w:val="28"/>
          <w:szCs w:val="28"/>
        </w:rPr>
        <w:t>с</w:t>
      </w:r>
      <w:r w:rsidR="00553AA4" w:rsidRPr="00553AA4">
        <w:rPr>
          <w:rFonts w:ascii="Times New Roman" w:hAnsi="Times New Roman"/>
          <w:sz w:val="28"/>
          <w:szCs w:val="28"/>
        </w:rPr>
        <w:t xml:space="preserve"> целью контроля эффективности учебной</w:t>
      </w:r>
      <w:proofErr w:type="gramEnd"/>
      <w:r w:rsidR="00553AA4" w:rsidRPr="00553AA4">
        <w:rPr>
          <w:rFonts w:ascii="Times New Roman" w:hAnsi="Times New Roman"/>
          <w:sz w:val="28"/>
          <w:szCs w:val="28"/>
        </w:rPr>
        <w:t xml:space="preserve"> деятельности образовательного процесса</w:t>
      </w:r>
      <w:r w:rsidR="00174E85">
        <w:rPr>
          <w:rFonts w:ascii="Times New Roman" w:hAnsi="Times New Roman"/>
          <w:sz w:val="28"/>
          <w:szCs w:val="28"/>
        </w:rPr>
        <w:t xml:space="preserve"> </w:t>
      </w:r>
      <w:r w:rsidR="00553AA4" w:rsidRPr="00553AA4">
        <w:rPr>
          <w:rFonts w:ascii="Times New Roman" w:hAnsi="Times New Roman"/>
          <w:sz w:val="28"/>
          <w:szCs w:val="28"/>
        </w:rPr>
        <w:t>в</w:t>
      </w:r>
      <w:r w:rsidR="00174E85">
        <w:rPr>
          <w:rFonts w:ascii="Times New Roman" w:hAnsi="Times New Roman"/>
          <w:sz w:val="28"/>
          <w:szCs w:val="28"/>
        </w:rPr>
        <w:t xml:space="preserve"> </w:t>
      </w:r>
      <w:r w:rsidR="00553AA4" w:rsidRPr="00553AA4">
        <w:rPr>
          <w:rFonts w:ascii="Times New Roman" w:hAnsi="Times New Roman"/>
          <w:sz w:val="28"/>
          <w:szCs w:val="28"/>
        </w:rPr>
        <w:t xml:space="preserve">целях определения соответствия уровня подготовки обучающихся требованиям государственных </w:t>
      </w:r>
      <w:hyperlink r:id="rId7" w:tooltip="Образовательные программы" w:history="1">
        <w:r w:rsidR="00553AA4" w:rsidRPr="00553AA4">
          <w:rPr>
            <w:rFonts w:ascii="Times New Roman" w:hAnsi="Times New Roman"/>
            <w:sz w:val="28"/>
            <w:szCs w:val="28"/>
          </w:rPr>
          <w:t>образовательных программ</w:t>
        </w:r>
      </w:hyperlink>
      <w:r w:rsidR="00553AA4" w:rsidRPr="00553AA4">
        <w:rPr>
          <w:rFonts w:ascii="Times New Roman" w:hAnsi="Times New Roman"/>
          <w:sz w:val="28"/>
          <w:szCs w:val="28"/>
        </w:rPr>
        <w:t xml:space="preserve"> и организованного проведения промежуточной аттестации</w:t>
      </w:r>
      <w:r w:rsidR="00833E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3E01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553AA4" w:rsidRPr="00553AA4" w:rsidRDefault="00553AA4" w:rsidP="00CC7A96">
      <w:pPr>
        <w:pStyle w:val="a5"/>
        <w:spacing w:after="0" w:line="240" w:lineRule="auto"/>
        <w:ind w:left="426"/>
        <w:rPr>
          <w:rFonts w:ascii="тайм нью" w:hAnsi="тайм нью"/>
          <w:b/>
          <w:sz w:val="28"/>
          <w:szCs w:val="28"/>
        </w:rPr>
      </w:pPr>
      <w:bookmarkStart w:id="0" w:name="_GoBack"/>
      <w:bookmarkEnd w:id="0"/>
    </w:p>
    <w:p w:rsidR="00697238" w:rsidRDefault="00697238" w:rsidP="00CC7A96">
      <w:pPr>
        <w:pStyle w:val="a5"/>
        <w:spacing w:after="0" w:line="240" w:lineRule="auto"/>
        <w:ind w:left="426"/>
        <w:rPr>
          <w:rFonts w:ascii="тайм нью" w:hAnsi="тайм нью"/>
          <w:b/>
          <w:sz w:val="28"/>
          <w:szCs w:val="28"/>
        </w:rPr>
      </w:pPr>
      <w:r w:rsidRPr="004F55F9">
        <w:rPr>
          <w:rFonts w:ascii="тайм нью" w:hAnsi="тайм нью"/>
          <w:b/>
          <w:sz w:val="28"/>
          <w:szCs w:val="28"/>
        </w:rPr>
        <w:t>п</w:t>
      </w:r>
      <w:r w:rsidR="00167364" w:rsidRPr="004F55F9">
        <w:rPr>
          <w:rFonts w:ascii="тайм нью" w:hAnsi="тайм нью"/>
          <w:b/>
          <w:sz w:val="28"/>
          <w:szCs w:val="28"/>
        </w:rPr>
        <w:t>риказываю:</w:t>
      </w:r>
    </w:p>
    <w:p w:rsidR="00BF65B5" w:rsidRPr="004F55F9" w:rsidRDefault="00BF65B5" w:rsidP="00CC7A96">
      <w:pPr>
        <w:pStyle w:val="a5"/>
        <w:spacing w:after="0" w:line="240" w:lineRule="auto"/>
        <w:ind w:left="426"/>
        <w:rPr>
          <w:rFonts w:ascii="тайм нью" w:hAnsi="тайм нью"/>
          <w:b/>
          <w:sz w:val="28"/>
          <w:szCs w:val="28"/>
        </w:rPr>
      </w:pPr>
    </w:p>
    <w:p w:rsidR="00A40455" w:rsidRDefault="00DC078E" w:rsidP="00054A9A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промежуточную аттестацию обучающихся во 2-</w:t>
      </w:r>
      <w:r w:rsidR="002027C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классах по </w:t>
      </w:r>
      <w:r w:rsidR="00AB6805">
        <w:rPr>
          <w:rFonts w:ascii="Times New Roman" w:hAnsi="Times New Roman"/>
          <w:sz w:val="28"/>
          <w:szCs w:val="28"/>
        </w:rPr>
        <w:t>всем предметам учебного плана</w:t>
      </w:r>
      <w:r>
        <w:rPr>
          <w:rFonts w:ascii="Times New Roman" w:hAnsi="Times New Roman"/>
          <w:sz w:val="28"/>
          <w:szCs w:val="28"/>
        </w:rPr>
        <w:t>.</w:t>
      </w:r>
    </w:p>
    <w:p w:rsidR="00833E01" w:rsidRDefault="00AB6805" w:rsidP="00125868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125868">
        <w:rPr>
          <w:rFonts w:ascii="Times New Roman" w:hAnsi="Times New Roman"/>
          <w:sz w:val="28"/>
          <w:szCs w:val="28"/>
        </w:rPr>
        <w:t xml:space="preserve"> формы </w:t>
      </w:r>
      <w:r w:rsidR="00125868" w:rsidRPr="000C32E4">
        <w:rPr>
          <w:rFonts w:ascii="Times New Roman" w:hAnsi="Times New Roman"/>
          <w:sz w:val="28"/>
          <w:szCs w:val="28"/>
        </w:rPr>
        <w:t xml:space="preserve">промежуточной аттестации обучающихся </w:t>
      </w:r>
      <w:r w:rsidR="00137399">
        <w:rPr>
          <w:rFonts w:ascii="Times New Roman" w:hAnsi="Times New Roman"/>
          <w:sz w:val="28"/>
          <w:szCs w:val="28"/>
        </w:rPr>
        <w:t>2</w:t>
      </w:r>
      <w:r w:rsidR="00125868" w:rsidRPr="000C32E4">
        <w:rPr>
          <w:rFonts w:ascii="Times New Roman" w:hAnsi="Times New Roman"/>
          <w:sz w:val="28"/>
          <w:szCs w:val="28"/>
        </w:rPr>
        <w:t>-</w:t>
      </w:r>
      <w:r w:rsidR="002027C6">
        <w:rPr>
          <w:rFonts w:ascii="Times New Roman" w:hAnsi="Times New Roman"/>
          <w:sz w:val="28"/>
          <w:szCs w:val="28"/>
        </w:rPr>
        <w:t>11</w:t>
      </w:r>
      <w:r w:rsidR="00DC078E">
        <w:rPr>
          <w:rFonts w:ascii="Times New Roman" w:hAnsi="Times New Roman"/>
          <w:sz w:val="28"/>
          <w:szCs w:val="28"/>
        </w:rPr>
        <w:t xml:space="preserve"> классов (Приложение 1).</w:t>
      </w:r>
    </w:p>
    <w:p w:rsidR="00125868" w:rsidRPr="00AC107A" w:rsidRDefault="00A40455" w:rsidP="00AC107A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40455">
        <w:rPr>
          <w:rFonts w:ascii="Times New Roman" w:hAnsi="Times New Roman"/>
          <w:sz w:val="28"/>
          <w:szCs w:val="28"/>
        </w:rPr>
        <w:t xml:space="preserve">Классным руководителям довести до сведения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40455">
        <w:rPr>
          <w:rFonts w:ascii="Times New Roman" w:hAnsi="Times New Roman"/>
          <w:sz w:val="28"/>
          <w:szCs w:val="28"/>
        </w:rPr>
        <w:t xml:space="preserve"> и их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A40455">
        <w:rPr>
          <w:rFonts w:ascii="Times New Roman" w:hAnsi="Times New Roman"/>
          <w:sz w:val="28"/>
          <w:szCs w:val="28"/>
        </w:rPr>
        <w:t xml:space="preserve"> информацию о </w:t>
      </w:r>
      <w:r w:rsidR="00125868">
        <w:rPr>
          <w:rFonts w:ascii="Times New Roman" w:hAnsi="Times New Roman"/>
          <w:sz w:val="28"/>
          <w:szCs w:val="28"/>
        </w:rPr>
        <w:t xml:space="preserve">формах </w:t>
      </w:r>
      <w:r w:rsidRPr="00A40455">
        <w:rPr>
          <w:rFonts w:ascii="Times New Roman" w:hAnsi="Times New Roman"/>
          <w:sz w:val="28"/>
          <w:szCs w:val="28"/>
        </w:rPr>
        <w:t>промежуточной аттестации</w:t>
      </w:r>
      <w:r w:rsidR="00125868">
        <w:rPr>
          <w:rFonts w:ascii="Times New Roman" w:hAnsi="Times New Roman"/>
          <w:sz w:val="28"/>
          <w:szCs w:val="28"/>
        </w:rPr>
        <w:t xml:space="preserve"> </w:t>
      </w:r>
      <w:r w:rsidR="00452BE4">
        <w:rPr>
          <w:rFonts w:ascii="Times New Roman" w:hAnsi="Times New Roman"/>
          <w:sz w:val="28"/>
          <w:szCs w:val="28"/>
        </w:rPr>
        <w:t>в</w:t>
      </w:r>
      <w:r w:rsidR="00125868">
        <w:rPr>
          <w:rFonts w:ascii="Times New Roman" w:hAnsi="Times New Roman"/>
          <w:sz w:val="28"/>
          <w:szCs w:val="28"/>
        </w:rPr>
        <w:t xml:space="preserve"> 201</w:t>
      </w:r>
      <w:r w:rsidR="00452BE4">
        <w:rPr>
          <w:rFonts w:ascii="Times New Roman" w:hAnsi="Times New Roman"/>
          <w:sz w:val="28"/>
          <w:szCs w:val="28"/>
        </w:rPr>
        <w:t>7</w:t>
      </w:r>
      <w:r w:rsidR="00125868">
        <w:rPr>
          <w:rFonts w:ascii="Times New Roman" w:hAnsi="Times New Roman"/>
          <w:sz w:val="28"/>
          <w:szCs w:val="28"/>
        </w:rPr>
        <w:t>- 201</w:t>
      </w:r>
      <w:r w:rsidR="00452BE4">
        <w:rPr>
          <w:rFonts w:ascii="Times New Roman" w:hAnsi="Times New Roman"/>
          <w:sz w:val="28"/>
          <w:szCs w:val="28"/>
        </w:rPr>
        <w:t>8</w:t>
      </w:r>
      <w:r w:rsidR="00125868">
        <w:rPr>
          <w:rFonts w:ascii="Times New Roman" w:hAnsi="Times New Roman"/>
          <w:sz w:val="28"/>
          <w:szCs w:val="28"/>
        </w:rPr>
        <w:t xml:space="preserve"> учебный год до 01 </w:t>
      </w:r>
      <w:r w:rsidR="002027C6">
        <w:rPr>
          <w:rFonts w:ascii="Times New Roman" w:hAnsi="Times New Roman"/>
          <w:sz w:val="28"/>
          <w:szCs w:val="28"/>
        </w:rPr>
        <w:t>сентября</w:t>
      </w:r>
      <w:r w:rsidR="00125868">
        <w:rPr>
          <w:rFonts w:ascii="Times New Roman" w:hAnsi="Times New Roman"/>
          <w:sz w:val="28"/>
          <w:szCs w:val="28"/>
        </w:rPr>
        <w:t xml:space="preserve"> 201</w:t>
      </w:r>
      <w:r w:rsidR="00452BE4">
        <w:rPr>
          <w:rFonts w:ascii="Times New Roman" w:hAnsi="Times New Roman"/>
          <w:sz w:val="28"/>
          <w:szCs w:val="28"/>
        </w:rPr>
        <w:t>7</w:t>
      </w:r>
      <w:r w:rsidR="00125868">
        <w:rPr>
          <w:rFonts w:ascii="Times New Roman" w:hAnsi="Times New Roman"/>
          <w:sz w:val="28"/>
          <w:szCs w:val="28"/>
        </w:rPr>
        <w:t xml:space="preserve"> года.</w:t>
      </w:r>
    </w:p>
    <w:p w:rsidR="007644B8" w:rsidRPr="004F55F9" w:rsidRDefault="007644B8" w:rsidP="00A40455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autoSpaceDE w:val="0"/>
        <w:spacing w:after="0" w:line="360" w:lineRule="auto"/>
        <w:ind w:right="10"/>
        <w:jc w:val="both"/>
        <w:rPr>
          <w:rFonts w:ascii="тайм нью" w:hAnsi="тайм нью"/>
          <w:b/>
          <w:sz w:val="28"/>
          <w:szCs w:val="28"/>
        </w:rPr>
      </w:pPr>
      <w:r w:rsidRPr="004F55F9">
        <w:rPr>
          <w:rFonts w:ascii="тайм нью" w:hAnsi="тайм нью"/>
          <w:sz w:val="28"/>
          <w:szCs w:val="28"/>
        </w:rPr>
        <w:t xml:space="preserve">Контроль за исполнением приказа </w:t>
      </w:r>
      <w:r w:rsidR="008B5BA2">
        <w:rPr>
          <w:rFonts w:ascii="тайм нью" w:hAnsi="тайм нью"/>
          <w:sz w:val="28"/>
          <w:szCs w:val="28"/>
        </w:rPr>
        <w:t>оставляю за собой.</w:t>
      </w:r>
    </w:p>
    <w:p w:rsidR="008B5BA2" w:rsidRDefault="008B5BA2" w:rsidP="000F7BEE">
      <w:pPr>
        <w:spacing w:after="0" w:line="240" w:lineRule="auto"/>
        <w:rPr>
          <w:rFonts w:ascii="тайм нью" w:hAnsi="тайм нью"/>
          <w:sz w:val="28"/>
          <w:szCs w:val="28"/>
        </w:rPr>
      </w:pPr>
    </w:p>
    <w:p w:rsidR="004F55F9" w:rsidRDefault="00493B4D" w:rsidP="000F7BEE">
      <w:pPr>
        <w:spacing w:after="0" w:line="240" w:lineRule="auto"/>
        <w:rPr>
          <w:rFonts w:ascii="тайм нью" w:hAnsi="тайм нью"/>
          <w:sz w:val="28"/>
          <w:szCs w:val="28"/>
        </w:rPr>
      </w:pPr>
      <w:r w:rsidRPr="00493B4D">
        <w:rPr>
          <w:rFonts w:ascii="тайм нью" w:hAnsi="тайм нью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566543058" r:id="rId9"/>
        </w:object>
      </w:r>
    </w:p>
    <w:p w:rsidR="004F55F9" w:rsidRDefault="004F55F9" w:rsidP="000F7BEE">
      <w:pPr>
        <w:spacing w:after="0" w:line="240" w:lineRule="auto"/>
        <w:rPr>
          <w:rFonts w:ascii="тайм нью" w:hAnsi="тайм нью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4270"/>
        <w:gridCol w:w="4737"/>
      </w:tblGrid>
      <w:tr w:rsidR="002027C6" w:rsidRPr="00F23846" w:rsidTr="00375811">
        <w:tc>
          <w:tcPr>
            <w:tcW w:w="916" w:type="dxa"/>
          </w:tcPr>
          <w:p w:rsidR="002027C6" w:rsidRPr="002027C6" w:rsidRDefault="002027C6" w:rsidP="00493B4D">
            <w:pPr>
              <w:spacing w:after="0" w:line="240" w:lineRule="auto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  <w:lang w:val="en-US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Окружающий мир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Комплексная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Музыка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Технология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Физическая культура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Сдача нормативов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5 </w:t>
            </w:r>
            <w:proofErr w:type="spellStart"/>
            <w:r w:rsidRPr="002027C6">
              <w:rPr>
                <w:rFonts w:ascii="тайм" w:hAnsi="тайм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Литература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Информатика и ИКТ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Практическая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Иностранный язык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Контрольная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Математика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Контрольная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История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География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Музыка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Практическая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Технология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ОБЖ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Физическая культура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6 </w:t>
            </w:r>
            <w:proofErr w:type="spellStart"/>
            <w:r w:rsidRPr="002027C6">
              <w:rPr>
                <w:rFonts w:ascii="тайм" w:hAnsi="тайм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Литература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Иностранный язык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Контрольная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Математика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Контрольная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Информатика и ИКТ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Практическая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История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География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Биология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Музыка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Технология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ОБЖ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Физическая культура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7 </w:t>
            </w:r>
            <w:proofErr w:type="spellStart"/>
            <w:r w:rsidRPr="002027C6">
              <w:rPr>
                <w:rFonts w:ascii="тайм" w:hAnsi="тайм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5"/>
              <w:spacing w:line="240" w:lineRule="auto"/>
              <w:ind w:left="0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Литература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Иностранный язык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Контрольная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Математика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Контрольная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Информатика и ИКТ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Практическая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История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5"/>
              <w:spacing w:line="240" w:lineRule="auto"/>
              <w:ind w:left="0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5"/>
              <w:spacing w:line="240" w:lineRule="auto"/>
              <w:ind w:left="0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Основы правовых знаний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5"/>
              <w:spacing w:line="240" w:lineRule="auto"/>
              <w:ind w:left="0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География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5"/>
              <w:spacing w:line="240" w:lineRule="auto"/>
              <w:ind w:left="0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Физика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Контрольная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Биология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5"/>
              <w:spacing w:line="240" w:lineRule="auto"/>
              <w:ind w:left="0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Музыка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Технология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ОБЖ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Физическая культура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8 </w:t>
            </w:r>
            <w:proofErr w:type="spellStart"/>
            <w:r w:rsidRPr="002027C6">
              <w:rPr>
                <w:rFonts w:ascii="тайм" w:hAnsi="тайм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Литература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Иностранный язык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Контрольная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Математика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5"/>
              <w:spacing w:line="240" w:lineRule="auto"/>
              <w:ind w:left="0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Контрольная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Информатика и ИКТ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Контрольная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История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География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5"/>
              <w:spacing w:line="240" w:lineRule="auto"/>
              <w:ind w:left="0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Практическая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Физика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Химия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Биология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МХК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Технология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5"/>
              <w:spacing w:line="240" w:lineRule="auto"/>
              <w:ind w:left="0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Проектная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ОБЖ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Физическая культура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5"/>
              <w:spacing w:line="240" w:lineRule="auto"/>
              <w:ind w:left="0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Сдача нормативов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9 </w:t>
            </w:r>
            <w:proofErr w:type="spellStart"/>
            <w:r w:rsidRPr="002027C6">
              <w:rPr>
                <w:rFonts w:ascii="тайм" w:hAnsi="тайм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Литература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Иностранный язык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Математика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Информатика и ИКТ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История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География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5"/>
              <w:spacing w:line="240" w:lineRule="auto"/>
              <w:ind w:left="0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Практическая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Физика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Химия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Контрольная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Биология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МХК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ОБЖ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Физическая культура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Сдача нормативов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Технология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Зачет 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10 </w:t>
            </w:r>
            <w:proofErr w:type="spellStart"/>
            <w:r w:rsidRPr="002027C6">
              <w:rPr>
                <w:rFonts w:ascii="тайм" w:hAnsi="тайм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Литература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Сочинение 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Иностранный язык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Контрольная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Математика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Информатика и ИКТ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История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География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5"/>
              <w:spacing w:line="240" w:lineRule="auto"/>
              <w:ind w:left="0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Практическая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Физика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Химия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Контрольная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Биология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МХК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ОБЖ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Физическая культура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Сдача нормативов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Спасательное дело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Зачет 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11 </w:t>
            </w:r>
            <w:proofErr w:type="spellStart"/>
            <w:r w:rsidRPr="002027C6">
              <w:rPr>
                <w:rFonts w:ascii="тайм" w:hAnsi="тайм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Литература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Иностранный язык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 w:hint="eastAsia"/>
                <w:sz w:val="24"/>
                <w:szCs w:val="24"/>
              </w:rPr>
              <w:t>У</w:t>
            </w:r>
            <w:r w:rsidRPr="002027C6">
              <w:rPr>
                <w:rFonts w:ascii="тайм" w:hAnsi="тайм"/>
                <w:sz w:val="24"/>
                <w:szCs w:val="24"/>
              </w:rPr>
              <w:t>стный 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Математика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Информатика и ИКТ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История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9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География 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pStyle w:val="a5"/>
              <w:spacing w:line="240" w:lineRule="auto"/>
              <w:ind w:left="0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Практическая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Физика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Химия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Биология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МХК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Зачет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ОБЖ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Тестовая работа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Физическая культура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Сдача нормативов</w:t>
            </w:r>
          </w:p>
        </w:tc>
      </w:tr>
      <w:tr w:rsidR="002027C6" w:rsidRPr="00F23846" w:rsidTr="00375811">
        <w:tc>
          <w:tcPr>
            <w:tcW w:w="916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4270" w:type="dxa"/>
          </w:tcPr>
          <w:p w:rsidR="002027C6" w:rsidRPr="002027C6" w:rsidRDefault="002027C6" w:rsidP="002027C6">
            <w:pPr>
              <w:spacing w:line="240" w:lineRule="auto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>Спасательное дело</w:t>
            </w:r>
          </w:p>
        </w:tc>
        <w:tc>
          <w:tcPr>
            <w:tcW w:w="4737" w:type="dxa"/>
          </w:tcPr>
          <w:p w:rsidR="002027C6" w:rsidRPr="002027C6" w:rsidRDefault="002027C6" w:rsidP="002027C6">
            <w:pPr>
              <w:spacing w:line="240" w:lineRule="auto"/>
              <w:jc w:val="both"/>
              <w:rPr>
                <w:rFonts w:ascii="тайм" w:hAnsi="тайм"/>
                <w:sz w:val="24"/>
                <w:szCs w:val="24"/>
              </w:rPr>
            </w:pPr>
            <w:r w:rsidRPr="002027C6">
              <w:rPr>
                <w:rFonts w:ascii="тайм" w:hAnsi="тайм"/>
                <w:sz w:val="24"/>
                <w:szCs w:val="24"/>
              </w:rPr>
              <w:t xml:space="preserve">Зачет </w:t>
            </w:r>
          </w:p>
        </w:tc>
      </w:tr>
    </w:tbl>
    <w:p w:rsidR="004F55F9" w:rsidRDefault="004F55F9" w:rsidP="000F7BEE">
      <w:pPr>
        <w:spacing w:after="0" w:line="240" w:lineRule="auto"/>
        <w:rPr>
          <w:rFonts w:ascii="тайм нью" w:hAnsi="тайм нью"/>
          <w:sz w:val="28"/>
          <w:szCs w:val="28"/>
        </w:rPr>
      </w:pPr>
    </w:p>
    <w:p w:rsidR="004F55F9" w:rsidRDefault="004F55F9" w:rsidP="000F7BEE">
      <w:pPr>
        <w:spacing w:after="0" w:line="240" w:lineRule="auto"/>
        <w:rPr>
          <w:rFonts w:ascii="тайм нью" w:hAnsi="тайм нью"/>
          <w:sz w:val="28"/>
          <w:szCs w:val="28"/>
        </w:rPr>
      </w:pPr>
    </w:p>
    <w:p w:rsidR="004F55F9" w:rsidRDefault="004F55F9" w:rsidP="000F7BEE">
      <w:pPr>
        <w:spacing w:after="0" w:line="240" w:lineRule="auto"/>
        <w:rPr>
          <w:rFonts w:ascii="тайм нью" w:hAnsi="тайм нью"/>
          <w:sz w:val="28"/>
          <w:szCs w:val="28"/>
        </w:rPr>
      </w:pPr>
    </w:p>
    <w:p w:rsidR="004F55F9" w:rsidRDefault="004F55F9" w:rsidP="000F7BEE">
      <w:pPr>
        <w:spacing w:after="0" w:line="240" w:lineRule="auto"/>
        <w:rPr>
          <w:rFonts w:ascii="тайм нью" w:hAnsi="тайм нью"/>
          <w:sz w:val="28"/>
          <w:szCs w:val="28"/>
        </w:rPr>
      </w:pPr>
    </w:p>
    <w:p w:rsidR="004F55F9" w:rsidRDefault="004F55F9" w:rsidP="000F7BEE">
      <w:pPr>
        <w:spacing w:after="0" w:line="240" w:lineRule="auto"/>
        <w:rPr>
          <w:rFonts w:ascii="тайм нью" w:hAnsi="тайм нью"/>
          <w:sz w:val="28"/>
          <w:szCs w:val="28"/>
        </w:rPr>
      </w:pPr>
    </w:p>
    <w:p w:rsidR="004F55F9" w:rsidRDefault="004F55F9" w:rsidP="000F7BEE">
      <w:pPr>
        <w:spacing w:after="0" w:line="240" w:lineRule="auto"/>
        <w:rPr>
          <w:rFonts w:ascii="тайм нью" w:hAnsi="тайм нью"/>
          <w:sz w:val="28"/>
          <w:szCs w:val="28"/>
        </w:rPr>
      </w:pPr>
    </w:p>
    <w:p w:rsidR="004F55F9" w:rsidRDefault="004F55F9" w:rsidP="000F7BEE">
      <w:pPr>
        <w:spacing w:after="0" w:line="240" w:lineRule="auto"/>
        <w:rPr>
          <w:rFonts w:ascii="тайм нью" w:hAnsi="тайм нью"/>
          <w:sz w:val="28"/>
          <w:szCs w:val="28"/>
        </w:rPr>
      </w:pPr>
    </w:p>
    <w:p w:rsidR="004F55F9" w:rsidRDefault="004F55F9" w:rsidP="000F7BEE">
      <w:pPr>
        <w:spacing w:after="0" w:line="240" w:lineRule="auto"/>
        <w:rPr>
          <w:rFonts w:ascii="тайм нью" w:hAnsi="тайм нью"/>
          <w:sz w:val="28"/>
          <w:szCs w:val="28"/>
        </w:rPr>
      </w:pPr>
    </w:p>
    <w:p w:rsidR="004F55F9" w:rsidRDefault="004F55F9" w:rsidP="000F7BEE">
      <w:pPr>
        <w:spacing w:after="0" w:line="240" w:lineRule="auto"/>
        <w:rPr>
          <w:rFonts w:ascii="тайм нью" w:hAnsi="тайм нью"/>
          <w:sz w:val="28"/>
          <w:szCs w:val="28"/>
        </w:rPr>
      </w:pPr>
    </w:p>
    <w:p w:rsidR="00AB6805" w:rsidRDefault="00AB6805" w:rsidP="00DC078E">
      <w:pPr>
        <w:spacing w:after="0" w:line="240" w:lineRule="auto"/>
        <w:jc w:val="right"/>
        <w:rPr>
          <w:rFonts w:ascii="тайм нью" w:hAnsi="тайм нью"/>
          <w:sz w:val="28"/>
          <w:szCs w:val="28"/>
        </w:rPr>
        <w:sectPr w:rsidR="00AB6805" w:rsidSect="003C1C6F">
          <w:pgSz w:w="11906" w:h="16838" w:code="9"/>
          <w:pgMar w:top="567" w:right="567" w:bottom="1134" w:left="1134" w:header="709" w:footer="709" w:gutter="0"/>
          <w:cols w:space="708"/>
          <w:docGrid w:linePitch="360"/>
        </w:sectPr>
      </w:pPr>
    </w:p>
    <w:p w:rsidR="00697238" w:rsidRPr="00452BE4" w:rsidRDefault="00697238" w:rsidP="002027C6">
      <w:pPr>
        <w:spacing w:after="0" w:line="240" w:lineRule="auto"/>
        <w:jc w:val="right"/>
        <w:rPr>
          <w:rFonts w:ascii="тайм нью" w:hAnsi="тайм нью"/>
          <w:sz w:val="24"/>
          <w:szCs w:val="24"/>
        </w:rPr>
      </w:pPr>
    </w:p>
    <w:sectPr w:rsidR="00697238" w:rsidRPr="00452BE4" w:rsidSect="00452BE4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=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тайм нью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D45847"/>
    <w:multiLevelType w:val="hybridMultilevel"/>
    <w:tmpl w:val="2B2A2F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5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513667"/>
    <w:multiLevelType w:val="hybridMultilevel"/>
    <w:tmpl w:val="D506032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F0B77"/>
    <w:multiLevelType w:val="hybridMultilevel"/>
    <w:tmpl w:val="CB6CA91E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A290E"/>
    <w:multiLevelType w:val="hybridMultilevel"/>
    <w:tmpl w:val="61A4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32C29"/>
    <w:multiLevelType w:val="multilevel"/>
    <w:tmpl w:val="C8C01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F129C"/>
    <w:multiLevelType w:val="hybridMultilevel"/>
    <w:tmpl w:val="E170108C"/>
    <w:lvl w:ilvl="0" w:tplc="73EA7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A678E9"/>
    <w:multiLevelType w:val="hybridMultilevel"/>
    <w:tmpl w:val="C412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365A4"/>
    <w:multiLevelType w:val="hybridMultilevel"/>
    <w:tmpl w:val="31DE7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7E3FBB"/>
    <w:multiLevelType w:val="hybridMultilevel"/>
    <w:tmpl w:val="3364D6E8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48828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5C65993"/>
    <w:multiLevelType w:val="hybridMultilevel"/>
    <w:tmpl w:val="51B4DC36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60A1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57251E"/>
    <w:multiLevelType w:val="hybridMultilevel"/>
    <w:tmpl w:val="E71A8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B7114"/>
    <w:multiLevelType w:val="hybridMultilevel"/>
    <w:tmpl w:val="9330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52E4E"/>
    <w:multiLevelType w:val="multilevel"/>
    <w:tmpl w:val="0B6EE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4EC0FF1"/>
    <w:multiLevelType w:val="hybridMultilevel"/>
    <w:tmpl w:val="95F4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C1348"/>
    <w:multiLevelType w:val="hybridMultilevel"/>
    <w:tmpl w:val="DB9450CA"/>
    <w:lvl w:ilvl="0" w:tplc="A5486D5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828DA"/>
    <w:multiLevelType w:val="hybridMultilevel"/>
    <w:tmpl w:val="A0CE7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8B1408"/>
    <w:multiLevelType w:val="hybridMultilevel"/>
    <w:tmpl w:val="6302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D614D"/>
    <w:multiLevelType w:val="hybridMultilevel"/>
    <w:tmpl w:val="561A88C6"/>
    <w:lvl w:ilvl="0" w:tplc="80FCEB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45EE2"/>
    <w:multiLevelType w:val="hybridMultilevel"/>
    <w:tmpl w:val="C7F21FA2"/>
    <w:lvl w:ilvl="0" w:tplc="B9C8CF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F7A44"/>
    <w:multiLevelType w:val="hybridMultilevel"/>
    <w:tmpl w:val="FB603B78"/>
    <w:lvl w:ilvl="0" w:tplc="E10AE7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E370A"/>
    <w:multiLevelType w:val="hybridMultilevel"/>
    <w:tmpl w:val="4E5A4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1A7DBB"/>
    <w:multiLevelType w:val="hybridMultilevel"/>
    <w:tmpl w:val="A8123972"/>
    <w:lvl w:ilvl="0" w:tplc="2E08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F349B"/>
    <w:multiLevelType w:val="multilevel"/>
    <w:tmpl w:val="D9F40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C6612"/>
    <w:multiLevelType w:val="hybridMultilevel"/>
    <w:tmpl w:val="FBC08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C21ED0"/>
    <w:multiLevelType w:val="hybridMultilevel"/>
    <w:tmpl w:val="B5168F76"/>
    <w:lvl w:ilvl="0" w:tplc="EB664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E6D3D67"/>
    <w:multiLevelType w:val="hybridMultilevel"/>
    <w:tmpl w:val="B5B8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34A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7364C77"/>
    <w:multiLevelType w:val="hybridMultilevel"/>
    <w:tmpl w:val="8A08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368DE"/>
    <w:multiLevelType w:val="hybridMultilevel"/>
    <w:tmpl w:val="C43A8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F0DCC"/>
    <w:multiLevelType w:val="hybridMultilevel"/>
    <w:tmpl w:val="88849A4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A750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1690AB8"/>
    <w:multiLevelType w:val="multilevel"/>
    <w:tmpl w:val="A96AD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A2951"/>
    <w:multiLevelType w:val="hybridMultilevel"/>
    <w:tmpl w:val="F42E5326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>
    <w:nsid w:val="7A8503C7"/>
    <w:multiLevelType w:val="hybridMultilevel"/>
    <w:tmpl w:val="D8DAA72A"/>
    <w:lvl w:ilvl="0" w:tplc="98EC2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9A1235"/>
    <w:multiLevelType w:val="hybridMultilevel"/>
    <w:tmpl w:val="ABBCE744"/>
    <w:lvl w:ilvl="0" w:tplc="8580FF38">
      <w:start w:val="20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8"/>
  </w:num>
  <w:num w:numId="5">
    <w:abstractNumId w:val="17"/>
  </w:num>
  <w:num w:numId="6">
    <w:abstractNumId w:val="29"/>
  </w:num>
  <w:num w:numId="7">
    <w:abstractNumId w:val="20"/>
  </w:num>
  <w:num w:numId="8">
    <w:abstractNumId w:val="21"/>
  </w:num>
  <w:num w:numId="9">
    <w:abstractNumId w:val="15"/>
  </w:num>
  <w:num w:numId="10">
    <w:abstractNumId w:val="0"/>
  </w:num>
  <w:num w:numId="11">
    <w:abstractNumId w:val="37"/>
  </w:num>
  <w:num w:numId="12">
    <w:abstractNumId w:val="36"/>
  </w:num>
  <w:num w:numId="13">
    <w:abstractNumId w:val="12"/>
  </w:num>
  <w:num w:numId="14">
    <w:abstractNumId w:val="10"/>
  </w:num>
  <w:num w:numId="15">
    <w:abstractNumId w:val="16"/>
  </w:num>
  <w:num w:numId="16">
    <w:abstractNumId w:val="7"/>
  </w:num>
  <w:num w:numId="17">
    <w:abstractNumId w:val="23"/>
  </w:num>
  <w:num w:numId="18">
    <w:abstractNumId w:val="31"/>
  </w:num>
  <w:num w:numId="19">
    <w:abstractNumId w:val="25"/>
  </w:num>
  <w:num w:numId="20">
    <w:abstractNumId w:val="19"/>
  </w:num>
  <w:num w:numId="21">
    <w:abstractNumId w:val="18"/>
  </w:num>
  <w:num w:numId="22">
    <w:abstractNumId w:val="26"/>
  </w:num>
  <w:num w:numId="23">
    <w:abstractNumId w:val="34"/>
  </w:num>
  <w:num w:numId="24">
    <w:abstractNumId w:val="2"/>
  </w:num>
  <w:num w:numId="25">
    <w:abstractNumId w:val="11"/>
  </w:num>
  <w:num w:numId="26">
    <w:abstractNumId w:val="30"/>
  </w:num>
  <w:num w:numId="27">
    <w:abstractNumId w:val="13"/>
  </w:num>
  <w:num w:numId="28">
    <w:abstractNumId w:val="26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2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  <w:num w:numId="35">
    <w:abstractNumId w:val="33"/>
  </w:num>
  <w:num w:numId="36">
    <w:abstractNumId w:val="3"/>
  </w:num>
  <w:num w:numId="37">
    <w:abstractNumId w:val="38"/>
  </w:num>
  <w:num w:numId="38">
    <w:abstractNumId w:val="35"/>
  </w:num>
  <w:num w:numId="39">
    <w:abstractNumId w:val="6"/>
  </w:num>
  <w:num w:numId="40">
    <w:abstractNumId w:val="27"/>
  </w:num>
  <w:num w:numId="41">
    <w:abstractNumId w:val="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DBF"/>
    <w:rsid w:val="00001670"/>
    <w:rsid w:val="00006F02"/>
    <w:rsid w:val="000134E0"/>
    <w:rsid w:val="0002614D"/>
    <w:rsid w:val="00054A9A"/>
    <w:rsid w:val="00085316"/>
    <w:rsid w:val="000978AA"/>
    <w:rsid w:val="000B617C"/>
    <w:rsid w:val="000C32E4"/>
    <w:rsid w:val="000E0FD7"/>
    <w:rsid w:val="000F7BEE"/>
    <w:rsid w:val="00110A48"/>
    <w:rsid w:val="00123EE7"/>
    <w:rsid w:val="00125868"/>
    <w:rsid w:val="0013133D"/>
    <w:rsid w:val="00137399"/>
    <w:rsid w:val="001407D3"/>
    <w:rsid w:val="00140FD5"/>
    <w:rsid w:val="00154BB3"/>
    <w:rsid w:val="00163609"/>
    <w:rsid w:val="00167364"/>
    <w:rsid w:val="00174E85"/>
    <w:rsid w:val="00187E78"/>
    <w:rsid w:val="001A0717"/>
    <w:rsid w:val="001D208F"/>
    <w:rsid w:val="001F5C9B"/>
    <w:rsid w:val="002027C6"/>
    <w:rsid w:val="0022290F"/>
    <w:rsid w:val="002251A3"/>
    <w:rsid w:val="002508B1"/>
    <w:rsid w:val="002514C0"/>
    <w:rsid w:val="0027008B"/>
    <w:rsid w:val="002826A6"/>
    <w:rsid w:val="002C4E74"/>
    <w:rsid w:val="002D5BDD"/>
    <w:rsid w:val="00310C1B"/>
    <w:rsid w:val="0032069E"/>
    <w:rsid w:val="003314FD"/>
    <w:rsid w:val="00354BF8"/>
    <w:rsid w:val="003C1C6F"/>
    <w:rsid w:val="003C3FA5"/>
    <w:rsid w:val="003C59EC"/>
    <w:rsid w:val="003D17C6"/>
    <w:rsid w:val="00407879"/>
    <w:rsid w:val="00417131"/>
    <w:rsid w:val="00442127"/>
    <w:rsid w:val="00450103"/>
    <w:rsid w:val="00450E0E"/>
    <w:rsid w:val="00452BE4"/>
    <w:rsid w:val="00454DAF"/>
    <w:rsid w:val="00482FB4"/>
    <w:rsid w:val="00493B4D"/>
    <w:rsid w:val="00496FA4"/>
    <w:rsid w:val="004A0CE7"/>
    <w:rsid w:val="004A4235"/>
    <w:rsid w:val="004C6197"/>
    <w:rsid w:val="004D0AAB"/>
    <w:rsid w:val="004E112E"/>
    <w:rsid w:val="004F55F9"/>
    <w:rsid w:val="00506E00"/>
    <w:rsid w:val="005121DB"/>
    <w:rsid w:val="005149E6"/>
    <w:rsid w:val="00515173"/>
    <w:rsid w:val="00553AA4"/>
    <w:rsid w:val="005566E2"/>
    <w:rsid w:val="00565C85"/>
    <w:rsid w:val="00576CC1"/>
    <w:rsid w:val="005A5A1E"/>
    <w:rsid w:val="005B584F"/>
    <w:rsid w:val="005C0074"/>
    <w:rsid w:val="005F1179"/>
    <w:rsid w:val="006046E0"/>
    <w:rsid w:val="0064313B"/>
    <w:rsid w:val="00685711"/>
    <w:rsid w:val="006862B0"/>
    <w:rsid w:val="00697238"/>
    <w:rsid w:val="006A1E1A"/>
    <w:rsid w:val="006B24D9"/>
    <w:rsid w:val="006E702F"/>
    <w:rsid w:val="007214B1"/>
    <w:rsid w:val="007644B8"/>
    <w:rsid w:val="00782157"/>
    <w:rsid w:val="007837E3"/>
    <w:rsid w:val="0079350D"/>
    <w:rsid w:val="007A3E19"/>
    <w:rsid w:val="007A5C7A"/>
    <w:rsid w:val="007C7894"/>
    <w:rsid w:val="007C7C38"/>
    <w:rsid w:val="007D5C76"/>
    <w:rsid w:val="007D5E56"/>
    <w:rsid w:val="007E7F6C"/>
    <w:rsid w:val="007F4FE8"/>
    <w:rsid w:val="00810B23"/>
    <w:rsid w:val="00812350"/>
    <w:rsid w:val="00814AF2"/>
    <w:rsid w:val="00820E73"/>
    <w:rsid w:val="00833E01"/>
    <w:rsid w:val="00844718"/>
    <w:rsid w:val="0085052A"/>
    <w:rsid w:val="00853E31"/>
    <w:rsid w:val="00864330"/>
    <w:rsid w:val="00884051"/>
    <w:rsid w:val="0089061E"/>
    <w:rsid w:val="008A60FB"/>
    <w:rsid w:val="008B5BA2"/>
    <w:rsid w:val="008E0EFD"/>
    <w:rsid w:val="008E166E"/>
    <w:rsid w:val="00934502"/>
    <w:rsid w:val="00934AF9"/>
    <w:rsid w:val="00936015"/>
    <w:rsid w:val="00942AFA"/>
    <w:rsid w:val="00960995"/>
    <w:rsid w:val="009732C4"/>
    <w:rsid w:val="009862A0"/>
    <w:rsid w:val="009F5B01"/>
    <w:rsid w:val="00A1249A"/>
    <w:rsid w:val="00A40455"/>
    <w:rsid w:val="00A55173"/>
    <w:rsid w:val="00A60526"/>
    <w:rsid w:val="00A72235"/>
    <w:rsid w:val="00A90DBF"/>
    <w:rsid w:val="00A97FB7"/>
    <w:rsid w:val="00AA5880"/>
    <w:rsid w:val="00AB6805"/>
    <w:rsid w:val="00AC107A"/>
    <w:rsid w:val="00AC516C"/>
    <w:rsid w:val="00AD3021"/>
    <w:rsid w:val="00AD7C2C"/>
    <w:rsid w:val="00AE315B"/>
    <w:rsid w:val="00B261AA"/>
    <w:rsid w:val="00B30772"/>
    <w:rsid w:val="00B30E2F"/>
    <w:rsid w:val="00B55B2F"/>
    <w:rsid w:val="00B632F3"/>
    <w:rsid w:val="00B83F45"/>
    <w:rsid w:val="00BA193E"/>
    <w:rsid w:val="00BA36A4"/>
    <w:rsid w:val="00BC590E"/>
    <w:rsid w:val="00BC5A8B"/>
    <w:rsid w:val="00BC5DB9"/>
    <w:rsid w:val="00BF65B5"/>
    <w:rsid w:val="00C004AF"/>
    <w:rsid w:val="00C11C8B"/>
    <w:rsid w:val="00C213A8"/>
    <w:rsid w:val="00C22D3F"/>
    <w:rsid w:val="00C3465D"/>
    <w:rsid w:val="00C37539"/>
    <w:rsid w:val="00CA1BE4"/>
    <w:rsid w:val="00CC7A96"/>
    <w:rsid w:val="00CD234F"/>
    <w:rsid w:val="00CF1DAE"/>
    <w:rsid w:val="00CF4A92"/>
    <w:rsid w:val="00CF7299"/>
    <w:rsid w:val="00D14C65"/>
    <w:rsid w:val="00D24E97"/>
    <w:rsid w:val="00D82EA4"/>
    <w:rsid w:val="00DB6509"/>
    <w:rsid w:val="00DC078E"/>
    <w:rsid w:val="00DE2FE5"/>
    <w:rsid w:val="00DF7580"/>
    <w:rsid w:val="00E0332E"/>
    <w:rsid w:val="00E12DE5"/>
    <w:rsid w:val="00E154BF"/>
    <w:rsid w:val="00E156EC"/>
    <w:rsid w:val="00E40922"/>
    <w:rsid w:val="00E412AD"/>
    <w:rsid w:val="00E549A3"/>
    <w:rsid w:val="00E55247"/>
    <w:rsid w:val="00E76259"/>
    <w:rsid w:val="00E86D78"/>
    <w:rsid w:val="00E903C4"/>
    <w:rsid w:val="00E92140"/>
    <w:rsid w:val="00E969C4"/>
    <w:rsid w:val="00EA2D7B"/>
    <w:rsid w:val="00EA76E2"/>
    <w:rsid w:val="00EB74A6"/>
    <w:rsid w:val="00ED54EA"/>
    <w:rsid w:val="00EE6406"/>
    <w:rsid w:val="00F2008A"/>
    <w:rsid w:val="00F2047E"/>
    <w:rsid w:val="00F370CF"/>
    <w:rsid w:val="00FA0B08"/>
    <w:rsid w:val="00FB00CF"/>
    <w:rsid w:val="00FC0B76"/>
    <w:rsid w:val="00FC6FF5"/>
    <w:rsid w:val="00FF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uiPriority w:val="59"/>
    <w:rsid w:val="00140FD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CA1BE4"/>
  </w:style>
  <w:style w:type="paragraph" w:customStyle="1" w:styleId="2">
    <w:name w:val="=2"/>
    <w:uiPriority w:val="99"/>
    <w:rsid w:val="00EA2D7B"/>
    <w:pPr>
      <w:widowControl w:val="0"/>
      <w:autoSpaceDE w:val="0"/>
      <w:autoSpaceDN w:val="0"/>
      <w:adjustRightInd w:val="0"/>
    </w:pPr>
    <w:rPr>
      <w:rFonts w:ascii="Times New =Roman" w:eastAsiaTheme="minorEastAsia" w:hAnsi="Times New =Roman" w:cstheme="minorBidi"/>
      <w:sz w:val="24"/>
      <w:szCs w:val="24"/>
    </w:rPr>
  </w:style>
  <w:style w:type="paragraph" w:customStyle="1" w:styleId="4">
    <w:name w:val="=4"/>
    <w:uiPriority w:val="99"/>
    <w:rsid w:val="00EA2D7B"/>
    <w:pPr>
      <w:widowControl w:val="0"/>
      <w:autoSpaceDE w:val="0"/>
      <w:autoSpaceDN w:val="0"/>
      <w:adjustRightInd w:val="0"/>
    </w:pPr>
    <w:rPr>
      <w:rFonts w:ascii="Times New =Roman" w:eastAsiaTheme="minorEastAsia" w:hAnsi="Times New =Roman" w:cstheme="minorBidi"/>
      <w:sz w:val="24"/>
      <w:szCs w:val="24"/>
    </w:rPr>
  </w:style>
  <w:style w:type="paragraph" w:styleId="a7">
    <w:name w:val="header"/>
    <w:basedOn w:val="a"/>
    <w:link w:val="a8"/>
    <w:unhideWhenUsed/>
    <w:rsid w:val="00EA2D7B"/>
    <w:pPr>
      <w:tabs>
        <w:tab w:val="center" w:pos="4677"/>
        <w:tab w:val="right" w:pos="9355"/>
      </w:tabs>
    </w:pPr>
    <w:rPr>
      <w:rFonts w:asciiTheme="minorHAnsi" w:eastAsiaTheme="minorEastAsia" w:cstheme="minorBidi"/>
    </w:rPr>
  </w:style>
  <w:style w:type="character" w:customStyle="1" w:styleId="a8">
    <w:name w:val="Верхний колонтитул Знак"/>
    <w:basedOn w:val="a0"/>
    <w:link w:val="a7"/>
    <w:rsid w:val="00EA2D7B"/>
    <w:rPr>
      <w:rFonts w:asciiTheme="minorHAnsi" w:eastAsiaTheme="minorEastAsia" w:cstheme="minorBidi"/>
      <w:sz w:val="22"/>
      <w:szCs w:val="22"/>
    </w:rPr>
  </w:style>
  <w:style w:type="paragraph" w:styleId="a9">
    <w:name w:val="No Spacing"/>
    <w:uiPriority w:val="1"/>
    <w:qFormat/>
    <w:rsid w:val="00697238"/>
    <w:rPr>
      <w:rFonts w:ascii="Times New Roman" w:hAnsi="Times New Roman"/>
    </w:rPr>
  </w:style>
  <w:style w:type="paragraph" w:styleId="aa">
    <w:name w:val="Normal (Web)"/>
    <w:basedOn w:val="a"/>
    <w:uiPriority w:val="99"/>
    <w:unhideWhenUsed/>
    <w:rsid w:val="00CC7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310C1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310C1B"/>
    <w:rPr>
      <w:rFonts w:ascii="Times New Roman" w:hAnsi="Times New Roman"/>
      <w:sz w:val="24"/>
    </w:rPr>
  </w:style>
  <w:style w:type="paragraph" w:styleId="20">
    <w:name w:val="Body Text 2"/>
    <w:basedOn w:val="a"/>
    <w:link w:val="21"/>
    <w:rsid w:val="00310C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2 Знак"/>
    <w:basedOn w:val="a0"/>
    <w:link w:val="20"/>
    <w:rsid w:val="00310C1B"/>
    <w:rPr>
      <w:rFonts w:ascii="Times New Roman" w:hAnsi="Times New Roman"/>
      <w:sz w:val="24"/>
    </w:rPr>
  </w:style>
  <w:style w:type="paragraph" w:styleId="31">
    <w:name w:val="Body Text 3"/>
    <w:basedOn w:val="a"/>
    <w:link w:val="32"/>
    <w:rsid w:val="00310C1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310C1B"/>
    <w:rPr>
      <w:rFonts w:ascii="Times New Roman" w:hAnsi="Times New Roman"/>
      <w:sz w:val="24"/>
    </w:rPr>
  </w:style>
  <w:style w:type="paragraph" w:styleId="ad">
    <w:name w:val="Title"/>
    <w:basedOn w:val="a"/>
    <w:next w:val="a"/>
    <w:link w:val="ae"/>
    <w:qFormat/>
    <w:rsid w:val="00310C1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310C1B"/>
    <w:rPr>
      <w:rFonts w:ascii="Cambria" w:hAnsi="Cambria"/>
      <w:b/>
      <w:bCs/>
      <w:kern w:val="28"/>
      <w:sz w:val="32"/>
      <w:szCs w:val="32"/>
    </w:rPr>
  </w:style>
  <w:style w:type="paragraph" w:styleId="af">
    <w:name w:val="footer"/>
    <w:basedOn w:val="a"/>
    <w:link w:val="af0"/>
    <w:rsid w:val="00310C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10C1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razovatelmznie_programmi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8E9C-CACB-49BD-830F-90C45B02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hp</cp:lastModifiedBy>
  <cp:revision>12</cp:revision>
  <cp:lastPrinted>2017-09-07T08:08:00Z</cp:lastPrinted>
  <dcterms:created xsi:type="dcterms:W3CDTF">2017-06-06T08:32:00Z</dcterms:created>
  <dcterms:modified xsi:type="dcterms:W3CDTF">2017-09-10T07:05:00Z</dcterms:modified>
</cp:coreProperties>
</file>