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31" w:rsidRPr="00722B1C" w:rsidRDefault="00722B1C" w:rsidP="00722B1C">
      <w:pPr>
        <w:jc w:val="center"/>
        <w:rPr>
          <w:sz w:val="28"/>
        </w:rPr>
      </w:pPr>
      <w:r w:rsidRPr="00722B1C">
        <w:rPr>
          <w:sz w:val="28"/>
        </w:rPr>
        <w:t>Информация о проведении тематических уроков по вопросам ЖКХ</w:t>
      </w:r>
    </w:p>
    <w:p w:rsidR="00722B1C" w:rsidRDefault="00722B1C" w:rsidP="00722B1C">
      <w:pPr>
        <w:jc w:val="center"/>
        <w:rPr>
          <w:sz w:val="28"/>
        </w:rPr>
      </w:pPr>
      <w:r w:rsidRPr="00722B1C">
        <w:rPr>
          <w:sz w:val="28"/>
        </w:rPr>
        <w:t>МАОУ «Школа № 81» март 2016 год</w:t>
      </w:r>
    </w:p>
    <w:p w:rsidR="0052489F" w:rsidRPr="00722B1C" w:rsidRDefault="0052489F" w:rsidP="00722B1C">
      <w:pPr>
        <w:jc w:val="center"/>
        <w:rPr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1C86" w:rsidRPr="00722B1C" w:rsidTr="00331C86">
        <w:tc>
          <w:tcPr>
            <w:tcW w:w="4785" w:type="dxa"/>
          </w:tcPr>
          <w:p w:rsidR="00331C86" w:rsidRPr="00722B1C" w:rsidRDefault="00331C86">
            <w:pPr>
              <w:rPr>
                <w:sz w:val="28"/>
              </w:rPr>
            </w:pPr>
            <w:r w:rsidRPr="00722B1C">
              <w:rPr>
                <w:sz w:val="28"/>
              </w:rPr>
              <w:t>Количество классов, где был проведен урок</w:t>
            </w:r>
          </w:p>
        </w:tc>
        <w:tc>
          <w:tcPr>
            <w:tcW w:w="4786" w:type="dxa"/>
          </w:tcPr>
          <w:p w:rsidR="00331C86" w:rsidRPr="00722B1C" w:rsidRDefault="00331C86">
            <w:pPr>
              <w:rPr>
                <w:sz w:val="28"/>
              </w:rPr>
            </w:pPr>
            <w:r w:rsidRPr="00722B1C">
              <w:rPr>
                <w:sz w:val="28"/>
              </w:rPr>
              <w:t>9</w:t>
            </w:r>
          </w:p>
        </w:tc>
      </w:tr>
      <w:tr w:rsidR="00331C86" w:rsidRPr="00722B1C" w:rsidTr="00331C86">
        <w:tc>
          <w:tcPr>
            <w:tcW w:w="4785" w:type="dxa"/>
          </w:tcPr>
          <w:p w:rsidR="00331C86" w:rsidRPr="00722B1C" w:rsidRDefault="0035098A">
            <w:pPr>
              <w:rPr>
                <w:sz w:val="28"/>
              </w:rPr>
            </w:pPr>
            <w:r w:rsidRPr="00722B1C">
              <w:rPr>
                <w:sz w:val="28"/>
              </w:rPr>
              <w:t>Количество учащихся</w:t>
            </w:r>
          </w:p>
        </w:tc>
        <w:tc>
          <w:tcPr>
            <w:tcW w:w="4786" w:type="dxa"/>
          </w:tcPr>
          <w:p w:rsidR="00331C86" w:rsidRPr="00722B1C" w:rsidRDefault="0035098A">
            <w:pPr>
              <w:rPr>
                <w:sz w:val="28"/>
              </w:rPr>
            </w:pPr>
            <w:r w:rsidRPr="00722B1C">
              <w:rPr>
                <w:sz w:val="28"/>
              </w:rPr>
              <w:t>220</w:t>
            </w:r>
          </w:p>
        </w:tc>
      </w:tr>
      <w:tr w:rsidR="00331C86" w:rsidRPr="00722B1C" w:rsidTr="00331C86">
        <w:tc>
          <w:tcPr>
            <w:tcW w:w="4785" w:type="dxa"/>
          </w:tcPr>
          <w:p w:rsidR="00331C86" w:rsidRPr="00722B1C" w:rsidRDefault="0035098A">
            <w:pPr>
              <w:rPr>
                <w:sz w:val="28"/>
              </w:rPr>
            </w:pPr>
            <w:r w:rsidRPr="00722B1C">
              <w:rPr>
                <w:sz w:val="28"/>
              </w:rPr>
              <w:t>Формы организации урока</w:t>
            </w:r>
          </w:p>
        </w:tc>
        <w:tc>
          <w:tcPr>
            <w:tcW w:w="4786" w:type="dxa"/>
          </w:tcPr>
          <w:p w:rsidR="00331C86" w:rsidRPr="00722B1C" w:rsidRDefault="0035098A" w:rsidP="0035098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722B1C">
              <w:rPr>
                <w:sz w:val="28"/>
              </w:rPr>
              <w:t>Тематический урок-игра по вопросам ЖКХ «Быть хозяином непросто»</w:t>
            </w:r>
          </w:p>
          <w:p w:rsidR="0035098A" w:rsidRPr="00722B1C" w:rsidRDefault="0035098A" w:rsidP="0035098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722B1C">
              <w:rPr>
                <w:sz w:val="28"/>
              </w:rPr>
              <w:t>Круглый стол с участием представителя сферы ЖКХ  (начальником  ЖЭКа №12 Сормовского района Евграфовым А.Е.)</w:t>
            </w:r>
          </w:p>
        </w:tc>
      </w:tr>
      <w:tr w:rsidR="00331C86" w:rsidRPr="00722B1C" w:rsidTr="00331C86">
        <w:tc>
          <w:tcPr>
            <w:tcW w:w="4785" w:type="dxa"/>
          </w:tcPr>
          <w:p w:rsidR="00331C86" w:rsidRPr="00722B1C" w:rsidRDefault="0035098A">
            <w:pPr>
              <w:rPr>
                <w:sz w:val="28"/>
              </w:rPr>
            </w:pPr>
            <w:r w:rsidRPr="00722B1C">
              <w:rPr>
                <w:sz w:val="28"/>
              </w:rPr>
              <w:t>Участие представителя сферы ЖКХ</w:t>
            </w:r>
          </w:p>
        </w:tc>
        <w:tc>
          <w:tcPr>
            <w:tcW w:w="4786" w:type="dxa"/>
          </w:tcPr>
          <w:p w:rsidR="00331C86" w:rsidRPr="00722B1C" w:rsidRDefault="0035098A" w:rsidP="00331C86">
            <w:pPr>
              <w:rPr>
                <w:sz w:val="28"/>
              </w:rPr>
            </w:pPr>
            <w:r w:rsidRPr="00722B1C">
              <w:rPr>
                <w:sz w:val="28"/>
              </w:rPr>
              <w:t>Начальник ЖЭКа №12 Сормовского района Евграфов А.Е.</w:t>
            </w:r>
          </w:p>
          <w:p w:rsidR="00331C86" w:rsidRPr="00722B1C" w:rsidRDefault="00331C86" w:rsidP="00331C86">
            <w:pPr>
              <w:rPr>
                <w:sz w:val="28"/>
              </w:rPr>
            </w:pPr>
          </w:p>
        </w:tc>
      </w:tr>
      <w:tr w:rsidR="00331C86" w:rsidRPr="00722B1C" w:rsidTr="00331C86">
        <w:tc>
          <w:tcPr>
            <w:tcW w:w="4785" w:type="dxa"/>
          </w:tcPr>
          <w:p w:rsidR="00331C86" w:rsidRPr="00722B1C" w:rsidRDefault="0035098A">
            <w:pPr>
              <w:rPr>
                <w:sz w:val="28"/>
              </w:rPr>
            </w:pPr>
            <w:r w:rsidRPr="00722B1C">
              <w:rPr>
                <w:sz w:val="28"/>
              </w:rPr>
              <w:t>Публикации в СМИ</w:t>
            </w:r>
          </w:p>
        </w:tc>
        <w:tc>
          <w:tcPr>
            <w:tcW w:w="4786" w:type="dxa"/>
          </w:tcPr>
          <w:p w:rsidR="00331C86" w:rsidRPr="00722B1C" w:rsidRDefault="0035098A" w:rsidP="0035098A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722B1C">
              <w:rPr>
                <w:sz w:val="28"/>
              </w:rPr>
              <w:t>Школьная печатная газета «Максимум»</w:t>
            </w:r>
          </w:p>
          <w:p w:rsidR="0035098A" w:rsidRPr="00722B1C" w:rsidRDefault="0035098A" w:rsidP="0035098A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722B1C">
              <w:rPr>
                <w:sz w:val="28"/>
              </w:rPr>
              <w:t>Сайт школы</w:t>
            </w:r>
          </w:p>
        </w:tc>
      </w:tr>
    </w:tbl>
    <w:p w:rsidR="00331C86" w:rsidRDefault="00331C86"/>
    <w:p w:rsidR="003B1D95" w:rsidRDefault="003B1D95"/>
    <w:p w:rsidR="003B1D95" w:rsidRDefault="003B1D95"/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 xml:space="preserve">     </w:t>
      </w:r>
      <w:r w:rsidRPr="0052489F">
        <w:rPr>
          <w:sz w:val="28"/>
        </w:rPr>
        <w:t xml:space="preserve">На основании письма Министерства образования Нижегородской области от 17.02.2015 г. № 316-01-100-467/15 «О проведении тематических уроков по вопросам ЖКХ» </w:t>
      </w:r>
      <w:r w:rsidRPr="0052489F">
        <w:rPr>
          <w:sz w:val="28"/>
        </w:rPr>
        <w:t>письма департамента образования города Нижнего Новгорода от 3.03.2016 № 16-234ф/ис, в</w:t>
      </w:r>
      <w:r w:rsidRPr="0052489F">
        <w:rPr>
          <w:sz w:val="28"/>
        </w:rPr>
        <w:t xml:space="preserve"> школе были проведены уроки по выше указанной тематике.</w:t>
      </w:r>
    </w:p>
    <w:p w:rsidR="003B1D95" w:rsidRPr="0052489F" w:rsidRDefault="003B1D95" w:rsidP="0052489F">
      <w:pPr>
        <w:jc w:val="both"/>
        <w:rPr>
          <w:sz w:val="28"/>
        </w:rPr>
      </w:pPr>
    </w:p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 xml:space="preserve">     </w:t>
      </w:r>
      <w:r w:rsidRPr="0052489F">
        <w:rPr>
          <w:sz w:val="28"/>
        </w:rPr>
        <w:t xml:space="preserve">Целью проведения уроков было повышение правовой грамотности обучающихся в сфере жилищно-коммунального хозяйства. </w:t>
      </w:r>
    </w:p>
    <w:p w:rsidR="003B1D95" w:rsidRPr="0052489F" w:rsidRDefault="003B1D95" w:rsidP="0052489F">
      <w:pPr>
        <w:jc w:val="both"/>
        <w:rPr>
          <w:sz w:val="28"/>
        </w:rPr>
      </w:pPr>
    </w:p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 xml:space="preserve">     </w:t>
      </w:r>
      <w:r w:rsidRPr="0052489F">
        <w:rPr>
          <w:sz w:val="28"/>
        </w:rPr>
        <w:t>Основными задачами уроков по</w:t>
      </w:r>
      <w:r w:rsidR="0052489F" w:rsidRPr="0052489F">
        <w:rPr>
          <w:sz w:val="28"/>
        </w:rPr>
        <w:t xml:space="preserve"> вопросам </w:t>
      </w:r>
      <w:r w:rsidRPr="0052489F">
        <w:rPr>
          <w:sz w:val="28"/>
        </w:rPr>
        <w:t xml:space="preserve"> ЖКХ в школе является формирование общей культуры школьников в вопросах использования коммунальных услуг, привитие школьникам понимания необходимости энергосбережения ресурсов, формирование нового поколения жителей, несущих ответственность за свое пребывание на Земле.</w:t>
      </w:r>
    </w:p>
    <w:p w:rsidR="003B1D95" w:rsidRPr="0052489F" w:rsidRDefault="003B1D95" w:rsidP="0052489F">
      <w:pPr>
        <w:jc w:val="both"/>
        <w:rPr>
          <w:sz w:val="28"/>
        </w:rPr>
      </w:pPr>
    </w:p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 xml:space="preserve">     </w:t>
      </w:r>
      <w:r w:rsidRPr="0052489F">
        <w:rPr>
          <w:sz w:val="28"/>
        </w:rPr>
        <w:t>В ходе данного мероприятия были рассмотрены основные понятия по данной теме: За что мы платим?  Экономия газа, воды, электричества. Почему надо экономить? Как можно экономить?  Вопросы взаимодействия с жилищными службами, защита жилищных прав.</w:t>
      </w:r>
    </w:p>
    <w:p w:rsidR="003B1D95" w:rsidRPr="0052489F" w:rsidRDefault="003B1D95" w:rsidP="0052489F">
      <w:pPr>
        <w:jc w:val="both"/>
        <w:rPr>
          <w:sz w:val="28"/>
        </w:rPr>
      </w:pPr>
    </w:p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 xml:space="preserve">    17</w:t>
      </w:r>
      <w:r w:rsidRPr="0052489F">
        <w:rPr>
          <w:sz w:val="28"/>
        </w:rPr>
        <w:t xml:space="preserve"> марта классный руководитель 8 </w:t>
      </w:r>
      <w:r w:rsidRPr="0052489F">
        <w:rPr>
          <w:sz w:val="28"/>
        </w:rPr>
        <w:t xml:space="preserve">в </w:t>
      </w:r>
      <w:r w:rsidRPr="0052489F">
        <w:rPr>
          <w:sz w:val="28"/>
        </w:rPr>
        <w:t xml:space="preserve">кл. </w:t>
      </w:r>
      <w:r w:rsidRPr="0052489F">
        <w:rPr>
          <w:sz w:val="28"/>
        </w:rPr>
        <w:t>Суханова М.Э</w:t>
      </w:r>
      <w:r w:rsidRPr="0052489F">
        <w:rPr>
          <w:sz w:val="28"/>
        </w:rPr>
        <w:t xml:space="preserve">. провела </w:t>
      </w:r>
      <w:r w:rsidRPr="0052489F">
        <w:rPr>
          <w:sz w:val="28"/>
        </w:rPr>
        <w:t>тематический урок - игру</w:t>
      </w:r>
      <w:r w:rsidRPr="0052489F">
        <w:rPr>
          <w:sz w:val="28"/>
        </w:rPr>
        <w:t xml:space="preserve"> по теме «</w:t>
      </w:r>
      <w:r w:rsidRPr="0052489F">
        <w:rPr>
          <w:sz w:val="28"/>
        </w:rPr>
        <w:t>Быть хозяином непросто</w:t>
      </w:r>
      <w:r w:rsidRPr="0052489F">
        <w:rPr>
          <w:sz w:val="28"/>
        </w:rPr>
        <w:t>»</w:t>
      </w:r>
      <w:r w:rsidRPr="0052489F">
        <w:rPr>
          <w:sz w:val="28"/>
        </w:rPr>
        <w:t>, для учащихся 8 классов</w:t>
      </w:r>
      <w:r w:rsidRPr="0052489F">
        <w:rPr>
          <w:sz w:val="28"/>
        </w:rPr>
        <w:t>. Ребята узнали, что такое бюджет и экономия, что такое коммунальные платежи и коммунальные услуги. Научились подавать показания счетчиков и заполнять квитанции об оплате. Так же с обучающимися были рассмотрены вопросы как экономить электроэнергию, воду и газ.</w:t>
      </w:r>
    </w:p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>В завершении урока обучающимся розданы памятки с рекомендациями экономии электроэнергии, газа, воды.</w:t>
      </w:r>
    </w:p>
    <w:p w:rsidR="003B1D95" w:rsidRPr="0052489F" w:rsidRDefault="003B1D95" w:rsidP="0052489F">
      <w:pPr>
        <w:jc w:val="both"/>
        <w:rPr>
          <w:sz w:val="28"/>
        </w:rPr>
      </w:pPr>
    </w:p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>1</w:t>
      </w:r>
      <w:r w:rsidRPr="0052489F">
        <w:rPr>
          <w:sz w:val="28"/>
        </w:rPr>
        <w:t>8</w:t>
      </w:r>
      <w:r w:rsidRPr="0052489F">
        <w:rPr>
          <w:sz w:val="28"/>
        </w:rPr>
        <w:t xml:space="preserve"> марта классный руководитель </w:t>
      </w:r>
      <w:r w:rsidRPr="0052489F">
        <w:rPr>
          <w:sz w:val="28"/>
        </w:rPr>
        <w:t xml:space="preserve">9а класса Ермакова Т.В. провела для учащихся 9 классов </w:t>
      </w:r>
      <w:r w:rsidRPr="0052489F">
        <w:rPr>
          <w:sz w:val="28"/>
        </w:rPr>
        <w:t xml:space="preserve"> урок практических работ по теме «Содержание жилища, его оплата. Упражнения в снятии показаний электросчетчика, газового, водяного».</w:t>
      </w:r>
    </w:p>
    <w:p w:rsidR="003B1D95" w:rsidRPr="0052489F" w:rsidRDefault="003B1D95" w:rsidP="0052489F">
      <w:pPr>
        <w:jc w:val="both"/>
        <w:rPr>
          <w:sz w:val="28"/>
        </w:rPr>
      </w:pPr>
    </w:p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>Урок был проведен с целью повышения информированности молодежи об основных направлениях государственной жилищной политики, грамотности в сфере жилищно-коммунального хозяйства, воспитания грамотных и ответственных потребителей коммунальных услуг.</w:t>
      </w:r>
    </w:p>
    <w:p w:rsidR="003B1D95" w:rsidRPr="0052489F" w:rsidRDefault="003B1D95" w:rsidP="0052489F">
      <w:pPr>
        <w:jc w:val="both"/>
        <w:rPr>
          <w:sz w:val="28"/>
        </w:rPr>
      </w:pPr>
    </w:p>
    <w:p w:rsidR="003B1D95" w:rsidRPr="0052489F" w:rsidRDefault="003B1D95" w:rsidP="0052489F">
      <w:pPr>
        <w:jc w:val="both"/>
        <w:rPr>
          <w:sz w:val="28"/>
        </w:rPr>
      </w:pPr>
      <w:r w:rsidRPr="0052489F">
        <w:rPr>
          <w:sz w:val="28"/>
        </w:rPr>
        <w:t>На уроке были закреплены понятия «бюджет», «коммунальные услуги». В ходе урока обучающиеся выполнили практическую работу: заполняли квитанцию по электроэнергии, газу и воде, делали ежемесячный расчет платежей. Урок прошел плодотворно в доброжелательной атмосфере. Даны рекомендации по эконом</w:t>
      </w:r>
      <w:r w:rsidR="005100F5" w:rsidRPr="0052489F">
        <w:rPr>
          <w:sz w:val="28"/>
        </w:rPr>
        <w:t>ии электроэнергии, воды и газа.</w:t>
      </w:r>
    </w:p>
    <w:p w:rsidR="003B1D95" w:rsidRPr="0052489F" w:rsidRDefault="003B1D95" w:rsidP="0052489F">
      <w:pPr>
        <w:jc w:val="both"/>
        <w:rPr>
          <w:sz w:val="28"/>
        </w:rPr>
      </w:pPr>
    </w:p>
    <w:p w:rsidR="005100F5" w:rsidRPr="0052489F" w:rsidRDefault="005100F5" w:rsidP="0052489F">
      <w:pPr>
        <w:jc w:val="both"/>
        <w:rPr>
          <w:sz w:val="28"/>
        </w:rPr>
      </w:pPr>
      <w:r w:rsidRPr="0052489F">
        <w:rPr>
          <w:sz w:val="28"/>
        </w:rPr>
        <w:t xml:space="preserve">    </w:t>
      </w:r>
      <w:r w:rsidR="003B1D95" w:rsidRPr="0052489F">
        <w:rPr>
          <w:sz w:val="28"/>
        </w:rPr>
        <w:t>1</w:t>
      </w:r>
      <w:r w:rsidRPr="0052489F">
        <w:rPr>
          <w:sz w:val="28"/>
        </w:rPr>
        <w:t>8</w:t>
      </w:r>
      <w:r w:rsidR="003B1D95" w:rsidRPr="0052489F">
        <w:rPr>
          <w:sz w:val="28"/>
        </w:rPr>
        <w:t xml:space="preserve"> марта в </w:t>
      </w:r>
      <w:r w:rsidRPr="0052489F">
        <w:rPr>
          <w:sz w:val="28"/>
        </w:rPr>
        <w:t xml:space="preserve">10-11 классах </w:t>
      </w:r>
      <w:r w:rsidR="003B1D95" w:rsidRPr="0052489F">
        <w:rPr>
          <w:sz w:val="28"/>
        </w:rPr>
        <w:t xml:space="preserve"> учителем обществознания </w:t>
      </w:r>
      <w:r w:rsidRPr="0052489F">
        <w:rPr>
          <w:sz w:val="28"/>
        </w:rPr>
        <w:t>Земляковой П.А.</w:t>
      </w:r>
      <w:r w:rsidR="003B1D95" w:rsidRPr="0052489F">
        <w:rPr>
          <w:sz w:val="28"/>
        </w:rPr>
        <w:t xml:space="preserve"> был проведён </w:t>
      </w:r>
      <w:r w:rsidRPr="0052489F">
        <w:rPr>
          <w:sz w:val="28"/>
        </w:rPr>
        <w:t xml:space="preserve">круглый стол по теме «Коммунальные услуги», в котором принял участие </w:t>
      </w:r>
      <w:r w:rsidR="003B1D95" w:rsidRPr="0052489F">
        <w:rPr>
          <w:sz w:val="28"/>
        </w:rPr>
        <w:t xml:space="preserve"> </w:t>
      </w:r>
      <w:r w:rsidRPr="0052489F">
        <w:rPr>
          <w:sz w:val="28"/>
        </w:rPr>
        <w:t xml:space="preserve">начальник ЖЭКа №12 Сормовского района Евграфов А.Е.  </w:t>
      </w:r>
      <w:r w:rsidR="003B1D95" w:rsidRPr="0052489F">
        <w:rPr>
          <w:sz w:val="28"/>
        </w:rPr>
        <w:t xml:space="preserve">На уроке ребята совершили виртуальную экскурсию в мир ЖКХ, где они познакомились с назначением организации.  На уроке </w:t>
      </w:r>
      <w:r w:rsidRPr="0052489F">
        <w:rPr>
          <w:sz w:val="28"/>
        </w:rPr>
        <w:t>Евграфов А.Е. познакомил</w:t>
      </w:r>
      <w:r w:rsidR="003B1D95" w:rsidRPr="0052489F">
        <w:rPr>
          <w:sz w:val="28"/>
        </w:rPr>
        <w:t xml:space="preserve"> обучающихся </w:t>
      </w:r>
      <w:r w:rsidRPr="0052489F">
        <w:rPr>
          <w:sz w:val="28"/>
        </w:rPr>
        <w:t>с назначением организации ЖКХ, рассказал</w:t>
      </w:r>
      <w:r w:rsidR="003B1D95" w:rsidRPr="0052489F">
        <w:rPr>
          <w:sz w:val="28"/>
        </w:rPr>
        <w:t>, какие услуги населению представляет эта о</w:t>
      </w:r>
      <w:r w:rsidRPr="0052489F">
        <w:rPr>
          <w:sz w:val="28"/>
        </w:rPr>
        <w:t xml:space="preserve">рганизация. </w:t>
      </w:r>
    </w:p>
    <w:p w:rsidR="005100F5" w:rsidRPr="0052489F" w:rsidRDefault="0052489F" w:rsidP="0052489F">
      <w:pPr>
        <w:jc w:val="both"/>
        <w:rPr>
          <w:sz w:val="28"/>
        </w:rPr>
      </w:pPr>
      <w:r w:rsidRPr="0052489F">
        <w:rPr>
          <w:sz w:val="28"/>
        </w:rPr>
        <w:t xml:space="preserve">     Ребята активно поддержали тему, участвовали в диалогах, задавали интересующие их вопросы.</w:t>
      </w:r>
    </w:p>
    <w:p w:rsidR="003B1D95" w:rsidRPr="0052489F" w:rsidRDefault="003B1D95" w:rsidP="0052489F">
      <w:pPr>
        <w:jc w:val="both"/>
        <w:rPr>
          <w:sz w:val="28"/>
        </w:rPr>
      </w:pPr>
    </w:p>
    <w:p w:rsidR="003B1D95" w:rsidRPr="0052489F" w:rsidRDefault="005100F5" w:rsidP="0052489F">
      <w:pPr>
        <w:jc w:val="both"/>
        <w:rPr>
          <w:sz w:val="28"/>
        </w:rPr>
      </w:pPr>
      <w:r w:rsidRPr="0052489F">
        <w:rPr>
          <w:sz w:val="28"/>
        </w:rPr>
        <w:t xml:space="preserve">     </w:t>
      </w:r>
      <w:r w:rsidR="003B1D95" w:rsidRPr="0052489F">
        <w:rPr>
          <w:sz w:val="28"/>
        </w:rPr>
        <w:t>Уроки были подготовлены и проведены на должном уровне, на уроках применялось ИКТ, все уроки несли большие информационные сведения.</w:t>
      </w:r>
      <w:r w:rsidRPr="0052489F">
        <w:rPr>
          <w:sz w:val="28"/>
        </w:rPr>
        <w:t xml:space="preserve"> </w:t>
      </w:r>
    </w:p>
    <w:p w:rsidR="003B1D95" w:rsidRPr="0052489F" w:rsidRDefault="003B1D95" w:rsidP="0052489F">
      <w:pPr>
        <w:jc w:val="both"/>
        <w:rPr>
          <w:sz w:val="28"/>
        </w:rPr>
      </w:pPr>
    </w:p>
    <w:p w:rsidR="0052489F" w:rsidRPr="0052489F" w:rsidRDefault="0052489F" w:rsidP="0052489F">
      <w:pPr>
        <w:jc w:val="both"/>
        <w:rPr>
          <w:sz w:val="28"/>
        </w:rPr>
      </w:pPr>
    </w:p>
    <w:p w:rsidR="0052489F" w:rsidRPr="0052489F" w:rsidRDefault="0052489F" w:rsidP="0052489F">
      <w:pPr>
        <w:jc w:val="both"/>
        <w:rPr>
          <w:sz w:val="28"/>
        </w:rPr>
      </w:pPr>
    </w:p>
    <w:p w:rsidR="003B1D95" w:rsidRPr="0052489F" w:rsidRDefault="0052489F" w:rsidP="0052489F">
      <w:pPr>
        <w:jc w:val="both"/>
        <w:rPr>
          <w:sz w:val="28"/>
        </w:rPr>
      </w:pPr>
      <w:r w:rsidRPr="0052489F">
        <w:rPr>
          <w:sz w:val="28"/>
        </w:rPr>
        <w:lastRenderedPageBreak/>
        <w:t>Заместитель директора школы Кнутова М.И.</w:t>
      </w:r>
    </w:p>
    <w:sectPr w:rsidR="003B1D95" w:rsidRPr="0052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0EE"/>
    <w:multiLevelType w:val="hybridMultilevel"/>
    <w:tmpl w:val="C1D0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326"/>
    <w:multiLevelType w:val="hybridMultilevel"/>
    <w:tmpl w:val="D0F2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D34"/>
    <w:multiLevelType w:val="hybridMultilevel"/>
    <w:tmpl w:val="72FC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B4"/>
    <w:rsid w:val="00331C86"/>
    <w:rsid w:val="0035098A"/>
    <w:rsid w:val="003B1D95"/>
    <w:rsid w:val="004B04B4"/>
    <w:rsid w:val="005100F5"/>
    <w:rsid w:val="0052489F"/>
    <w:rsid w:val="00722B1C"/>
    <w:rsid w:val="009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1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1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1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1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1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1D9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1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1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1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1D9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1D95"/>
    <w:rPr>
      <w:b/>
      <w:bCs/>
    </w:rPr>
  </w:style>
  <w:style w:type="character" w:styleId="aa">
    <w:name w:val="Emphasis"/>
    <w:basedOn w:val="a0"/>
    <w:uiPriority w:val="20"/>
    <w:qFormat/>
    <w:rsid w:val="003B1D9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1D9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B1D95"/>
    <w:rPr>
      <w:i/>
    </w:rPr>
  </w:style>
  <w:style w:type="character" w:customStyle="1" w:styleId="22">
    <w:name w:val="Цитата 2 Знак"/>
    <w:basedOn w:val="a0"/>
    <w:link w:val="21"/>
    <w:uiPriority w:val="29"/>
    <w:rsid w:val="003B1D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1D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B1D95"/>
    <w:rPr>
      <w:b/>
      <w:i/>
      <w:sz w:val="24"/>
    </w:rPr>
  </w:style>
  <w:style w:type="character" w:styleId="ae">
    <w:name w:val="Subtle Emphasis"/>
    <w:uiPriority w:val="19"/>
    <w:qFormat/>
    <w:rsid w:val="003B1D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1D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1D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1D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1D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1D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D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D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1D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D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D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1D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1D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1D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1D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1D9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1D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1D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1D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1D9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1D95"/>
    <w:rPr>
      <w:b/>
      <w:bCs/>
    </w:rPr>
  </w:style>
  <w:style w:type="character" w:styleId="aa">
    <w:name w:val="Emphasis"/>
    <w:basedOn w:val="a0"/>
    <w:uiPriority w:val="20"/>
    <w:qFormat/>
    <w:rsid w:val="003B1D9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1D9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B1D95"/>
    <w:rPr>
      <w:i/>
    </w:rPr>
  </w:style>
  <w:style w:type="character" w:customStyle="1" w:styleId="22">
    <w:name w:val="Цитата 2 Знак"/>
    <w:basedOn w:val="a0"/>
    <w:link w:val="21"/>
    <w:uiPriority w:val="29"/>
    <w:rsid w:val="003B1D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1D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B1D95"/>
    <w:rPr>
      <w:b/>
      <w:i/>
      <w:sz w:val="24"/>
    </w:rPr>
  </w:style>
  <w:style w:type="character" w:styleId="ae">
    <w:name w:val="Subtle Emphasis"/>
    <w:uiPriority w:val="19"/>
    <w:qFormat/>
    <w:rsid w:val="003B1D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1D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1D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1D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1D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1D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2016-03-27T13:05:00Z</dcterms:created>
  <dcterms:modified xsi:type="dcterms:W3CDTF">2016-03-27T13:54:00Z</dcterms:modified>
</cp:coreProperties>
</file>